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58" w:rsidRDefault="009A3658" w:rsidP="009A3658"/>
    <w:p w:rsidR="009A3658" w:rsidRDefault="009A3658" w:rsidP="009A3658">
      <w:r>
        <w:t xml:space="preserve">Ime in razred: ___________________________     </w:t>
      </w:r>
      <w:r>
        <w:tab/>
      </w:r>
      <w:r>
        <w:tab/>
      </w:r>
      <w:r>
        <w:tab/>
        <w:t xml:space="preserve">Datum: ______________ </w:t>
      </w:r>
    </w:p>
    <w:p w:rsidR="009A3658" w:rsidRDefault="009A3658" w:rsidP="009A3658">
      <w:r>
        <w:t xml:space="preserve"> </w:t>
      </w:r>
    </w:p>
    <w:p w:rsidR="009A3658" w:rsidRDefault="009A3658" w:rsidP="009A3658">
      <w:pPr>
        <w:pStyle w:val="Odstavekseznama"/>
        <w:numPr>
          <w:ilvl w:val="0"/>
          <w:numId w:val="1"/>
        </w:numPr>
      </w:pPr>
      <w:r>
        <w:t xml:space="preserve">Leta 1859 je Charles Darwin objavil delo z naslovom </w:t>
      </w:r>
      <w:r w:rsidRPr="00625EA4">
        <w:rPr>
          <w:i/>
        </w:rPr>
        <w:t>O nastanku vrst z naravnim izborom</w:t>
      </w:r>
      <w:r>
        <w:t>. V njem je razpravljal o hipotezi, da so vse skupine o</w:t>
      </w:r>
      <w:r w:rsidR="00625EA4">
        <w:t>rganizmov evolucijsko po</w:t>
      </w:r>
      <w:r>
        <w:t>vezane. Že čez dve leti so znanstveniki odkrili pomemben dokaz, ki podpira Darwinovo hipotezo. Ta dokaz je bil:</w:t>
      </w:r>
    </w:p>
    <w:p w:rsidR="009A3658" w:rsidRDefault="009A3658" w:rsidP="009A3658">
      <w:pPr>
        <w:pStyle w:val="Odstavekseznama"/>
        <w:ind w:left="360"/>
      </w:pPr>
    </w:p>
    <w:p w:rsidR="009A3658" w:rsidRDefault="009A3658" w:rsidP="009A3658">
      <w:pPr>
        <w:pStyle w:val="Odstavekseznama"/>
        <w:numPr>
          <w:ilvl w:val="0"/>
          <w:numId w:val="2"/>
        </w:numPr>
      </w:pPr>
      <w:r>
        <w:t>DNA.</w:t>
      </w:r>
    </w:p>
    <w:p w:rsidR="009A3658" w:rsidRDefault="009A3658" w:rsidP="009A3658">
      <w:pPr>
        <w:pStyle w:val="Odstavekseznama"/>
        <w:numPr>
          <w:ilvl w:val="0"/>
          <w:numId w:val="2"/>
        </w:numPr>
      </w:pPr>
      <w:r>
        <w:t>Mikroskop.</w:t>
      </w:r>
    </w:p>
    <w:p w:rsidR="009A3658" w:rsidRDefault="009A3658" w:rsidP="009A3658">
      <w:pPr>
        <w:pStyle w:val="Odstavekseznama"/>
        <w:numPr>
          <w:ilvl w:val="0"/>
          <w:numId w:val="2"/>
        </w:numPr>
      </w:pPr>
      <w:r>
        <w:t xml:space="preserve">Velik dinozaver z imenom </w:t>
      </w:r>
      <w:proofErr w:type="spellStart"/>
      <w:r w:rsidRPr="009A3658">
        <w:rPr>
          <w:i/>
        </w:rPr>
        <w:t>Apatosaurus</w:t>
      </w:r>
      <w:proofErr w:type="spellEnd"/>
      <w:r>
        <w:t>.</w:t>
      </w:r>
    </w:p>
    <w:p w:rsidR="009A3658" w:rsidRPr="009A3658" w:rsidRDefault="009A3658" w:rsidP="009A3658">
      <w:pPr>
        <w:pStyle w:val="Odstavekseznama"/>
        <w:numPr>
          <w:ilvl w:val="0"/>
          <w:numId w:val="2"/>
        </w:numPr>
      </w:pPr>
      <w:r>
        <w:t xml:space="preserve">Vmesni fosil </w:t>
      </w:r>
      <w:proofErr w:type="spellStart"/>
      <w:r>
        <w:rPr>
          <w:i/>
        </w:rPr>
        <w:t>Archaeopteryx</w:t>
      </w:r>
      <w:proofErr w:type="spellEnd"/>
      <w:r>
        <w:rPr>
          <w:i/>
        </w:rPr>
        <w:t>.</w:t>
      </w:r>
    </w:p>
    <w:p w:rsidR="009A3658" w:rsidRDefault="009A3658" w:rsidP="009A3658">
      <w:pPr>
        <w:pStyle w:val="Odstavekseznama"/>
        <w:ind w:left="1080"/>
      </w:pPr>
    </w:p>
    <w:p w:rsidR="009A3658" w:rsidRDefault="009A3658" w:rsidP="009A3658">
      <w:pPr>
        <w:pStyle w:val="Odstavekseznama"/>
        <w:numPr>
          <w:ilvl w:val="0"/>
          <w:numId w:val="1"/>
        </w:numPr>
      </w:pPr>
      <w:r>
        <w:t xml:space="preserve">Dr. John </w:t>
      </w:r>
      <w:proofErr w:type="spellStart"/>
      <w:r>
        <w:t>Ostrom</w:t>
      </w:r>
      <w:proofErr w:type="spellEnd"/>
      <w:r>
        <w:t xml:space="preserve"> </w:t>
      </w:r>
      <w:r w:rsidR="008B102D">
        <w:t>je našel fosil -</w:t>
      </w:r>
      <w:r>
        <w:t xml:space="preserve"> krempelj majhnega dinozavra z imenom </w:t>
      </w:r>
      <w:proofErr w:type="spellStart"/>
      <w:r w:rsidRPr="00625EA4">
        <w:rPr>
          <w:i/>
        </w:rPr>
        <w:t>Deinonychus</w:t>
      </w:r>
      <w:proofErr w:type="spellEnd"/>
      <w:r>
        <w:t>. Kako je ta najdba spremenila pogled znanstvenikov na dinozavre?</w:t>
      </w:r>
    </w:p>
    <w:p w:rsidR="009A3658" w:rsidRDefault="009A3658" w:rsidP="009A365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02D" w:rsidRDefault="008B102D" w:rsidP="008B102D">
      <w:pPr>
        <w:pStyle w:val="Odstavekseznama"/>
        <w:numPr>
          <w:ilvl w:val="0"/>
          <w:numId w:val="1"/>
        </w:numPr>
      </w:pPr>
      <w:r>
        <w:t xml:space="preserve">Kateri dokaz podpira dejstvo, da so se ptice razvile iz teropodnih dinozavrov? </w:t>
      </w:r>
    </w:p>
    <w:p w:rsidR="008B102D" w:rsidRDefault="009A3658" w:rsidP="008B102D">
      <w:pPr>
        <w:pStyle w:val="Odstavekseznama"/>
        <w:ind w:left="360"/>
      </w:pPr>
      <w:r>
        <w:t xml:space="preserve">i. </w:t>
      </w:r>
      <w:r w:rsidR="008B102D">
        <w:t>Vse p</w:t>
      </w:r>
      <w:r w:rsidR="00625EA4">
        <w:t>tice in te</w:t>
      </w:r>
      <w:r w:rsidR="008B102D">
        <w:t>ropodi so lahko leteli.</w:t>
      </w:r>
    </w:p>
    <w:p w:rsidR="008B102D" w:rsidRDefault="009A3658" w:rsidP="008B102D">
      <w:pPr>
        <w:pStyle w:val="Odstavekseznama"/>
        <w:ind w:left="360"/>
      </w:pPr>
      <w:r>
        <w:t xml:space="preserve">ii. </w:t>
      </w:r>
      <w:r w:rsidR="008B102D">
        <w:t>Ptice in teropodi imajo »kost želja« (</w:t>
      </w:r>
      <w:proofErr w:type="spellStart"/>
      <w:r w:rsidR="00E01688">
        <w:t>wishbone</w:t>
      </w:r>
      <w:proofErr w:type="spellEnd"/>
      <w:r w:rsidR="008B102D">
        <w:t>).</w:t>
      </w:r>
    </w:p>
    <w:p w:rsidR="008B102D" w:rsidRDefault="009A3658" w:rsidP="008B102D">
      <w:pPr>
        <w:pStyle w:val="Odstavekseznama"/>
        <w:ind w:left="360"/>
      </w:pPr>
      <w:r>
        <w:t xml:space="preserve">iii. </w:t>
      </w:r>
      <w:r w:rsidR="008B102D">
        <w:t>Ptice in teropodi imajo votle kosti.</w:t>
      </w:r>
    </w:p>
    <w:p w:rsidR="008B102D" w:rsidRDefault="009A3658" w:rsidP="008B102D">
      <w:pPr>
        <w:pStyle w:val="Odstavekseznama"/>
        <w:ind w:left="360"/>
      </w:pPr>
      <w:r>
        <w:t xml:space="preserve">iv. </w:t>
      </w:r>
      <w:r w:rsidR="008B102D">
        <w:t>Ptice in teropodi imajo S-obliko vratu.</w:t>
      </w:r>
    </w:p>
    <w:p w:rsidR="008B102D" w:rsidRDefault="009A3658" w:rsidP="008B102D">
      <w:pPr>
        <w:pStyle w:val="Odstavekseznama"/>
        <w:ind w:left="360"/>
      </w:pPr>
      <w:r>
        <w:t xml:space="preserve">v. </w:t>
      </w:r>
      <w:r w:rsidR="008B102D">
        <w:t>Ptice in teropodi imajo podaljšan četrti prst, ki podpira krilo.</w:t>
      </w:r>
    </w:p>
    <w:p w:rsidR="008B102D" w:rsidRDefault="008B102D" w:rsidP="008B102D">
      <w:pPr>
        <w:pStyle w:val="Odstavekseznama"/>
        <w:ind w:left="360"/>
      </w:pPr>
    </w:p>
    <w:p w:rsidR="008B102D" w:rsidRDefault="009A3658" w:rsidP="008B102D">
      <w:pPr>
        <w:pStyle w:val="Odstavekseznama"/>
        <w:ind w:left="360"/>
      </w:pPr>
      <w:r>
        <w:t>A.</w:t>
      </w:r>
      <w:r w:rsidR="008B102D">
        <w:t xml:space="preserve"> samo</w:t>
      </w:r>
      <w:r>
        <w:t xml:space="preserve"> i </w:t>
      </w:r>
      <w:r w:rsidR="008B102D">
        <w:t>in</w:t>
      </w:r>
      <w:r>
        <w:t xml:space="preserve"> v </w:t>
      </w:r>
    </w:p>
    <w:p w:rsidR="008B102D" w:rsidRDefault="009A3658" w:rsidP="008B102D">
      <w:pPr>
        <w:pStyle w:val="Odstavekseznama"/>
        <w:ind w:left="360"/>
      </w:pPr>
      <w:r>
        <w:t xml:space="preserve">B. </w:t>
      </w:r>
      <w:r w:rsidR="008B102D">
        <w:t>samo i, ii</w:t>
      </w:r>
      <w:r>
        <w:t xml:space="preserve"> </w:t>
      </w:r>
      <w:r w:rsidR="008B102D">
        <w:t>in</w:t>
      </w:r>
      <w:r>
        <w:t xml:space="preserve"> iii </w:t>
      </w:r>
    </w:p>
    <w:p w:rsidR="008B102D" w:rsidRDefault="009A3658" w:rsidP="008B102D">
      <w:pPr>
        <w:pStyle w:val="Odstavekseznama"/>
        <w:ind w:left="360"/>
      </w:pPr>
      <w:r>
        <w:t>C.</w:t>
      </w:r>
      <w:r w:rsidR="008B102D">
        <w:t xml:space="preserve"> samo ii, iii </w:t>
      </w:r>
      <w:proofErr w:type="spellStart"/>
      <w:r w:rsidR="008B102D">
        <w:t>in</w:t>
      </w:r>
      <w:r>
        <w:t>iv</w:t>
      </w:r>
      <w:proofErr w:type="spellEnd"/>
      <w:r>
        <w:t xml:space="preserve"> </w:t>
      </w:r>
    </w:p>
    <w:p w:rsidR="009A3658" w:rsidRDefault="009A3658" w:rsidP="008B102D">
      <w:pPr>
        <w:pStyle w:val="Odstavekseznama"/>
        <w:ind w:left="360"/>
      </w:pPr>
      <w:r>
        <w:t xml:space="preserve">D. </w:t>
      </w:r>
      <w:r w:rsidR="008B102D">
        <w:t xml:space="preserve">samo ii, iii, iv in </w:t>
      </w:r>
      <w:r>
        <w:t xml:space="preserve">v </w:t>
      </w:r>
    </w:p>
    <w:p w:rsidR="009A3658" w:rsidRDefault="009A3658" w:rsidP="009A3658">
      <w:r>
        <w:t xml:space="preserve"> </w:t>
      </w:r>
    </w:p>
    <w:p w:rsidR="00E01688" w:rsidRDefault="00774A31" w:rsidP="00E01688">
      <w:pPr>
        <w:pStyle w:val="Odstavekseznama"/>
        <w:numPr>
          <w:ilvl w:val="0"/>
          <w:numId w:val="1"/>
        </w:numPr>
      </w:pPr>
      <w:r>
        <w:t xml:space="preserve">Kaj, od naštetega, najbolje opiše, kako najdba dr. Jacka </w:t>
      </w:r>
      <w:proofErr w:type="spellStart"/>
      <w:r>
        <w:t>Hornerja</w:t>
      </w:r>
      <w:proofErr w:type="spellEnd"/>
      <w:r>
        <w:t xml:space="preserve"> (gnezdilno območje) podpira hipotezo, da so se ptice razvile iz dinozavrov?</w:t>
      </w:r>
    </w:p>
    <w:p w:rsidR="00412B97" w:rsidRDefault="00412B97" w:rsidP="00412B97">
      <w:pPr>
        <w:pStyle w:val="Odstavekseznama"/>
        <w:numPr>
          <w:ilvl w:val="0"/>
          <w:numId w:val="3"/>
        </w:numPr>
      </w:pPr>
      <w:r>
        <w:t>D</w:t>
      </w:r>
      <w:r w:rsidR="009B0524">
        <w:t>okaz, da so ptice in dinozavri legli jajca.</w:t>
      </w:r>
    </w:p>
    <w:p w:rsidR="009B0524" w:rsidRDefault="009B0524" w:rsidP="009A3658">
      <w:pPr>
        <w:pStyle w:val="Odstavekseznama"/>
        <w:numPr>
          <w:ilvl w:val="0"/>
          <w:numId w:val="3"/>
        </w:numPr>
      </w:pPr>
      <w:r>
        <w:t>Dokaz, da so nekateri dinozavri skrbeli za mladiče, tako kot ptice.</w:t>
      </w:r>
    </w:p>
    <w:p w:rsidR="009B0524" w:rsidRDefault="009B0524" w:rsidP="009A3658">
      <w:pPr>
        <w:pStyle w:val="Odstavekseznama"/>
        <w:numPr>
          <w:ilvl w:val="0"/>
          <w:numId w:val="3"/>
        </w:numPr>
      </w:pPr>
      <w:r>
        <w:t>Dokaz, da so se,</w:t>
      </w:r>
      <w:bookmarkStart w:id="0" w:name="_GoBack"/>
      <w:bookmarkEnd w:id="0"/>
      <w:r>
        <w:t xml:space="preserve"> tako kot ptice, nekateri dinozavri selili.</w:t>
      </w:r>
    </w:p>
    <w:p w:rsidR="009B0524" w:rsidRDefault="00963D88" w:rsidP="009A3658">
      <w:pPr>
        <w:pStyle w:val="Odstavekseznama"/>
        <w:numPr>
          <w:ilvl w:val="0"/>
          <w:numId w:val="3"/>
        </w:numPr>
      </w:pPr>
      <w:r>
        <w:t>Dokaz,  so se nekateri dinozavri stiskali zato, da bi se ogreli.</w:t>
      </w:r>
    </w:p>
    <w:p w:rsidR="00963D88" w:rsidRDefault="00963D88" w:rsidP="009A3658"/>
    <w:p w:rsidR="00963D88" w:rsidRDefault="00963D88" w:rsidP="00963D88">
      <w:pPr>
        <w:pStyle w:val="Odstavekseznama"/>
        <w:numPr>
          <w:ilvl w:val="0"/>
          <w:numId w:val="1"/>
        </w:numPr>
      </w:pPr>
      <w:r>
        <w:t xml:space="preserve">Ali je naslednja trditev pravilna ali napačna: »Najdba fosilov pernatih </w:t>
      </w:r>
      <w:proofErr w:type="spellStart"/>
      <w:r>
        <w:t>teropodov</w:t>
      </w:r>
      <w:proofErr w:type="spellEnd"/>
      <w:r>
        <w:t xml:space="preserve">, kot sta </w:t>
      </w:r>
      <w:proofErr w:type="spellStart"/>
      <w:r>
        <w:t>Sinosauropteryx</w:t>
      </w:r>
      <w:proofErr w:type="spellEnd"/>
      <w:r>
        <w:t xml:space="preserve"> in </w:t>
      </w:r>
      <w:proofErr w:type="spellStart"/>
      <w:r>
        <w:t>Caudipteryx</w:t>
      </w:r>
      <w:proofErr w:type="spellEnd"/>
      <w:r>
        <w:t xml:space="preserve"> podpira hipotezo, da perje prvotno ni bilo namenjeno letenju.«</w:t>
      </w:r>
    </w:p>
    <w:p w:rsidR="00963D88" w:rsidRDefault="00963D88" w:rsidP="00963D88">
      <w:pPr>
        <w:pStyle w:val="Odstavekseznama"/>
        <w:ind w:left="360"/>
      </w:pPr>
      <w:r>
        <w:t>Svojo odločitev razloži v eni ali dveh povedih.</w:t>
      </w:r>
    </w:p>
    <w:p w:rsidR="00CB70D8" w:rsidRDefault="00963D88" w:rsidP="00E01688">
      <w:pPr>
        <w:pStyle w:val="Odstavekseznama"/>
        <w:spacing w:line="360" w:lineRule="auto"/>
        <w:ind w:left="360"/>
      </w:pPr>
      <w:r>
        <w:t xml:space="preserve">______________________________________________________________________________________________________________________________________________________________ </w:t>
      </w:r>
    </w:p>
    <w:p w:rsidR="00E01688" w:rsidRDefault="00E01688" w:rsidP="00D35E52">
      <w:pPr>
        <w:pStyle w:val="Odstavekseznama"/>
        <w:numPr>
          <w:ilvl w:val="0"/>
          <w:numId w:val="1"/>
        </w:numPr>
        <w:spacing w:line="276" w:lineRule="auto"/>
      </w:pPr>
      <w:r>
        <w:lastRenderedPageBreak/>
        <w:t xml:space="preserve">Strukture, ki so se razvile za določeno funkcijo se lahko razvijejo v strukture z novo funkcijo v procesu, ki ga imenujemo </w:t>
      </w:r>
      <w:r w:rsidR="00D25A3E">
        <w:t>ko-opcija (</w:t>
      </w:r>
      <w:proofErr w:type="spellStart"/>
      <w:r w:rsidR="00D25A3E">
        <w:t>co-option</w:t>
      </w:r>
      <w:proofErr w:type="spellEnd"/>
      <w:r w:rsidR="00D25A3E">
        <w:t xml:space="preserve">). Vsaka </w:t>
      </w:r>
      <w:r w:rsidR="00F56AC6">
        <w:t>struktura</w:t>
      </w:r>
      <w:r w:rsidR="00D25A3E">
        <w:t xml:space="preserve"> iz preglednice 2 se je razvila iz prej obstoječe strukture (preglednica 1). Poveži strukture iz prve preglednice s </w:t>
      </w:r>
      <w:r w:rsidR="00F56AC6">
        <w:t>strukturami</w:t>
      </w:r>
      <w:r w:rsidR="00D25A3E">
        <w:t xml:space="preserve"> v drugi preglednici.</w:t>
      </w:r>
    </w:p>
    <w:tbl>
      <w:tblPr>
        <w:tblStyle w:val="Tabelamrea"/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25A3E" w:rsidTr="00D25A3E">
        <w:tc>
          <w:tcPr>
            <w:tcW w:w="2972" w:type="dxa"/>
          </w:tcPr>
          <w:p w:rsidR="00D25A3E" w:rsidRPr="00D25A3E" w:rsidRDefault="00D25A3E" w:rsidP="00D25A3E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Preglednica 2</w:t>
            </w:r>
          </w:p>
        </w:tc>
      </w:tr>
      <w:tr w:rsidR="00D25A3E" w:rsidTr="00D25A3E">
        <w:tc>
          <w:tcPr>
            <w:tcW w:w="2972" w:type="dxa"/>
          </w:tcPr>
          <w:p w:rsidR="00D25A3E" w:rsidRDefault="00202F2F" w:rsidP="00D25A3E">
            <w:pPr>
              <w:pStyle w:val="Odstavekseznama"/>
              <w:numPr>
                <w:ilvl w:val="0"/>
                <w:numId w:val="5"/>
              </w:numPr>
              <w:spacing w:line="360" w:lineRule="auto"/>
            </w:pPr>
            <w:r>
              <w:t>želvji oklep</w:t>
            </w:r>
          </w:p>
        </w:tc>
      </w:tr>
      <w:tr w:rsidR="00D25A3E" w:rsidTr="00D25A3E">
        <w:tc>
          <w:tcPr>
            <w:tcW w:w="2972" w:type="dxa"/>
          </w:tcPr>
          <w:p w:rsidR="00D25A3E" w:rsidRDefault="00202F2F" w:rsidP="00F56AC6">
            <w:pPr>
              <w:pStyle w:val="Odstavekseznama"/>
              <w:numPr>
                <w:ilvl w:val="0"/>
                <w:numId w:val="5"/>
              </w:numPr>
              <w:spacing w:line="360" w:lineRule="auto"/>
            </w:pPr>
            <w:r>
              <w:t xml:space="preserve">okončine </w:t>
            </w:r>
            <w:r w:rsidR="00F56AC6">
              <w:t>štirinožcev</w:t>
            </w:r>
          </w:p>
        </w:tc>
      </w:tr>
      <w:tr w:rsidR="00D25A3E" w:rsidTr="00D25A3E">
        <w:tc>
          <w:tcPr>
            <w:tcW w:w="2972" w:type="dxa"/>
          </w:tcPr>
          <w:p w:rsidR="00D25A3E" w:rsidRDefault="00202F2F" w:rsidP="00202F2F">
            <w:pPr>
              <w:pStyle w:val="Odstavekseznama"/>
              <w:numPr>
                <w:ilvl w:val="0"/>
                <w:numId w:val="5"/>
              </w:numPr>
              <w:spacing w:line="360" w:lineRule="auto"/>
            </w:pPr>
            <w:r>
              <w:t>krila ptic</w:t>
            </w:r>
          </w:p>
        </w:tc>
      </w:tr>
      <w:tr w:rsidR="00D25A3E" w:rsidTr="00D25A3E">
        <w:tc>
          <w:tcPr>
            <w:tcW w:w="2972" w:type="dxa"/>
          </w:tcPr>
          <w:p w:rsidR="00D25A3E" w:rsidRDefault="00202F2F" w:rsidP="00202F2F">
            <w:pPr>
              <w:pStyle w:val="Odstavekseznama"/>
              <w:numPr>
                <w:ilvl w:val="0"/>
                <w:numId w:val="5"/>
              </w:numPr>
              <w:spacing w:line="360" w:lineRule="auto"/>
            </w:pPr>
            <w:r>
              <w:t>letalna peresa</w:t>
            </w:r>
          </w:p>
        </w:tc>
      </w:tr>
    </w:tbl>
    <w:tbl>
      <w:tblPr>
        <w:tblStyle w:val="Tabelamrea"/>
        <w:tblpPr w:leftFromText="141" w:rightFromText="141" w:vertAnchor="text" w:horzAnchor="page" w:tblpX="3672" w:tblpY="115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25A3E" w:rsidTr="00202F2F">
        <w:tc>
          <w:tcPr>
            <w:tcW w:w="3681" w:type="dxa"/>
          </w:tcPr>
          <w:p w:rsidR="00D25A3E" w:rsidRPr="00D25A3E" w:rsidRDefault="00D25A3E" w:rsidP="00D25A3E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 w:rsidRPr="00D25A3E">
              <w:rPr>
                <w:b/>
              </w:rPr>
              <w:t>Preglednica 1</w:t>
            </w:r>
          </w:p>
        </w:tc>
      </w:tr>
      <w:tr w:rsidR="00D25A3E" w:rsidTr="00202F2F">
        <w:tc>
          <w:tcPr>
            <w:tcW w:w="3681" w:type="dxa"/>
          </w:tcPr>
          <w:p w:rsidR="00D25A3E" w:rsidRDefault="00D25A3E" w:rsidP="004A53DB">
            <w:pPr>
              <w:pStyle w:val="Odstavekseznama"/>
              <w:numPr>
                <w:ilvl w:val="0"/>
                <w:numId w:val="6"/>
              </w:numPr>
              <w:spacing w:line="360" w:lineRule="auto"/>
            </w:pPr>
            <w:r>
              <w:t>ribje plavuti</w:t>
            </w:r>
          </w:p>
        </w:tc>
      </w:tr>
      <w:tr w:rsidR="00D25A3E" w:rsidTr="00202F2F">
        <w:tc>
          <w:tcPr>
            <w:tcW w:w="3681" w:type="dxa"/>
          </w:tcPr>
          <w:p w:rsidR="00D25A3E" w:rsidRDefault="00D25A3E" w:rsidP="004A53DB">
            <w:pPr>
              <w:pStyle w:val="Odstavekseznama"/>
              <w:numPr>
                <w:ilvl w:val="0"/>
                <w:numId w:val="6"/>
              </w:numPr>
              <w:spacing w:line="360" w:lineRule="auto"/>
            </w:pPr>
            <w:r>
              <w:t>peresa, ki niso namenjena letenju</w:t>
            </w:r>
          </w:p>
        </w:tc>
      </w:tr>
      <w:tr w:rsidR="00D25A3E" w:rsidTr="00202F2F">
        <w:tc>
          <w:tcPr>
            <w:tcW w:w="3681" w:type="dxa"/>
          </w:tcPr>
          <w:p w:rsidR="00D25A3E" w:rsidRDefault="00D25A3E" w:rsidP="004A53DB">
            <w:pPr>
              <w:pStyle w:val="Odstavekseznama"/>
              <w:numPr>
                <w:ilvl w:val="0"/>
                <w:numId w:val="6"/>
              </w:numPr>
              <w:spacing w:line="360" w:lineRule="auto"/>
            </w:pPr>
            <w:r>
              <w:t>rebrna kletka plazilcev</w:t>
            </w:r>
          </w:p>
        </w:tc>
      </w:tr>
      <w:tr w:rsidR="00D25A3E" w:rsidTr="00202F2F">
        <w:tc>
          <w:tcPr>
            <w:tcW w:w="3681" w:type="dxa"/>
          </w:tcPr>
          <w:p w:rsidR="00D25A3E" w:rsidRDefault="00D25A3E" w:rsidP="00F56AC6">
            <w:pPr>
              <w:pStyle w:val="Odstavekseznama"/>
              <w:numPr>
                <w:ilvl w:val="0"/>
                <w:numId w:val="6"/>
              </w:numPr>
              <w:spacing w:line="360" w:lineRule="auto"/>
            </w:pPr>
            <w:r>
              <w:t xml:space="preserve">prednje okončine </w:t>
            </w:r>
            <w:r w:rsidR="00F56AC6">
              <w:t>štirinožcev</w:t>
            </w:r>
          </w:p>
        </w:tc>
      </w:tr>
    </w:tbl>
    <w:p w:rsidR="00D25A3E" w:rsidRDefault="00D25A3E" w:rsidP="00D25A3E">
      <w:pPr>
        <w:pStyle w:val="Odstavekseznama"/>
        <w:spacing w:line="360" w:lineRule="auto"/>
        <w:ind w:left="360"/>
      </w:pPr>
    </w:p>
    <w:p w:rsidR="00D25A3E" w:rsidRDefault="00202F2F" w:rsidP="00D25A3E">
      <w:pPr>
        <w:spacing w:line="36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214613</wp:posOffset>
                </wp:positionV>
                <wp:extent cx="1054443" cy="16476"/>
                <wp:effectExtent l="0" t="0" r="31750" b="2222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443" cy="16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16CDDE" id="Raven povezovalnik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6.9pt" to="93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D25A3E" w:rsidRDefault="00202F2F" w:rsidP="00D25A3E">
      <w:pPr>
        <w:spacing w:line="36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C074E" wp14:editId="1B5115A1">
                <wp:simplePos x="0" y="0"/>
                <wp:positionH relativeFrom="column">
                  <wp:posOffset>156519</wp:posOffset>
                </wp:positionH>
                <wp:positionV relativeFrom="paragraph">
                  <wp:posOffset>131170</wp:posOffset>
                </wp:positionV>
                <wp:extent cx="1054443" cy="16476"/>
                <wp:effectExtent l="0" t="0" r="31750" b="2222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443" cy="16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528B22" id="Raven povezovalnik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10.35pt" to="95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D25A3E" w:rsidRDefault="00202F2F" w:rsidP="00D25A3E">
      <w:pPr>
        <w:spacing w:line="36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C074E" wp14:editId="1B5115A1">
                <wp:simplePos x="0" y="0"/>
                <wp:positionH relativeFrom="column">
                  <wp:posOffset>146668</wp:posOffset>
                </wp:positionH>
                <wp:positionV relativeFrom="paragraph">
                  <wp:posOffset>47625</wp:posOffset>
                </wp:positionV>
                <wp:extent cx="1054100" cy="15875"/>
                <wp:effectExtent l="0" t="0" r="31750" b="2222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FC80D6" id="Raven povezovalnik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3.75pt" to="94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C074E" wp14:editId="1B5115A1">
                <wp:simplePos x="0" y="0"/>
                <wp:positionH relativeFrom="column">
                  <wp:posOffset>140044</wp:posOffset>
                </wp:positionH>
                <wp:positionV relativeFrom="paragraph">
                  <wp:posOffset>313999</wp:posOffset>
                </wp:positionV>
                <wp:extent cx="1054443" cy="16476"/>
                <wp:effectExtent l="0" t="0" r="31750" b="2222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443" cy="16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917B7E" id="Raven povezovalnik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24.7pt" to="94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D25A3E" w:rsidRDefault="00D25A3E" w:rsidP="00D25A3E">
      <w:pPr>
        <w:spacing w:line="360" w:lineRule="auto"/>
      </w:pPr>
    </w:p>
    <w:p w:rsidR="00D25A3E" w:rsidRDefault="00DC28B6" w:rsidP="00D35E52">
      <w:pPr>
        <w:pStyle w:val="Odstavekseznama"/>
        <w:numPr>
          <w:ilvl w:val="0"/>
          <w:numId w:val="1"/>
        </w:numPr>
        <w:spacing w:line="360" w:lineRule="auto"/>
      </w:pPr>
      <w:r>
        <w:t xml:space="preserve">Katera trditev o prehodu iz </w:t>
      </w:r>
      <w:proofErr w:type="spellStart"/>
      <w:r>
        <w:t>teropodov</w:t>
      </w:r>
      <w:proofErr w:type="spellEnd"/>
      <w:r>
        <w:t xml:space="preserve"> v ptice, je najbolj pravilna:</w:t>
      </w:r>
    </w:p>
    <w:p w:rsidR="00DC28B6" w:rsidRDefault="00DC28B6" w:rsidP="00334F51">
      <w:pPr>
        <w:pStyle w:val="Odstavekseznama"/>
        <w:numPr>
          <w:ilvl w:val="0"/>
          <w:numId w:val="8"/>
        </w:numPr>
        <w:spacing w:line="276" w:lineRule="auto"/>
      </w:pPr>
      <w:r>
        <w:t xml:space="preserve">Kot večina velikih prehodov v evoluciji, se je ta prehod zgodil v redkih velikih korakih, zato obstaja zelo malo vmesnih fosilov, ki </w:t>
      </w:r>
      <w:r w:rsidR="0013557B">
        <w:t>ta prehod dokazujejo.</w:t>
      </w:r>
    </w:p>
    <w:p w:rsidR="0013557B" w:rsidRDefault="0013557B" w:rsidP="00334F51">
      <w:pPr>
        <w:pStyle w:val="Odstavekseznama"/>
        <w:numPr>
          <w:ilvl w:val="0"/>
          <w:numId w:val="8"/>
        </w:numPr>
        <w:spacing w:line="276" w:lineRule="auto"/>
      </w:pPr>
      <w:r>
        <w:t>Kot večina velikih prehodov v evoluciji,</w:t>
      </w:r>
      <w:r w:rsidRPr="0013557B">
        <w:t xml:space="preserve"> </w:t>
      </w:r>
      <w:r>
        <w:t>se je ta prehod zgodil v številnih majhnih korakih, zato obstaja zelo veliko vmesnih fosilov, ki ta prehod dokazujejo.</w:t>
      </w:r>
    </w:p>
    <w:p w:rsidR="00334F51" w:rsidRPr="00334F51" w:rsidRDefault="00334F51" w:rsidP="00334F51">
      <w:pPr>
        <w:pStyle w:val="Odstavekseznama"/>
        <w:numPr>
          <w:ilvl w:val="0"/>
          <w:numId w:val="8"/>
        </w:numPr>
        <w:spacing w:line="276" w:lineRule="auto"/>
      </w:pPr>
      <w:r>
        <w:t>Za razliko od ostalih</w:t>
      </w:r>
      <w:r w:rsidRPr="00334F51">
        <w:t xml:space="preserve"> </w:t>
      </w:r>
      <w:r>
        <w:t xml:space="preserve">večjih </w:t>
      </w:r>
      <w:r w:rsidRPr="00334F51">
        <w:t>prehodov v evoluciji, se je ta prehod zgodil v številnih kor</w:t>
      </w:r>
      <w:r>
        <w:t>akih</w:t>
      </w:r>
      <w:r w:rsidRPr="00334F51">
        <w:t>, zato obstaja zelo veliko vmesnih fosilov, ki ta prehod dokazujejo.</w:t>
      </w:r>
    </w:p>
    <w:p w:rsidR="00334F51" w:rsidRDefault="00334F51" w:rsidP="00334F51">
      <w:pPr>
        <w:pStyle w:val="Odstavekseznama"/>
        <w:numPr>
          <w:ilvl w:val="0"/>
          <w:numId w:val="8"/>
        </w:numPr>
        <w:spacing w:line="276" w:lineRule="auto"/>
      </w:pPr>
      <w:r>
        <w:t>Kot večina velikih prehodov v evoluciji,</w:t>
      </w:r>
      <w:r w:rsidRPr="0013557B">
        <w:t xml:space="preserve"> </w:t>
      </w:r>
      <w:r>
        <w:t>se je ta prehod zgodil v enem samem koraku, zato vmesnih fosilov ni.</w:t>
      </w:r>
    </w:p>
    <w:p w:rsidR="00E01688" w:rsidRDefault="00E01688" w:rsidP="00334F51">
      <w:pPr>
        <w:pStyle w:val="Odstavekseznama"/>
        <w:spacing w:line="360" w:lineRule="auto"/>
        <w:ind w:left="1080"/>
      </w:pPr>
    </w:p>
    <w:p w:rsidR="00880AA6" w:rsidRDefault="00880AA6" w:rsidP="00880AA6">
      <w:pPr>
        <w:pStyle w:val="Odstavekseznama"/>
        <w:numPr>
          <w:ilvl w:val="0"/>
          <w:numId w:val="1"/>
        </w:numPr>
        <w:spacing w:line="360" w:lineRule="auto"/>
      </w:pPr>
      <w:r>
        <w:t>Obkroži lastnost danega para, ki je značilna za današnje ptice.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344"/>
        <w:gridCol w:w="4358"/>
      </w:tblGrid>
      <w:tr w:rsidR="00880AA6" w:rsidTr="00880AA6">
        <w:tc>
          <w:tcPr>
            <w:tcW w:w="4531" w:type="dxa"/>
          </w:tcPr>
          <w:p w:rsidR="00880AA6" w:rsidRDefault="00F56AC6" w:rsidP="00E01688">
            <w:pPr>
              <w:pStyle w:val="Odstavekseznama"/>
              <w:spacing w:line="360" w:lineRule="auto"/>
              <w:ind w:left="0"/>
            </w:pPr>
            <w:r>
              <w:t>B</w:t>
            </w:r>
            <w:r w:rsidR="00880AA6">
              <w:t>rez zob</w:t>
            </w:r>
          </w:p>
        </w:tc>
        <w:tc>
          <w:tcPr>
            <w:tcW w:w="4531" w:type="dxa"/>
          </w:tcPr>
          <w:p w:rsidR="00880AA6" w:rsidRDefault="00F56AC6" w:rsidP="00E01688">
            <w:pPr>
              <w:pStyle w:val="Odstavekseznama"/>
              <w:spacing w:line="360" w:lineRule="auto"/>
              <w:ind w:left="0"/>
            </w:pPr>
            <w:r>
              <w:t>Z</w:t>
            </w:r>
            <w:r w:rsidR="00880AA6">
              <w:t>obje</w:t>
            </w:r>
          </w:p>
        </w:tc>
      </w:tr>
      <w:tr w:rsidR="00880AA6" w:rsidTr="00880AA6">
        <w:tc>
          <w:tcPr>
            <w:tcW w:w="4531" w:type="dxa"/>
          </w:tcPr>
          <w:p w:rsidR="00880AA6" w:rsidRDefault="00F56AC6" w:rsidP="00E01688">
            <w:pPr>
              <w:pStyle w:val="Odstavekseznama"/>
              <w:spacing w:line="360" w:lineRule="auto"/>
              <w:ind w:left="0"/>
            </w:pPr>
            <w:r>
              <w:t>B</w:t>
            </w:r>
            <w:r w:rsidR="00880AA6">
              <w:t>rez krempljev na sprednjih okončinah</w:t>
            </w:r>
          </w:p>
        </w:tc>
        <w:tc>
          <w:tcPr>
            <w:tcW w:w="4531" w:type="dxa"/>
          </w:tcPr>
          <w:p w:rsidR="00880AA6" w:rsidRDefault="00880AA6" w:rsidP="00E01688">
            <w:pPr>
              <w:pStyle w:val="Odstavekseznama"/>
              <w:spacing w:line="360" w:lineRule="auto"/>
              <w:ind w:left="0"/>
            </w:pPr>
            <w:r>
              <w:t>Kremplji na sprednjih okončinah</w:t>
            </w:r>
          </w:p>
        </w:tc>
      </w:tr>
      <w:tr w:rsidR="00880AA6" w:rsidTr="00880AA6">
        <w:tc>
          <w:tcPr>
            <w:tcW w:w="4531" w:type="dxa"/>
          </w:tcPr>
          <w:p w:rsidR="00880AA6" w:rsidRDefault="00F56AC6" w:rsidP="00E01688">
            <w:pPr>
              <w:pStyle w:val="Odstavekseznama"/>
              <w:spacing w:line="360" w:lineRule="auto"/>
              <w:ind w:left="0"/>
            </w:pPr>
            <w:r>
              <w:t>Lo</w:t>
            </w:r>
            <w:r w:rsidR="00880AA6">
              <w:t>čeni (</w:t>
            </w:r>
            <w:proofErr w:type="spellStart"/>
            <w:r w:rsidR="00880AA6">
              <w:t>nezrasli</w:t>
            </w:r>
            <w:proofErr w:type="spellEnd"/>
            <w:r w:rsidR="00880AA6">
              <w:t>) prsti</w:t>
            </w:r>
          </w:p>
        </w:tc>
        <w:tc>
          <w:tcPr>
            <w:tcW w:w="4531" w:type="dxa"/>
          </w:tcPr>
          <w:p w:rsidR="00880AA6" w:rsidRDefault="00880AA6" w:rsidP="00E01688">
            <w:pPr>
              <w:pStyle w:val="Odstavekseznama"/>
              <w:spacing w:line="360" w:lineRule="auto"/>
              <w:ind w:left="0"/>
            </w:pPr>
            <w:r>
              <w:t>Zrasli prsti</w:t>
            </w:r>
          </w:p>
        </w:tc>
      </w:tr>
      <w:tr w:rsidR="00880AA6" w:rsidTr="00880AA6">
        <w:tc>
          <w:tcPr>
            <w:tcW w:w="4531" w:type="dxa"/>
          </w:tcPr>
          <w:p w:rsidR="00880AA6" w:rsidRDefault="00880AA6" w:rsidP="00E01688">
            <w:pPr>
              <w:pStyle w:val="Odstavekseznama"/>
              <w:spacing w:line="360" w:lineRule="auto"/>
              <w:ind w:left="0"/>
            </w:pPr>
            <w:r>
              <w:t>Kratek rep s kostmi</w:t>
            </w:r>
          </w:p>
        </w:tc>
        <w:tc>
          <w:tcPr>
            <w:tcW w:w="4531" w:type="dxa"/>
          </w:tcPr>
          <w:p w:rsidR="00880AA6" w:rsidRDefault="00F56AC6" w:rsidP="00E01688">
            <w:pPr>
              <w:pStyle w:val="Odstavekseznama"/>
              <w:spacing w:line="360" w:lineRule="auto"/>
              <w:ind w:left="0"/>
            </w:pPr>
            <w:r>
              <w:t>D</w:t>
            </w:r>
            <w:r w:rsidR="00880AA6">
              <w:t>olg rep s kostmi</w:t>
            </w:r>
          </w:p>
        </w:tc>
      </w:tr>
      <w:tr w:rsidR="00880AA6" w:rsidTr="00880AA6">
        <w:tc>
          <w:tcPr>
            <w:tcW w:w="4531" w:type="dxa"/>
          </w:tcPr>
          <w:p w:rsidR="00880AA6" w:rsidRDefault="00F56AC6" w:rsidP="00E01688">
            <w:pPr>
              <w:pStyle w:val="Odstavekseznama"/>
              <w:spacing w:line="360" w:lineRule="auto"/>
              <w:ind w:left="0"/>
            </w:pPr>
            <w:r>
              <w:t>P</w:t>
            </w:r>
            <w:r w:rsidR="00880AA6">
              <w:t>loščata prsnica</w:t>
            </w:r>
          </w:p>
        </w:tc>
        <w:tc>
          <w:tcPr>
            <w:tcW w:w="4531" w:type="dxa"/>
          </w:tcPr>
          <w:p w:rsidR="00880AA6" w:rsidRDefault="00F56AC6" w:rsidP="00E01688">
            <w:pPr>
              <w:pStyle w:val="Odstavekseznama"/>
              <w:spacing w:line="360" w:lineRule="auto"/>
              <w:ind w:left="0"/>
            </w:pPr>
            <w:r>
              <w:t>P</w:t>
            </w:r>
            <w:r w:rsidR="00880AA6">
              <w:t>odolgovata, grebenasta prsnica</w:t>
            </w:r>
          </w:p>
        </w:tc>
      </w:tr>
    </w:tbl>
    <w:p w:rsidR="00880AA6" w:rsidRDefault="00880AA6" w:rsidP="00E01688">
      <w:pPr>
        <w:pStyle w:val="Odstavekseznama"/>
        <w:spacing w:line="360" w:lineRule="auto"/>
        <w:ind w:left="360"/>
      </w:pPr>
    </w:p>
    <w:p w:rsidR="00880AA6" w:rsidRDefault="00561704" w:rsidP="00880AA6">
      <w:pPr>
        <w:pStyle w:val="Odstavekseznama"/>
        <w:numPr>
          <w:ilvl w:val="0"/>
          <w:numId w:val="1"/>
        </w:numPr>
        <w:spacing w:line="360" w:lineRule="auto"/>
      </w:pPr>
      <w:r>
        <w:t xml:space="preserve">So se lastnosti, ki si jih obkrožil v nalogi 8 razvile v </w:t>
      </w:r>
      <w:r w:rsidR="00A06308">
        <w:t>preprostem linearnem zaporedju? Kateri dokazi podpirajo tvoje trditve?</w:t>
      </w:r>
    </w:p>
    <w:p w:rsidR="00A06308" w:rsidRDefault="00A06308" w:rsidP="00A06308">
      <w:pPr>
        <w:pStyle w:val="Odstavekseznama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308" w:rsidRDefault="00A06308" w:rsidP="00A06308">
      <w:pPr>
        <w:pStyle w:val="Odstavekseznama"/>
        <w:numPr>
          <w:ilvl w:val="0"/>
          <w:numId w:val="1"/>
        </w:numPr>
        <w:spacing w:line="360" w:lineRule="auto"/>
      </w:pPr>
      <w:r>
        <w:t xml:space="preserve">Film se zaključi z izjavo: </w:t>
      </w:r>
      <w:r w:rsidR="001715F1">
        <w:t>»</w:t>
      </w:r>
      <w:r w:rsidRPr="001715F1">
        <w:rPr>
          <w:i/>
        </w:rPr>
        <w:t>Dinozavri so še vedno med nami</w:t>
      </w:r>
      <w:r>
        <w:t>.« Kako je to mogoče?</w:t>
      </w:r>
    </w:p>
    <w:p w:rsidR="00E01688" w:rsidRDefault="00A06308" w:rsidP="00A06308">
      <w:pPr>
        <w:pStyle w:val="Odstavekseznama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</w:t>
      </w:r>
    </w:p>
    <w:sectPr w:rsidR="00E01688" w:rsidSect="00963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EF" w:rsidRDefault="001361EF" w:rsidP="009A3658">
      <w:pPr>
        <w:spacing w:after="0" w:line="240" w:lineRule="auto"/>
      </w:pPr>
      <w:r>
        <w:separator/>
      </w:r>
    </w:p>
  </w:endnote>
  <w:endnote w:type="continuationSeparator" w:id="0">
    <w:p w:rsidR="001361EF" w:rsidRDefault="001361EF" w:rsidP="009A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53" w:rsidRDefault="00EB24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F" w:rsidRPr="00956F3F" w:rsidRDefault="00A975C1">
    <w:pPr>
      <w:pStyle w:val="Noga"/>
      <w:rPr>
        <w:sz w:val="20"/>
        <w:szCs w:val="20"/>
      </w:rPr>
    </w:pPr>
    <w:r>
      <w:rPr>
        <w:sz w:val="20"/>
        <w:szCs w:val="20"/>
      </w:rPr>
      <w:t>V. Babič povzela</w:t>
    </w:r>
    <w:r w:rsidR="00956F3F" w:rsidRPr="00956F3F">
      <w:rPr>
        <w:sz w:val="20"/>
        <w:szCs w:val="20"/>
      </w:rPr>
      <w:t xml:space="preserve"> po: </w:t>
    </w:r>
    <w:hyperlink r:id="rId1" w:history="1">
      <w:r w:rsidR="00956F3F" w:rsidRPr="00956F3F">
        <w:rPr>
          <w:rStyle w:val="Hiperpovezava"/>
          <w:sz w:val="20"/>
          <w:szCs w:val="20"/>
        </w:rPr>
        <w:t>www.Biointeractive.org</w:t>
      </w:r>
    </w:hyperlink>
    <w:r w:rsidR="00956F3F" w:rsidRPr="00956F3F">
      <w:rPr>
        <w:sz w:val="20"/>
        <w:szCs w:val="20"/>
      </w:rPr>
      <w:t xml:space="preserve">, vir: </w:t>
    </w:r>
    <w:r w:rsidR="00956F3F">
      <w:rPr>
        <w:sz w:val="20"/>
        <w:szCs w:val="20"/>
      </w:rPr>
      <w:t xml:space="preserve"> </w:t>
    </w:r>
    <w:hyperlink r:id="rId2" w:history="1">
      <w:r w:rsidR="00EB2453" w:rsidRPr="00491451">
        <w:rPr>
          <w:rStyle w:val="Hiperpovezava"/>
          <w:sz w:val="20"/>
          <w:szCs w:val="20"/>
        </w:rPr>
        <w:t>https://www.hhmi.org/biointeractive/origin-birds-film-guide</w:t>
      </w:r>
    </w:hyperlink>
    <w:r w:rsidR="00EB2453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53" w:rsidRDefault="00EB24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EF" w:rsidRDefault="001361EF" w:rsidP="009A3658">
      <w:pPr>
        <w:spacing w:after="0" w:line="240" w:lineRule="auto"/>
      </w:pPr>
      <w:r>
        <w:separator/>
      </w:r>
    </w:p>
  </w:footnote>
  <w:footnote w:type="continuationSeparator" w:id="0">
    <w:p w:rsidR="001361EF" w:rsidRDefault="001361EF" w:rsidP="009A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53" w:rsidRDefault="00EB245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58" w:rsidRDefault="009A3658">
    <w:pPr>
      <w:pStyle w:val="Glava"/>
    </w:pPr>
    <w:r>
      <w:rPr>
        <w:noProof/>
        <w:lang w:eastAsia="sl-SI"/>
      </w:rPr>
      <w:drawing>
        <wp:inline distT="0" distB="0" distL="0" distR="0">
          <wp:extent cx="5758180" cy="873125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53" w:rsidRDefault="00EB245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1E88"/>
    <w:multiLevelType w:val="hybridMultilevel"/>
    <w:tmpl w:val="277885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86943"/>
    <w:multiLevelType w:val="hybridMultilevel"/>
    <w:tmpl w:val="FD64B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96A1E"/>
    <w:multiLevelType w:val="hybridMultilevel"/>
    <w:tmpl w:val="BD4E0C9C"/>
    <w:lvl w:ilvl="0" w:tplc="04240015">
      <w:start w:val="1"/>
      <w:numFmt w:val="upp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15A79"/>
    <w:multiLevelType w:val="hybridMultilevel"/>
    <w:tmpl w:val="D0C83A14"/>
    <w:lvl w:ilvl="0" w:tplc="04240015">
      <w:start w:val="1"/>
      <w:numFmt w:val="upp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CB5212"/>
    <w:multiLevelType w:val="hybridMultilevel"/>
    <w:tmpl w:val="B088DAE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9F5"/>
    <w:multiLevelType w:val="hybridMultilevel"/>
    <w:tmpl w:val="6540B326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E34F9"/>
    <w:multiLevelType w:val="hybridMultilevel"/>
    <w:tmpl w:val="E988A1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D4F52"/>
    <w:multiLevelType w:val="hybridMultilevel"/>
    <w:tmpl w:val="F078C90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58"/>
    <w:rsid w:val="0013557B"/>
    <w:rsid w:val="001361EF"/>
    <w:rsid w:val="001715F1"/>
    <w:rsid w:val="0017713C"/>
    <w:rsid w:val="00202F2F"/>
    <w:rsid w:val="00256C36"/>
    <w:rsid w:val="00334F51"/>
    <w:rsid w:val="00412B97"/>
    <w:rsid w:val="004A53DB"/>
    <w:rsid w:val="00561704"/>
    <w:rsid w:val="00625EA4"/>
    <w:rsid w:val="00774A31"/>
    <w:rsid w:val="00880AA6"/>
    <w:rsid w:val="008B102D"/>
    <w:rsid w:val="008C4527"/>
    <w:rsid w:val="00956F3F"/>
    <w:rsid w:val="00963D88"/>
    <w:rsid w:val="009A3658"/>
    <w:rsid w:val="009B0524"/>
    <w:rsid w:val="00A06308"/>
    <w:rsid w:val="00A975C1"/>
    <w:rsid w:val="00B43EB0"/>
    <w:rsid w:val="00CB70D8"/>
    <w:rsid w:val="00D25A3E"/>
    <w:rsid w:val="00D2614B"/>
    <w:rsid w:val="00D35E52"/>
    <w:rsid w:val="00DC28B6"/>
    <w:rsid w:val="00E01688"/>
    <w:rsid w:val="00EB2453"/>
    <w:rsid w:val="00F56AC6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881C-E90D-44DE-A4D0-CCEC61D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A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3658"/>
  </w:style>
  <w:style w:type="paragraph" w:styleId="Noga">
    <w:name w:val="footer"/>
    <w:basedOn w:val="Navaden"/>
    <w:link w:val="NogaZnak"/>
    <w:uiPriority w:val="99"/>
    <w:unhideWhenUsed/>
    <w:rsid w:val="009A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3658"/>
  </w:style>
  <w:style w:type="paragraph" w:styleId="Odstavekseznama">
    <w:name w:val="List Paragraph"/>
    <w:basedOn w:val="Navaden"/>
    <w:uiPriority w:val="34"/>
    <w:qFormat/>
    <w:rsid w:val="009A3658"/>
    <w:pPr>
      <w:ind w:left="720"/>
      <w:contextualSpacing/>
    </w:pPr>
  </w:style>
  <w:style w:type="table" w:styleId="Tabelamrea">
    <w:name w:val="Table Grid"/>
    <w:basedOn w:val="Navadnatabela"/>
    <w:uiPriority w:val="39"/>
    <w:rsid w:val="00D2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5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hmi.org/biointeractive/origin-birds-film-guide" TargetMode="External"/><Relationship Id="rId1" Type="http://schemas.openxmlformats.org/officeDocument/2006/relationships/hyperlink" Target="http://www.Biointeractiv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5577DA-53A5-4650-9806-0204CC3D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profesor</cp:lastModifiedBy>
  <cp:revision>5</cp:revision>
  <dcterms:created xsi:type="dcterms:W3CDTF">2017-08-28T09:53:00Z</dcterms:created>
  <dcterms:modified xsi:type="dcterms:W3CDTF">2018-10-17T11:13:00Z</dcterms:modified>
</cp:coreProperties>
</file>