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2F0" w:rsidRDefault="008323A0" w:rsidP="008323A0">
      <w:pPr>
        <w:jc w:val="center"/>
      </w:pPr>
      <w:r>
        <w:t>OBTOČILA</w:t>
      </w:r>
    </w:p>
    <w:p w:rsidR="008323A0" w:rsidRDefault="008323A0" w:rsidP="008323A0">
      <w:pPr>
        <w:jc w:val="center"/>
      </w:pPr>
      <w:r>
        <w:t>(delovni list)</w:t>
      </w:r>
    </w:p>
    <w:p w:rsidR="008323A0" w:rsidRDefault="008323A0" w:rsidP="008323A0">
      <w:pPr>
        <w:ind w:left="1080"/>
      </w:pPr>
      <w:r>
        <w:t>1 Pojasni, zakaj paramecij ne potrebuje transportnega sistema, za deževnika, siničko, človeka pa je nujen.</w:t>
      </w:r>
    </w:p>
    <w:p w:rsidR="008323A0" w:rsidRDefault="008323A0" w:rsidP="008323A0">
      <w:pPr>
        <w:ind w:left="1080"/>
      </w:pPr>
      <w:r>
        <w:t>2 Katere koristi imajo od transportnega sistema naše celice?</w:t>
      </w:r>
    </w:p>
    <w:p w:rsidR="008323A0" w:rsidRDefault="008323A0" w:rsidP="008323A0">
      <w:pPr>
        <w:ind w:left="1080"/>
      </w:pPr>
      <w:r>
        <w:t>3 V evoluciji sta se pojavila dva krvožilna sistema: odprt (npr. členonožci), zaprt (deževnik, vretenčarji).  S pomočjo slike naštej značilnosti tako odprtega in kot tudi zaprtega sistema.</w:t>
      </w:r>
    </w:p>
    <w:p w:rsidR="008323A0" w:rsidRDefault="008323A0" w:rsidP="008323A0">
      <w:pPr>
        <w:keepNext/>
        <w:ind w:left="1080"/>
        <w:jc w:val="center"/>
      </w:pPr>
      <w:r>
        <w:rPr>
          <w:noProof/>
          <w:lang w:eastAsia="sl-SI"/>
        </w:rPr>
        <w:drawing>
          <wp:inline distT="0" distB="0" distL="0" distR="0" wp14:anchorId="0F8EE14F" wp14:editId="77665123">
            <wp:extent cx="4994694" cy="252353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621" cy="252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3A0" w:rsidRDefault="008323A0" w:rsidP="008323A0">
      <w:pPr>
        <w:pStyle w:val="Napis"/>
        <w:jc w:val="center"/>
      </w:pPr>
      <w:r>
        <w:t xml:space="preserve">                          Slika </w:t>
      </w:r>
      <w:r>
        <w:fldChar w:fldCharType="begin"/>
      </w:r>
      <w:r>
        <w:instrText xml:space="preserve"> SEQ Slika \* ARABIC </w:instrText>
      </w:r>
      <w: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  <w:r>
        <w:t xml:space="preserve">: Zaprt in odprt krvožilni sistem(Pridobljeno: 29. 8. 2018, Vir: </w:t>
      </w:r>
      <w:proofErr w:type="spellStart"/>
      <w:r w:rsidRPr="00853D1C">
        <w:t>circulatory</w:t>
      </w:r>
      <w:proofErr w:type="spellEnd"/>
      <w:r w:rsidRPr="00853D1C">
        <w:t>-</w:t>
      </w:r>
      <w:proofErr w:type="spellStart"/>
      <w:r w:rsidRPr="00853D1C">
        <w:t>system</w:t>
      </w:r>
      <w:proofErr w:type="spellEnd"/>
      <w:r w:rsidRPr="00853D1C">
        <w:t>-</w:t>
      </w:r>
      <w:proofErr w:type="spellStart"/>
      <w:r w:rsidRPr="00853D1C">
        <w:t>definition</w:t>
      </w:r>
      <w:proofErr w:type="spellEnd"/>
      <w:r w:rsidRPr="00853D1C">
        <w:t>-</w:t>
      </w:r>
      <w:proofErr w:type="spellStart"/>
      <w:r w:rsidRPr="00853D1C">
        <w:t>advantage</w:t>
      </w:r>
      <w:proofErr w:type="spellEnd"/>
      <w:r w:rsidRPr="00853D1C">
        <w:t>-quiz.html)</w:t>
      </w:r>
    </w:p>
    <w:p w:rsidR="008323A0" w:rsidRPr="007A656C" w:rsidRDefault="008323A0" w:rsidP="008323A0">
      <w:pPr>
        <w:pStyle w:val="Napis"/>
      </w:pPr>
      <w:r>
        <w:t xml:space="preserve">                       </w:t>
      </w:r>
    </w:p>
    <w:p w:rsidR="008323A0" w:rsidRDefault="008323A0" w:rsidP="008323A0">
      <w:pPr>
        <w:ind w:left="1080"/>
        <w:jc w:val="both"/>
      </w:pPr>
      <w:r>
        <w:t>4 Na sliki je slika krvnega razmaza. Označi naslednje sestavine: krvna plazma, eritrocit, trombocit, levkocit.</w:t>
      </w:r>
    </w:p>
    <w:p w:rsidR="008323A0" w:rsidRDefault="008323A0" w:rsidP="008323A0">
      <w:pPr>
        <w:keepNext/>
        <w:ind w:left="1080"/>
        <w:jc w:val="both"/>
      </w:pPr>
      <w:r>
        <w:rPr>
          <w:noProof/>
          <w:lang w:eastAsia="sl-SI"/>
        </w:rPr>
        <w:drawing>
          <wp:inline distT="0" distB="0" distL="0" distR="0" wp14:anchorId="7153F86C" wp14:editId="3D6E378D">
            <wp:extent cx="3609975" cy="2254064"/>
            <wp:effectExtent l="0" t="0" r="0" b="0"/>
            <wp:docPr id="12" name="Slika 12" descr="Rezultat iskanja slik za blood microscope sli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blood microscope slid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254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3A0" w:rsidRDefault="008323A0" w:rsidP="008323A0">
      <w:pPr>
        <w:pStyle w:val="Napis"/>
        <w:jc w:val="center"/>
      </w:pPr>
      <w:r>
        <w:t xml:space="preserve">                        Slika </w:t>
      </w:r>
      <w:r>
        <w:fldChar w:fldCharType="begin"/>
      </w:r>
      <w:r>
        <w:instrText xml:space="preserve"> SEQ Slika \* ARABIC </w:instrText>
      </w:r>
      <w: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  <w:r>
        <w:t>: Sestava krvi (Pridobljeno: 29. 8. 2018, Vir:</w:t>
      </w:r>
      <w:r w:rsidRPr="00B84554">
        <w:t>http://histology.medicine.umich.edu/resources/blood-bone-marrow</w:t>
      </w:r>
      <w:r>
        <w:t>)</w:t>
      </w:r>
    </w:p>
    <w:p w:rsidR="008323A0" w:rsidRDefault="008323A0" w:rsidP="008323A0">
      <w:pPr>
        <w:ind w:left="1080"/>
        <w:jc w:val="both"/>
      </w:pPr>
      <w:r>
        <w:lastRenderedPageBreak/>
        <w:t>5 S pomočjo učbenika in spleta izpolni spodnjo tabelo o krvničkah.</w:t>
      </w:r>
    </w:p>
    <w:tbl>
      <w:tblPr>
        <w:tblStyle w:val="Tabelamrea"/>
        <w:tblW w:w="0" w:type="auto"/>
        <w:tblInd w:w="1080" w:type="dxa"/>
        <w:tblLook w:val="04A0" w:firstRow="1" w:lastRow="0" w:firstColumn="1" w:lastColumn="0" w:noHBand="0" w:noVBand="1"/>
      </w:tblPr>
      <w:tblGrid>
        <w:gridCol w:w="2020"/>
        <w:gridCol w:w="1976"/>
        <w:gridCol w:w="1955"/>
        <w:gridCol w:w="2257"/>
      </w:tblGrid>
      <w:tr w:rsidR="008323A0" w:rsidTr="00902101">
        <w:tc>
          <w:tcPr>
            <w:tcW w:w="2303" w:type="dxa"/>
          </w:tcPr>
          <w:p w:rsidR="008323A0" w:rsidRDefault="008323A0" w:rsidP="00902101">
            <w:pPr>
              <w:jc w:val="both"/>
            </w:pPr>
            <w:r>
              <w:t>Tip krvne celice</w:t>
            </w:r>
          </w:p>
        </w:tc>
        <w:tc>
          <w:tcPr>
            <w:tcW w:w="2303" w:type="dxa"/>
          </w:tcPr>
          <w:p w:rsidR="008323A0" w:rsidRDefault="008323A0" w:rsidP="00902101">
            <w:pPr>
              <w:jc w:val="both"/>
            </w:pPr>
            <w:r>
              <w:t>Velikost celice</w:t>
            </w:r>
          </w:p>
        </w:tc>
        <w:tc>
          <w:tcPr>
            <w:tcW w:w="2303" w:type="dxa"/>
          </w:tcPr>
          <w:p w:rsidR="008323A0" w:rsidRDefault="008323A0" w:rsidP="00902101">
            <w:pPr>
              <w:jc w:val="both"/>
            </w:pPr>
            <w:r>
              <w:t>Naloga v celici</w:t>
            </w:r>
          </w:p>
        </w:tc>
        <w:tc>
          <w:tcPr>
            <w:tcW w:w="2303" w:type="dxa"/>
          </w:tcPr>
          <w:p w:rsidR="008323A0" w:rsidRDefault="008323A0" w:rsidP="00902101">
            <w:pPr>
              <w:jc w:val="both"/>
            </w:pPr>
            <w:r>
              <w:t>Prisotnost/odsotnost celičnega jedra</w:t>
            </w:r>
          </w:p>
        </w:tc>
      </w:tr>
      <w:tr w:rsidR="008323A0" w:rsidTr="00902101">
        <w:tc>
          <w:tcPr>
            <w:tcW w:w="2303" w:type="dxa"/>
          </w:tcPr>
          <w:p w:rsidR="008323A0" w:rsidRDefault="008323A0" w:rsidP="00902101">
            <w:pPr>
              <w:jc w:val="both"/>
            </w:pPr>
            <w:r>
              <w:t>eritrocit</w:t>
            </w:r>
          </w:p>
        </w:tc>
        <w:tc>
          <w:tcPr>
            <w:tcW w:w="2303" w:type="dxa"/>
          </w:tcPr>
          <w:p w:rsidR="008323A0" w:rsidRDefault="008323A0" w:rsidP="00902101">
            <w:pPr>
              <w:jc w:val="both"/>
            </w:pPr>
          </w:p>
        </w:tc>
        <w:tc>
          <w:tcPr>
            <w:tcW w:w="2303" w:type="dxa"/>
          </w:tcPr>
          <w:p w:rsidR="008323A0" w:rsidRDefault="008323A0" w:rsidP="00902101">
            <w:pPr>
              <w:jc w:val="both"/>
            </w:pPr>
          </w:p>
        </w:tc>
        <w:tc>
          <w:tcPr>
            <w:tcW w:w="2303" w:type="dxa"/>
          </w:tcPr>
          <w:p w:rsidR="008323A0" w:rsidRDefault="008323A0" w:rsidP="00902101">
            <w:pPr>
              <w:jc w:val="both"/>
            </w:pPr>
          </w:p>
        </w:tc>
      </w:tr>
      <w:tr w:rsidR="008323A0" w:rsidTr="00902101">
        <w:tc>
          <w:tcPr>
            <w:tcW w:w="2303" w:type="dxa"/>
          </w:tcPr>
          <w:p w:rsidR="008323A0" w:rsidRDefault="008323A0" w:rsidP="00902101">
            <w:pPr>
              <w:jc w:val="both"/>
            </w:pPr>
            <w:r>
              <w:t>trombocit</w:t>
            </w:r>
          </w:p>
        </w:tc>
        <w:tc>
          <w:tcPr>
            <w:tcW w:w="2303" w:type="dxa"/>
          </w:tcPr>
          <w:p w:rsidR="008323A0" w:rsidRDefault="008323A0" w:rsidP="00902101">
            <w:pPr>
              <w:jc w:val="both"/>
            </w:pPr>
          </w:p>
        </w:tc>
        <w:tc>
          <w:tcPr>
            <w:tcW w:w="2303" w:type="dxa"/>
          </w:tcPr>
          <w:p w:rsidR="008323A0" w:rsidRDefault="008323A0" w:rsidP="00902101">
            <w:pPr>
              <w:jc w:val="both"/>
            </w:pPr>
          </w:p>
        </w:tc>
        <w:tc>
          <w:tcPr>
            <w:tcW w:w="2303" w:type="dxa"/>
          </w:tcPr>
          <w:p w:rsidR="008323A0" w:rsidRDefault="008323A0" w:rsidP="00902101">
            <w:pPr>
              <w:jc w:val="both"/>
            </w:pPr>
          </w:p>
        </w:tc>
      </w:tr>
      <w:tr w:rsidR="008323A0" w:rsidTr="00902101">
        <w:tc>
          <w:tcPr>
            <w:tcW w:w="2303" w:type="dxa"/>
          </w:tcPr>
          <w:p w:rsidR="008323A0" w:rsidRDefault="008323A0" w:rsidP="00902101">
            <w:pPr>
              <w:jc w:val="both"/>
            </w:pPr>
            <w:proofErr w:type="spellStart"/>
            <w:r>
              <w:t>granulucit</w:t>
            </w:r>
            <w:proofErr w:type="spellEnd"/>
          </w:p>
        </w:tc>
        <w:tc>
          <w:tcPr>
            <w:tcW w:w="2303" w:type="dxa"/>
          </w:tcPr>
          <w:p w:rsidR="008323A0" w:rsidRDefault="008323A0" w:rsidP="00902101">
            <w:pPr>
              <w:jc w:val="both"/>
            </w:pPr>
          </w:p>
        </w:tc>
        <w:tc>
          <w:tcPr>
            <w:tcW w:w="2303" w:type="dxa"/>
          </w:tcPr>
          <w:p w:rsidR="008323A0" w:rsidRDefault="008323A0" w:rsidP="00902101">
            <w:pPr>
              <w:jc w:val="both"/>
            </w:pPr>
          </w:p>
        </w:tc>
        <w:tc>
          <w:tcPr>
            <w:tcW w:w="2303" w:type="dxa"/>
          </w:tcPr>
          <w:p w:rsidR="008323A0" w:rsidRDefault="008323A0" w:rsidP="00902101">
            <w:pPr>
              <w:jc w:val="both"/>
            </w:pPr>
          </w:p>
        </w:tc>
      </w:tr>
      <w:tr w:rsidR="008323A0" w:rsidTr="00902101">
        <w:tc>
          <w:tcPr>
            <w:tcW w:w="2303" w:type="dxa"/>
          </w:tcPr>
          <w:p w:rsidR="008323A0" w:rsidRDefault="008323A0" w:rsidP="00902101">
            <w:pPr>
              <w:jc w:val="both"/>
            </w:pPr>
            <w:r>
              <w:t>limfocit</w:t>
            </w:r>
          </w:p>
        </w:tc>
        <w:tc>
          <w:tcPr>
            <w:tcW w:w="2303" w:type="dxa"/>
          </w:tcPr>
          <w:p w:rsidR="008323A0" w:rsidRDefault="008323A0" w:rsidP="00902101">
            <w:pPr>
              <w:jc w:val="both"/>
            </w:pPr>
          </w:p>
        </w:tc>
        <w:tc>
          <w:tcPr>
            <w:tcW w:w="2303" w:type="dxa"/>
          </w:tcPr>
          <w:p w:rsidR="008323A0" w:rsidRDefault="008323A0" w:rsidP="00902101">
            <w:pPr>
              <w:jc w:val="both"/>
            </w:pPr>
          </w:p>
        </w:tc>
        <w:tc>
          <w:tcPr>
            <w:tcW w:w="2303" w:type="dxa"/>
          </w:tcPr>
          <w:p w:rsidR="008323A0" w:rsidRDefault="008323A0" w:rsidP="00902101">
            <w:pPr>
              <w:jc w:val="both"/>
            </w:pPr>
          </w:p>
        </w:tc>
      </w:tr>
    </w:tbl>
    <w:p w:rsidR="008323A0" w:rsidRDefault="008323A0" w:rsidP="008323A0">
      <w:pPr>
        <w:ind w:left="1080"/>
        <w:jc w:val="both"/>
      </w:pPr>
    </w:p>
    <w:p w:rsidR="008323A0" w:rsidRDefault="008323A0" w:rsidP="008323A0">
      <w:pPr>
        <w:pStyle w:val="Odstavekseznama"/>
        <w:numPr>
          <w:ilvl w:val="0"/>
          <w:numId w:val="3"/>
        </w:numPr>
        <w:jc w:val="both"/>
      </w:pPr>
      <w:r>
        <w:t>Iz česa je krvna plazma?</w:t>
      </w:r>
    </w:p>
    <w:p w:rsidR="008323A0" w:rsidRDefault="008323A0" w:rsidP="008323A0">
      <w:pPr>
        <w:ind w:left="720"/>
        <w:jc w:val="both"/>
      </w:pPr>
      <w:r>
        <w:t>7 Dopolni besedilo o obtočilih človeka.</w:t>
      </w:r>
    </w:p>
    <w:p w:rsidR="008323A0" w:rsidRDefault="008323A0" w:rsidP="008323A0">
      <w:pPr>
        <w:pStyle w:val="Odstavekseznama"/>
        <w:ind w:left="1080"/>
        <w:jc w:val="both"/>
      </w:pPr>
      <w:r>
        <w:t xml:space="preserve">Pri človeku obtočila sestavljajo srce in žile.  Žile, ki vodijo kri stran od srca so ____________________, v srce pa se kri vrača po ________________________. </w:t>
      </w:r>
    </w:p>
    <w:p w:rsidR="008323A0" w:rsidRDefault="008323A0" w:rsidP="008323A0">
      <w:pPr>
        <w:pStyle w:val="Odstavekseznama"/>
        <w:ind w:left="1080"/>
        <w:jc w:val="both"/>
      </w:pPr>
      <w:r>
        <w:t>Lasnice ali ________________________ pa so najtanjše žile skozi stene katerih poteka izmenjava snovi z okoliškimi tkivi.</w:t>
      </w:r>
    </w:p>
    <w:p w:rsidR="008323A0" w:rsidRDefault="008323A0" w:rsidP="008323A0">
      <w:pPr>
        <w:pStyle w:val="Odstavekseznama"/>
        <w:ind w:left="1080"/>
        <w:jc w:val="both"/>
      </w:pPr>
      <w:r>
        <w:t>Presežek tkivne tekočine se zbira v limfnih žilah in kot _______________, ki se izliva v vene.</w:t>
      </w:r>
    </w:p>
    <w:p w:rsidR="008323A0" w:rsidRDefault="008323A0" w:rsidP="008323A0">
      <w:pPr>
        <w:pStyle w:val="Odstavekseznama"/>
        <w:ind w:left="1080"/>
        <w:jc w:val="both"/>
      </w:pPr>
    </w:p>
    <w:p w:rsidR="008323A0" w:rsidRDefault="008323A0" w:rsidP="008323A0">
      <w:pPr>
        <w:pStyle w:val="Odstavekseznama"/>
        <w:numPr>
          <w:ilvl w:val="0"/>
          <w:numId w:val="1"/>
        </w:numPr>
        <w:jc w:val="both"/>
      </w:pPr>
      <w:r>
        <w:t>Na sliki označi arterijo, veno, kapilaro.</w:t>
      </w:r>
    </w:p>
    <w:p w:rsidR="008323A0" w:rsidRDefault="008323A0" w:rsidP="008323A0">
      <w:pPr>
        <w:pStyle w:val="Odstavekseznama"/>
        <w:keepNext/>
        <w:ind w:left="1080"/>
        <w:jc w:val="both"/>
      </w:pPr>
      <w:r>
        <w:rPr>
          <w:noProof/>
          <w:lang w:eastAsia="sl-SI"/>
        </w:rPr>
        <w:drawing>
          <wp:inline distT="0" distB="0" distL="0" distR="0" wp14:anchorId="48F47DD1" wp14:editId="668B980F">
            <wp:extent cx="4954094" cy="2605177"/>
            <wp:effectExtent l="0" t="0" r="0" b="5080"/>
            <wp:docPr id="13" name="Slika 13" descr="Rezultat iskanja slik za krvne in limfne Å¾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krvne in limfne Å¾il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625"/>
                    <a:stretch/>
                  </pic:blipFill>
                  <pic:spPr bwMode="auto">
                    <a:xfrm>
                      <a:off x="0" y="0"/>
                      <a:ext cx="4959981" cy="2608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23A0" w:rsidRDefault="008323A0" w:rsidP="008323A0">
      <w:pPr>
        <w:pStyle w:val="Napis"/>
        <w:jc w:val="both"/>
      </w:pPr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  <w:r>
        <w:t>: Krvne žile (Pridobljeno 29. 8. 2018, Vir:</w:t>
      </w:r>
      <w:r w:rsidRPr="001D1474">
        <w:t>http://www.dijaski.net/gradivo/bio_ref_obtocila_02__predtavitev?r=1</w:t>
      </w:r>
      <w:r>
        <w:t>)</w:t>
      </w:r>
    </w:p>
    <w:p w:rsidR="008323A0" w:rsidRDefault="008323A0" w:rsidP="008323A0">
      <w:pPr>
        <w:pStyle w:val="Odstavekseznama"/>
        <w:ind w:left="1080"/>
        <w:jc w:val="both"/>
      </w:pPr>
      <w:r>
        <w:t xml:space="preserve"> </w:t>
      </w:r>
    </w:p>
    <w:p w:rsidR="008323A0" w:rsidRDefault="008323A0" w:rsidP="008323A0">
      <w:pPr>
        <w:pStyle w:val="Odstavekseznama"/>
        <w:numPr>
          <w:ilvl w:val="0"/>
          <w:numId w:val="2"/>
        </w:numPr>
        <w:jc w:val="both"/>
      </w:pPr>
      <w:r>
        <w:t>Katera žila manjka?</w:t>
      </w:r>
    </w:p>
    <w:p w:rsidR="008323A0" w:rsidRDefault="008323A0" w:rsidP="008323A0">
      <w:pPr>
        <w:pStyle w:val="Odstavekseznama"/>
        <w:numPr>
          <w:ilvl w:val="0"/>
          <w:numId w:val="2"/>
        </w:numPr>
        <w:jc w:val="both"/>
      </w:pPr>
      <w:r>
        <w:t>Primerjaj zgradbo žilne stene arterije, vene in kapilare.</w:t>
      </w:r>
    </w:p>
    <w:p w:rsidR="008323A0" w:rsidRDefault="008323A0" w:rsidP="008323A0">
      <w:pPr>
        <w:jc w:val="both"/>
      </w:pPr>
    </w:p>
    <w:p w:rsidR="008323A0" w:rsidRDefault="008323A0" w:rsidP="008323A0">
      <w:pPr>
        <w:jc w:val="both"/>
      </w:pPr>
    </w:p>
    <w:p w:rsidR="008323A0" w:rsidRDefault="008323A0" w:rsidP="008323A0">
      <w:pPr>
        <w:jc w:val="both"/>
      </w:pPr>
    </w:p>
    <w:p w:rsidR="008323A0" w:rsidRDefault="008323A0" w:rsidP="008323A0">
      <w:pPr>
        <w:pStyle w:val="Odstavekseznama"/>
        <w:numPr>
          <w:ilvl w:val="0"/>
          <w:numId w:val="1"/>
        </w:numPr>
        <w:jc w:val="both"/>
      </w:pPr>
      <w:r>
        <w:lastRenderedPageBreak/>
        <w:t>Srce poganja kri po telesu s cikličnim krčenjem in sproščanjem. Sestavljeno je iz dveh preddvorov in prekatov.</w:t>
      </w:r>
    </w:p>
    <w:p w:rsidR="008323A0" w:rsidRDefault="008323A0" w:rsidP="008323A0">
      <w:pPr>
        <w:pStyle w:val="Odstavekseznama"/>
        <w:ind w:left="1080"/>
        <w:jc w:val="both"/>
      </w:pPr>
      <w:r>
        <w:t xml:space="preserve">Na sliki srca označi levi in desni preddvor, levi in desni prekat, aorto, spodnjo in zgornjo zbiralno veno, pljučne vene, pljučne arterije, zaklopke, srčni pretin. </w:t>
      </w:r>
    </w:p>
    <w:p w:rsidR="008323A0" w:rsidRDefault="008323A0" w:rsidP="008323A0">
      <w:pPr>
        <w:pStyle w:val="Odstavekseznama"/>
        <w:ind w:left="1080"/>
        <w:jc w:val="both"/>
      </w:pPr>
      <w:r>
        <w:t>Z rdečo barvico pobarvaj levo polovico srca (</w:t>
      </w:r>
      <w:proofErr w:type="spellStart"/>
      <w:r>
        <w:t>oksigenirana</w:t>
      </w:r>
      <w:proofErr w:type="spellEnd"/>
      <w:r>
        <w:t xml:space="preserve"> kri), z modro barvico pobarvaj desno polovico srca (</w:t>
      </w:r>
      <w:proofErr w:type="spellStart"/>
      <w:r>
        <w:t>deoksigenirana</w:t>
      </w:r>
      <w:proofErr w:type="spellEnd"/>
      <w:r>
        <w:t xml:space="preserve"> kri).</w:t>
      </w:r>
    </w:p>
    <w:p w:rsidR="008323A0" w:rsidRDefault="008323A0" w:rsidP="008323A0">
      <w:pPr>
        <w:pStyle w:val="Odstavekseznama"/>
        <w:keepNext/>
        <w:ind w:left="1080"/>
        <w:jc w:val="both"/>
      </w:pPr>
      <w:r>
        <w:rPr>
          <w:noProof/>
          <w:lang w:eastAsia="sl-SI"/>
        </w:rPr>
        <w:drawing>
          <wp:inline distT="0" distB="0" distL="0" distR="0" wp14:anchorId="174CBE81" wp14:editId="763511EF">
            <wp:extent cx="2470653" cy="2518913"/>
            <wp:effectExtent l="0" t="0" r="635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366" cy="2523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3A0" w:rsidRDefault="008323A0" w:rsidP="008323A0">
      <w:pPr>
        <w:pStyle w:val="Napis"/>
        <w:jc w:val="both"/>
      </w:pPr>
      <w:r>
        <w:t xml:space="preserve">                            Slika </w:t>
      </w:r>
      <w:r>
        <w:fldChar w:fldCharType="begin"/>
      </w:r>
      <w:r>
        <w:instrText xml:space="preserve"> SEQ Slika \* ARABIC </w:instrText>
      </w:r>
      <w: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  <w:r>
        <w:t>: Anatomija srca (Pridobljeno: 29. 8. 2018, Vir:</w:t>
      </w:r>
    </w:p>
    <w:p w:rsidR="008323A0" w:rsidRDefault="008323A0" w:rsidP="008323A0">
      <w:pPr>
        <w:pStyle w:val="Odstavekseznama"/>
        <w:numPr>
          <w:ilvl w:val="0"/>
          <w:numId w:val="1"/>
        </w:numPr>
      </w:pPr>
      <w:r>
        <w:t>Na sliki srca označi venčne ali koronarne arterije. Razloži pomen koronarnega krvnega obtoka za delovanje srčne mišice.</w:t>
      </w:r>
    </w:p>
    <w:p w:rsidR="008323A0" w:rsidRDefault="008323A0" w:rsidP="008323A0">
      <w:pPr>
        <w:pStyle w:val="Odstavekseznama"/>
        <w:keepNext/>
        <w:ind w:left="1080"/>
        <w:jc w:val="center"/>
      </w:pPr>
      <w:r>
        <w:rPr>
          <w:noProof/>
          <w:lang w:eastAsia="sl-SI"/>
        </w:rPr>
        <w:drawing>
          <wp:inline distT="0" distB="0" distL="0" distR="0" wp14:anchorId="56F5464E" wp14:editId="1A9714F3">
            <wp:extent cx="2317389" cy="2898476"/>
            <wp:effectExtent l="0" t="0" r="6985" b="0"/>
            <wp:docPr id="22" name="Slika 22" descr="Rezultat iskanja slik za koronarne arter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koronarne arterij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336" cy="2898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3A0" w:rsidRDefault="008323A0" w:rsidP="008323A0">
      <w:pPr>
        <w:pStyle w:val="Napis"/>
      </w:pPr>
      <w:r>
        <w:t xml:space="preserve">                    Slika </w:t>
      </w:r>
      <w:r>
        <w:fldChar w:fldCharType="begin"/>
      </w:r>
      <w:r>
        <w:instrText xml:space="preserve"> SEQ Slika \* ARABIC </w:instrText>
      </w:r>
      <w: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  <w:r>
        <w:t>: Venčne ali koronarne arterije (Pridobljeno: 29. 8. 2018, Vir:</w:t>
      </w:r>
      <w:proofErr w:type="spellStart"/>
      <w:r w:rsidRPr="00A84A52">
        <w:t>https</w:t>
      </w:r>
      <w:proofErr w:type="spellEnd"/>
      <w:r w:rsidRPr="00A84A52">
        <w:t>://</w:t>
      </w:r>
      <w:proofErr w:type="spellStart"/>
      <w:r w:rsidRPr="00A84A52">
        <w:t>www.gtsimulators.com/Heart</w:t>
      </w:r>
      <w:proofErr w:type="spellEnd"/>
      <w:r w:rsidRPr="00A84A52">
        <w:t>-</w:t>
      </w:r>
      <w:r>
        <w:t xml:space="preserve">        </w:t>
      </w:r>
      <w:proofErr w:type="spellStart"/>
      <w:r w:rsidRPr="00A84A52">
        <w:t>Anatomy</w:t>
      </w:r>
      <w:proofErr w:type="spellEnd"/>
      <w:r w:rsidRPr="00A84A52">
        <w:t>-Model-7-part-p/vd253.htm</w:t>
      </w:r>
      <w:r>
        <w:t>)</w:t>
      </w:r>
    </w:p>
    <w:p w:rsidR="008323A0" w:rsidRDefault="008323A0" w:rsidP="008323A0">
      <w:pPr>
        <w:pStyle w:val="Odstavekseznama"/>
        <w:numPr>
          <w:ilvl w:val="0"/>
          <w:numId w:val="1"/>
        </w:numPr>
      </w:pPr>
      <w:r>
        <w:t>Kakšne so posledice ateroskleroze v koronarnih arterijah?</w:t>
      </w:r>
      <w:r>
        <w:rPr>
          <w:noProof/>
          <w:lang w:eastAsia="sl-SI"/>
        </w:rPr>
        <mc:AlternateContent>
          <mc:Choice Requires="wps">
            <w:drawing>
              <wp:inline distT="0" distB="0" distL="0" distR="0" wp14:anchorId="68928A57" wp14:editId="58D21421">
                <wp:extent cx="301625" cy="353683"/>
                <wp:effectExtent l="0" t="0" r="0" b="8890"/>
                <wp:docPr id="3" name="Pravokotnik 3" descr="Povezana sli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Pravokotnik 3" o:spid="_x0000_s1026" alt="Opis: Povezana slika" style="width:23.75pt;height:27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" filled="f" stroked="f">
                <o:lock v:ext="edit" aspectratio="t"/>
                <w10:anchorlock/>
              </v:rect>
            </w:pict>
          </mc:Fallback>
        </mc:AlternateContent>
      </w:r>
    </w:p>
    <w:p w:rsidR="008323A0" w:rsidRDefault="008323A0" w:rsidP="008323A0">
      <w:bookmarkStart w:id="0" w:name="_GoBack"/>
      <w:bookmarkEnd w:id="0"/>
    </w:p>
    <w:p w:rsidR="008323A0" w:rsidRDefault="008323A0" w:rsidP="008323A0">
      <w:pPr>
        <w:pStyle w:val="Odstavekseznama"/>
        <w:numPr>
          <w:ilvl w:val="0"/>
          <w:numId w:val="1"/>
        </w:numPr>
      </w:pPr>
      <w:r>
        <w:lastRenderedPageBreak/>
        <w:t xml:space="preserve">Slika prikazuje poenostavljen prikaz delovanja človeških obtočil. </w:t>
      </w:r>
    </w:p>
    <w:p w:rsidR="008323A0" w:rsidRDefault="008323A0" w:rsidP="008323A0">
      <w:pPr>
        <w:pStyle w:val="Odstavekseznama"/>
        <w:ind w:left="1080"/>
      </w:pPr>
      <w:r>
        <w:t>Opiši pljučni ali mali krvni obtok in telesni ali veliki krvni obtok.</w:t>
      </w:r>
    </w:p>
    <w:p w:rsidR="008323A0" w:rsidRDefault="008323A0" w:rsidP="008323A0">
      <w:pPr>
        <w:pStyle w:val="Odstavekseznama"/>
        <w:ind w:left="1080"/>
      </w:pPr>
      <w:r w:rsidRPr="003F2B0B">
        <w:rPr>
          <w:i/>
        </w:rPr>
        <w:t>Nami</w:t>
      </w:r>
      <w:r>
        <w:rPr>
          <w:i/>
        </w:rPr>
        <w:t>g</w:t>
      </w:r>
      <w:r w:rsidRPr="003F2B0B">
        <w:rPr>
          <w:i/>
        </w:rPr>
        <w:t xml:space="preserve">. Mali krvni obtok se začne s krčenjem desnega ventrikla, veliki pa </w:t>
      </w:r>
      <w:r>
        <w:rPr>
          <w:i/>
        </w:rPr>
        <w:t>s</w:t>
      </w:r>
      <w:r w:rsidRPr="003F2B0B">
        <w:rPr>
          <w:i/>
        </w:rPr>
        <w:t xml:space="preserve"> krčenj</w:t>
      </w:r>
      <w:r>
        <w:rPr>
          <w:i/>
        </w:rPr>
        <w:t>e</w:t>
      </w:r>
      <w:r w:rsidRPr="003F2B0B">
        <w:rPr>
          <w:i/>
        </w:rPr>
        <w:t>m levega ventrikla.</w:t>
      </w:r>
    </w:p>
    <w:p w:rsidR="008323A0" w:rsidRDefault="008323A0" w:rsidP="008323A0">
      <w:pPr>
        <w:pStyle w:val="Odstavekseznama"/>
        <w:keepNext/>
        <w:ind w:left="1080"/>
        <w:jc w:val="center"/>
      </w:pPr>
      <w:r>
        <w:rPr>
          <w:noProof/>
          <w:lang w:eastAsia="sl-SI"/>
        </w:rPr>
        <w:drawing>
          <wp:inline distT="0" distB="0" distL="0" distR="0" wp14:anchorId="6791F135" wp14:editId="64DF65A7">
            <wp:extent cx="1345721" cy="3313465"/>
            <wp:effectExtent l="0" t="0" r="6985" b="1270"/>
            <wp:docPr id="23" name="Slika 23" descr="Rezultat iskanja slik za mali in veliki krvni obt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zultat iskanja slik za mali in veliki krvni obto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070" r="49240"/>
                    <a:stretch/>
                  </pic:blipFill>
                  <pic:spPr bwMode="auto">
                    <a:xfrm>
                      <a:off x="0" y="0"/>
                      <a:ext cx="1345634" cy="3313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23A0" w:rsidRPr="00D15B26" w:rsidRDefault="008323A0" w:rsidP="008323A0">
      <w:pPr>
        <w:pStyle w:val="Napis"/>
        <w:jc w:val="center"/>
      </w:pPr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  <w:r>
        <w:t>: Veliki in mali krvni obtok (Pridobljeno: 30.8.2018, Vir:</w:t>
      </w:r>
      <w:r w:rsidRPr="00F003B1">
        <w:t>https://fit-baza.com/serdechno-sosudistaya-sistema-cheloveka/</w:t>
      </w:r>
      <w:r>
        <w:t>)</w:t>
      </w:r>
    </w:p>
    <w:p w:rsidR="008323A0" w:rsidRDefault="008323A0" w:rsidP="008323A0">
      <w:pPr>
        <w:jc w:val="center"/>
      </w:pPr>
    </w:p>
    <w:sectPr w:rsidR="00832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7DCA"/>
    <w:multiLevelType w:val="hybridMultilevel"/>
    <w:tmpl w:val="FF3C5E7E"/>
    <w:lvl w:ilvl="0" w:tplc="923814B6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492882"/>
    <w:multiLevelType w:val="hybridMultilevel"/>
    <w:tmpl w:val="5F20AF5E"/>
    <w:lvl w:ilvl="0" w:tplc="F48EA50C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5C4F06"/>
    <w:multiLevelType w:val="hybridMultilevel"/>
    <w:tmpl w:val="B1967D04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3A0"/>
    <w:rsid w:val="005B62F0"/>
    <w:rsid w:val="008323A0"/>
    <w:rsid w:val="00A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3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323A0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8323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3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323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kseznama">
    <w:name w:val="List Paragraph"/>
    <w:basedOn w:val="Navaden"/>
    <w:uiPriority w:val="34"/>
    <w:qFormat/>
    <w:rsid w:val="008323A0"/>
    <w:pPr>
      <w:ind w:left="720"/>
      <w:contextualSpacing/>
    </w:pPr>
  </w:style>
  <w:style w:type="paragraph" w:styleId="Napis">
    <w:name w:val="caption"/>
    <w:basedOn w:val="Navaden"/>
    <w:next w:val="Navaden"/>
    <w:uiPriority w:val="35"/>
    <w:unhideWhenUsed/>
    <w:qFormat/>
    <w:rsid w:val="008323A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32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323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1</cp:revision>
  <dcterms:created xsi:type="dcterms:W3CDTF">2018-10-23T18:38:00Z</dcterms:created>
  <dcterms:modified xsi:type="dcterms:W3CDTF">2018-10-23T18:42:00Z</dcterms:modified>
</cp:coreProperties>
</file>