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E" w:rsidRDefault="005A6DDE" w:rsidP="005A6DDE">
      <w:pPr>
        <w:jc w:val="center"/>
      </w:pPr>
      <w:r>
        <w:t>ZDRUŽBE IN EKOSISTEMI –</w:t>
      </w:r>
      <w:r>
        <w:t>terensko delo</w:t>
      </w:r>
    </w:p>
    <w:p w:rsidR="002C177F" w:rsidRPr="001B71E9" w:rsidRDefault="002C177F" w:rsidP="002C177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B71E9">
        <w:rPr>
          <w:rFonts w:ascii="Times New Roman" w:hAnsi="Times New Roman" w:cs="Times New Roman"/>
          <w:color w:val="1F497D" w:themeColor="text2"/>
          <w:sz w:val="24"/>
          <w:szCs w:val="24"/>
        </w:rPr>
        <w:t>Lišajska steljka obstaja v treh oblikah: skorjasta, grmičasta in listasta.</w:t>
      </w:r>
    </w:p>
    <w:p w:rsidR="002C177F" w:rsidRPr="001B71E9" w:rsidRDefault="002C177F" w:rsidP="002C177F">
      <w:pPr>
        <w:keepNext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B71E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sl-SI"/>
        </w:rPr>
        <w:drawing>
          <wp:inline distT="0" distB="0" distL="0" distR="0" wp14:anchorId="037B6CE7" wp14:editId="310D9D94">
            <wp:extent cx="4781550" cy="20478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7F" w:rsidRPr="001B71E9" w:rsidRDefault="002C177F" w:rsidP="002C177F">
      <w:pPr>
        <w:pStyle w:val="Napis"/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</w:pPr>
      <w:r w:rsidRPr="001B71E9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 xml:space="preserve">Slika </w:t>
      </w:r>
      <w:r w:rsidRPr="001B71E9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fldChar w:fldCharType="begin"/>
      </w:r>
      <w:r w:rsidRPr="001B71E9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instrText xml:space="preserve"> SEQ Slika \* ARABIC </w:instrText>
      </w:r>
      <w:r w:rsidRPr="001B71E9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fldChar w:fldCharType="separate"/>
      </w:r>
      <w:r w:rsidRPr="001B71E9">
        <w:rPr>
          <w:rFonts w:ascii="Times New Roman" w:hAnsi="Times New Roman" w:cs="Times New Roman"/>
          <w:b w:val="0"/>
          <w:noProof/>
          <w:color w:val="1F497D" w:themeColor="text2"/>
          <w:sz w:val="24"/>
          <w:szCs w:val="24"/>
        </w:rPr>
        <w:t>9</w:t>
      </w:r>
      <w:r w:rsidRPr="001B71E9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fldChar w:fldCharType="end"/>
      </w:r>
      <w:r w:rsidRPr="001B71E9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: Oblike lišajske steljke</w:t>
      </w:r>
    </w:p>
    <w:p w:rsidR="002C177F" w:rsidRDefault="002C177F" w:rsidP="002C177F">
      <w:pPr>
        <w:rPr>
          <w:color w:val="1F497D" w:themeColor="text2"/>
        </w:rPr>
      </w:pPr>
      <w:r w:rsidRPr="001B71E9">
        <w:rPr>
          <w:color w:val="1F497D" w:themeColor="text2"/>
        </w:rPr>
        <w:t>V okolici domače hiše poglej katera oblika lišajske steljke se najpogosteje pojavi.</w:t>
      </w:r>
    </w:p>
    <w:p w:rsidR="002C177F" w:rsidRDefault="002C177F" w:rsidP="002C177F">
      <w:pPr>
        <w:jc w:val="both"/>
      </w:pPr>
      <w:bookmarkStart w:id="0" w:name="_GoBack"/>
      <w:bookmarkEnd w:id="0"/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E"/>
    <w:rsid w:val="002C177F"/>
    <w:rsid w:val="005A6DDE"/>
    <w:rsid w:val="005B62F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6D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2C1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6D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2C1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2018-10-22T21:54:00Z</dcterms:created>
  <dcterms:modified xsi:type="dcterms:W3CDTF">2018-10-22T21:56:00Z</dcterms:modified>
</cp:coreProperties>
</file>