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043" w:rsidRDefault="00774043" w:rsidP="00774043">
      <w:pPr>
        <w:rPr>
          <w:rFonts w:ascii="Times New Roman" w:hAnsi="Times New Roman" w:cs="Times New Roman"/>
          <w:sz w:val="24"/>
          <w:szCs w:val="24"/>
        </w:rPr>
      </w:pPr>
    </w:p>
    <w:p w:rsidR="003359C4" w:rsidRPr="00385102" w:rsidRDefault="009049A6" w:rsidP="009049A6">
      <w:pPr>
        <w:jc w:val="center"/>
        <w:rPr>
          <w:rFonts w:ascii="Times New Roman" w:hAnsi="Times New Roman" w:cs="Times New Roman"/>
          <w:sz w:val="24"/>
          <w:szCs w:val="24"/>
        </w:rPr>
      </w:pPr>
      <w:r>
        <w:rPr>
          <w:rFonts w:ascii="Times New Roman" w:hAnsi="Times New Roman" w:cs="Times New Roman"/>
          <w:sz w:val="24"/>
          <w:szCs w:val="24"/>
        </w:rPr>
        <w:t xml:space="preserve">EKOLOGIJA </w:t>
      </w:r>
    </w:p>
    <w:p w:rsidR="003359C4" w:rsidRPr="00385102" w:rsidRDefault="003359C4" w:rsidP="00DE437F">
      <w:pPr>
        <w:jc w:val="both"/>
        <w:rPr>
          <w:rFonts w:ascii="Times New Roman" w:hAnsi="Times New Roman" w:cs="Times New Roman"/>
          <w:sz w:val="24"/>
          <w:szCs w:val="24"/>
        </w:rPr>
      </w:pPr>
      <w:r w:rsidRPr="00385102">
        <w:rPr>
          <w:rFonts w:ascii="Times New Roman" w:hAnsi="Times New Roman" w:cs="Times New Roman"/>
          <w:sz w:val="24"/>
          <w:szCs w:val="24"/>
        </w:rPr>
        <w:t>Svoje razumevanje ekoloških pojmov boš preveril</w:t>
      </w:r>
      <w:r w:rsidR="00CD2807">
        <w:rPr>
          <w:rFonts w:ascii="Times New Roman" w:hAnsi="Times New Roman" w:cs="Times New Roman"/>
          <w:sz w:val="24"/>
          <w:szCs w:val="24"/>
        </w:rPr>
        <w:t>-/a</w:t>
      </w:r>
      <w:r w:rsidRPr="00385102">
        <w:rPr>
          <w:rFonts w:ascii="Times New Roman" w:hAnsi="Times New Roman" w:cs="Times New Roman"/>
          <w:sz w:val="24"/>
          <w:szCs w:val="24"/>
        </w:rPr>
        <w:t xml:space="preserve"> v naslednji nalogah.</w:t>
      </w:r>
    </w:p>
    <w:p w:rsidR="00DD6A6C" w:rsidRPr="00385102" w:rsidRDefault="00DD6A6C" w:rsidP="00DE437F">
      <w:pPr>
        <w:jc w:val="both"/>
        <w:rPr>
          <w:rFonts w:ascii="Times New Roman" w:hAnsi="Times New Roman" w:cs="Times New Roman"/>
          <w:sz w:val="24"/>
          <w:szCs w:val="24"/>
        </w:rPr>
      </w:pPr>
      <w:r w:rsidRPr="00385102">
        <w:rPr>
          <w:rFonts w:ascii="Times New Roman" w:hAnsi="Times New Roman" w:cs="Times New Roman"/>
          <w:sz w:val="24"/>
          <w:szCs w:val="24"/>
        </w:rPr>
        <w:t xml:space="preserve">1.1 Preberi besedilo in ekološke pojme poveži s primeri v </w:t>
      </w:r>
      <w:r w:rsidR="00E53BCF" w:rsidRPr="00385102">
        <w:rPr>
          <w:rFonts w:ascii="Times New Roman" w:hAnsi="Times New Roman" w:cs="Times New Roman"/>
          <w:sz w:val="24"/>
          <w:szCs w:val="24"/>
        </w:rPr>
        <w:t>t</w:t>
      </w:r>
      <w:r w:rsidRPr="00385102">
        <w:rPr>
          <w:rFonts w:ascii="Times New Roman" w:hAnsi="Times New Roman" w:cs="Times New Roman"/>
          <w:sz w:val="24"/>
          <w:szCs w:val="24"/>
        </w:rPr>
        <w:t>ekstu.</w:t>
      </w:r>
    </w:p>
    <w:p w:rsidR="00DD6A6C" w:rsidRPr="00385102" w:rsidRDefault="00DD6A6C" w:rsidP="00CD2807">
      <w:pPr>
        <w:pStyle w:val="Telobesedila"/>
        <w:spacing w:after="283"/>
        <w:jc w:val="both"/>
      </w:pPr>
      <w:r w:rsidRPr="00385102">
        <w:rPr>
          <w:color w:val="000080"/>
        </w:rPr>
        <w:t>Podzemlje je habitat, ki nima stika s sončno svetlobo. Vanj prištevamo tako podzemne jame in brezna kot majhne razpoke v matični kamnini ter prostorčke med različno velikimi gradniki prsti (</w:t>
      </w:r>
      <w:proofErr w:type="spellStart"/>
      <w:r w:rsidRPr="00385102">
        <w:rPr>
          <w:color w:val="000080"/>
        </w:rPr>
        <w:t>intersticij</w:t>
      </w:r>
      <w:proofErr w:type="spellEnd"/>
      <w:r w:rsidRPr="00385102">
        <w:rPr>
          <w:color w:val="000080"/>
        </w:rPr>
        <w:t xml:space="preserve">). Za podzemne jame so značilni mnoge </w:t>
      </w:r>
      <w:proofErr w:type="spellStart"/>
      <w:r w:rsidRPr="00385102">
        <w:rPr>
          <w:color w:val="000080"/>
        </w:rPr>
        <w:t>endemne</w:t>
      </w:r>
      <w:proofErr w:type="spellEnd"/>
      <w:r w:rsidRPr="00385102">
        <w:rPr>
          <w:color w:val="000080"/>
        </w:rPr>
        <w:t xml:space="preserve"> vrste, ki so popolnoma prilagojene na življenje brez svetlobe. Za </w:t>
      </w:r>
      <w:proofErr w:type="spellStart"/>
      <w:r w:rsidRPr="00385102">
        <w:rPr>
          <w:color w:val="000080"/>
        </w:rPr>
        <w:t>intersticij</w:t>
      </w:r>
      <w:proofErr w:type="spellEnd"/>
      <w:r w:rsidRPr="00385102">
        <w:rPr>
          <w:color w:val="000080"/>
        </w:rPr>
        <w:t xml:space="preserve"> je značilno ravno obratno, pogoste so  vrste, ki so razširjene po vsem svetu. Kraško podzemlje ponuja varno zavetje številnim organizmom, ki so razvili vrsto prilagoditev na temen, vlažen in s hrano skromen življenjski prostor. V tišini varnih zavetij med kamenjem, v reki in jezercih ter kapljicah vode, ki padajo s stropa, so skrite številne živali, ki jih ne najdemo nikjer drugje na svetu.</w:t>
      </w:r>
      <w:r w:rsidR="00433005" w:rsidRPr="00385102">
        <w:rPr>
          <w:color w:val="000080"/>
        </w:rPr>
        <w:t xml:space="preserve">  </w:t>
      </w:r>
      <w:r w:rsidRPr="00385102">
        <w:t>Bogastvo živega sveta v podzemlju je odvisno od kakovosti vode, ki se vanj steka. Prav ta voda pa vpliva tudi na kakovost življenja na površju. Ljudje, ki živijo na tem območju, nosijo breme odgovornosti za ohranjanje biološke pestrosti v ekosistemih, ki jim pripadajo tudi sami</w:t>
      </w:r>
    </w:p>
    <w:p w:rsidR="00774043" w:rsidRPr="00385102" w:rsidRDefault="00774043" w:rsidP="00DD6A6C">
      <w:pPr>
        <w:pStyle w:val="Telobesedila"/>
      </w:pPr>
    </w:p>
    <w:p w:rsidR="00DD6A6C" w:rsidRPr="00385102" w:rsidRDefault="00DD6A6C" w:rsidP="00DD6A6C">
      <w:pPr>
        <w:jc w:val="both"/>
        <w:rPr>
          <w:rFonts w:ascii="Times New Roman" w:hAnsi="Times New Roman" w:cs="Times New Roman"/>
          <w:i/>
          <w:sz w:val="24"/>
          <w:szCs w:val="24"/>
        </w:rPr>
      </w:pPr>
      <w:r w:rsidRPr="00385102">
        <w:rPr>
          <w:rFonts w:ascii="Times New Roman" w:hAnsi="Times New Roman" w:cs="Times New Roman"/>
          <w:i/>
          <w:sz w:val="24"/>
          <w:szCs w:val="24"/>
        </w:rPr>
        <w:t>Podzemno živalstvo Škocjanskih jam</w:t>
      </w:r>
    </w:p>
    <w:p w:rsidR="00DD6A6C" w:rsidRPr="00385102" w:rsidRDefault="00DD6A6C" w:rsidP="00DD6A6C">
      <w:pPr>
        <w:jc w:val="both"/>
        <w:rPr>
          <w:rFonts w:ascii="Times New Roman" w:hAnsi="Times New Roman" w:cs="Times New Roman"/>
          <w:sz w:val="24"/>
          <w:szCs w:val="24"/>
        </w:rPr>
      </w:pPr>
      <w:r w:rsidRPr="00385102">
        <w:rPr>
          <w:rFonts w:ascii="Times New Roman" w:hAnsi="Times New Roman" w:cs="Times New Roman"/>
          <w:sz w:val="24"/>
          <w:szCs w:val="24"/>
        </w:rPr>
        <w:t xml:space="preserve">Zemljepisne in zgodovinske razmere so nanesle, da so začeli podzemeljski živelj raziskovati prav na našem krasu, v širšem območju Postojne. Prvi znanstveno opisani </w:t>
      </w:r>
      <w:proofErr w:type="spellStart"/>
      <w:r w:rsidRPr="00385102">
        <w:rPr>
          <w:rFonts w:ascii="Times New Roman" w:hAnsi="Times New Roman" w:cs="Times New Roman"/>
          <w:sz w:val="24"/>
          <w:szCs w:val="24"/>
        </w:rPr>
        <w:t>troglobiont</w:t>
      </w:r>
      <w:proofErr w:type="spellEnd"/>
      <w:r w:rsidRPr="00385102">
        <w:rPr>
          <w:rFonts w:ascii="Times New Roman" w:hAnsi="Times New Roman" w:cs="Times New Roman"/>
          <w:sz w:val="24"/>
          <w:szCs w:val="24"/>
        </w:rPr>
        <w:t xml:space="preserve"> (prava podzemna vrsta, ki ves življenjski cikel preživi v jami) je bila leta 1758 človeška ribica ali močeril, </w:t>
      </w:r>
      <w:r w:rsidRPr="00385102">
        <w:rPr>
          <w:rFonts w:ascii="Times New Roman" w:hAnsi="Times New Roman" w:cs="Times New Roman"/>
          <w:i/>
          <w:sz w:val="24"/>
          <w:szCs w:val="24"/>
        </w:rPr>
        <w:t xml:space="preserve">Proteus </w:t>
      </w:r>
      <w:proofErr w:type="spellStart"/>
      <w:r w:rsidRPr="00385102">
        <w:rPr>
          <w:rFonts w:ascii="Times New Roman" w:hAnsi="Times New Roman" w:cs="Times New Roman"/>
          <w:i/>
          <w:sz w:val="24"/>
          <w:szCs w:val="24"/>
        </w:rPr>
        <w:t>anguinus</w:t>
      </w:r>
      <w:proofErr w:type="spellEnd"/>
      <w:r w:rsidRPr="00385102">
        <w:rPr>
          <w:rFonts w:ascii="Times New Roman" w:hAnsi="Times New Roman" w:cs="Times New Roman"/>
          <w:sz w:val="24"/>
          <w:szCs w:val="24"/>
        </w:rPr>
        <w:t xml:space="preserve">. Sledil je hrošček drobnovratnik, </w:t>
      </w:r>
      <w:proofErr w:type="spellStart"/>
      <w:r w:rsidRPr="00385102">
        <w:rPr>
          <w:rFonts w:ascii="Times New Roman" w:hAnsi="Times New Roman" w:cs="Times New Roman"/>
          <w:i/>
          <w:sz w:val="24"/>
          <w:szCs w:val="24"/>
        </w:rPr>
        <w:t>Leptodirus</w:t>
      </w:r>
      <w:proofErr w:type="spellEnd"/>
      <w:r w:rsidRPr="00385102">
        <w:rPr>
          <w:rFonts w:ascii="Times New Roman" w:hAnsi="Times New Roman" w:cs="Times New Roman"/>
          <w:i/>
          <w:sz w:val="24"/>
          <w:szCs w:val="24"/>
        </w:rPr>
        <w:t xml:space="preserve"> </w:t>
      </w:r>
      <w:proofErr w:type="spellStart"/>
      <w:r w:rsidRPr="00385102">
        <w:rPr>
          <w:rFonts w:ascii="Times New Roman" w:hAnsi="Times New Roman" w:cs="Times New Roman"/>
          <w:i/>
          <w:sz w:val="24"/>
          <w:szCs w:val="24"/>
        </w:rPr>
        <w:t>hochenwartii</w:t>
      </w:r>
      <w:proofErr w:type="spellEnd"/>
      <w:r w:rsidRPr="00385102">
        <w:rPr>
          <w:rFonts w:ascii="Times New Roman" w:hAnsi="Times New Roman" w:cs="Times New Roman"/>
          <w:sz w:val="24"/>
          <w:szCs w:val="24"/>
        </w:rPr>
        <w:t xml:space="preserve"> v letu 1832. Šele potem so se zvrstile najdbe tudi drugod. Danes se ve, da imamo v Sloveniji s približno 200 vrstami eno najbogatejših kopenskih jamskih favn, z 200 vodnimi vrstami pa daleč najbogatejšo vodno </w:t>
      </w:r>
      <w:proofErr w:type="spellStart"/>
      <w:r w:rsidRPr="00385102">
        <w:rPr>
          <w:rFonts w:ascii="Times New Roman" w:hAnsi="Times New Roman" w:cs="Times New Roman"/>
          <w:sz w:val="24"/>
          <w:szCs w:val="24"/>
        </w:rPr>
        <w:t>troglobiotsko</w:t>
      </w:r>
      <w:proofErr w:type="spellEnd"/>
      <w:r w:rsidRPr="00385102">
        <w:rPr>
          <w:rFonts w:ascii="Times New Roman" w:hAnsi="Times New Roman" w:cs="Times New Roman"/>
          <w:sz w:val="24"/>
          <w:szCs w:val="24"/>
        </w:rPr>
        <w:t xml:space="preserve"> (prave jamske živali) favno na svetu.</w:t>
      </w:r>
    </w:p>
    <w:p w:rsidR="00DD6A6C" w:rsidRPr="00385102" w:rsidRDefault="00DD6A6C" w:rsidP="00DD6A6C">
      <w:pPr>
        <w:jc w:val="both"/>
        <w:rPr>
          <w:rFonts w:ascii="Times New Roman" w:hAnsi="Times New Roman" w:cs="Times New Roman"/>
          <w:sz w:val="24"/>
          <w:szCs w:val="24"/>
        </w:rPr>
      </w:pPr>
      <w:r w:rsidRPr="00385102">
        <w:rPr>
          <w:rFonts w:ascii="Times New Roman" w:hAnsi="Times New Roman" w:cs="Times New Roman"/>
          <w:sz w:val="24"/>
          <w:szCs w:val="24"/>
        </w:rPr>
        <w:t xml:space="preserve">Škocjanske jame sodijo v skupino jam z izjemno bogato podzemno favno. Bivališče nudijo zlasti nevretenčarjem, med katerimi so mnogi tako dobro prilagojeni na življenje brez svetlobe in na razmere, kjer je hrana količinsko in kakovostno revna, da so postali prave podzemeljske živali. Vodne in </w:t>
      </w:r>
      <w:proofErr w:type="spellStart"/>
      <w:r w:rsidRPr="00385102">
        <w:rPr>
          <w:rFonts w:ascii="Times New Roman" w:hAnsi="Times New Roman" w:cs="Times New Roman"/>
          <w:sz w:val="24"/>
          <w:szCs w:val="24"/>
        </w:rPr>
        <w:t>terestične</w:t>
      </w:r>
      <w:proofErr w:type="spellEnd"/>
      <w:r w:rsidRPr="00385102">
        <w:rPr>
          <w:rFonts w:ascii="Times New Roman" w:hAnsi="Times New Roman" w:cs="Times New Roman"/>
          <w:sz w:val="24"/>
          <w:szCs w:val="24"/>
        </w:rPr>
        <w:t xml:space="preserve"> habitate naseljujejo mnoge vrste podzemeljskih organizmov, tako rakov ceponožcev in enakonožcev, polžev, dvojnonog, žuželk in človeška ribica. </w:t>
      </w:r>
    </w:p>
    <w:p w:rsidR="00DD6A6C" w:rsidRPr="00385102" w:rsidRDefault="00DD6A6C" w:rsidP="00DD6A6C">
      <w:pPr>
        <w:autoSpaceDE w:val="0"/>
        <w:jc w:val="both"/>
        <w:rPr>
          <w:rFonts w:ascii="Times New Roman" w:hAnsi="Times New Roman" w:cs="Times New Roman"/>
          <w:sz w:val="24"/>
          <w:szCs w:val="24"/>
        </w:rPr>
      </w:pPr>
      <w:r w:rsidRPr="00385102">
        <w:rPr>
          <w:rFonts w:ascii="Times New Roman" w:hAnsi="Times New Roman" w:cs="Times New Roman"/>
          <w:sz w:val="24"/>
          <w:szCs w:val="24"/>
        </w:rPr>
        <w:t>Pestrost življenja v jami dopolnjujejo številni netopirji, med njimi dolgokrili netopir (</w:t>
      </w:r>
      <w:proofErr w:type="spellStart"/>
      <w:r w:rsidRPr="00385102">
        <w:rPr>
          <w:rFonts w:ascii="Times New Roman" w:hAnsi="Times New Roman" w:cs="Times New Roman"/>
          <w:i/>
          <w:sz w:val="24"/>
          <w:szCs w:val="24"/>
        </w:rPr>
        <w:t>Miniopterus</w:t>
      </w:r>
      <w:proofErr w:type="spellEnd"/>
      <w:r w:rsidRPr="00385102">
        <w:rPr>
          <w:rFonts w:ascii="Times New Roman" w:hAnsi="Times New Roman" w:cs="Times New Roman"/>
          <w:i/>
          <w:sz w:val="24"/>
          <w:szCs w:val="24"/>
        </w:rPr>
        <w:t xml:space="preserve"> </w:t>
      </w:r>
      <w:proofErr w:type="spellStart"/>
      <w:r w:rsidRPr="00385102">
        <w:rPr>
          <w:rFonts w:ascii="Times New Roman" w:hAnsi="Times New Roman" w:cs="Times New Roman"/>
          <w:i/>
          <w:sz w:val="24"/>
          <w:szCs w:val="24"/>
        </w:rPr>
        <w:t>schreibersi</w:t>
      </w:r>
      <w:proofErr w:type="spellEnd"/>
      <w:r w:rsidRPr="00385102">
        <w:rPr>
          <w:rFonts w:ascii="Times New Roman" w:hAnsi="Times New Roman" w:cs="Times New Roman"/>
          <w:sz w:val="24"/>
          <w:szCs w:val="24"/>
        </w:rPr>
        <w:t>), katerega kolonija se seli med Škocjanskimi jamami in Predjamo, ter dolgonogi netopir (</w:t>
      </w:r>
      <w:proofErr w:type="spellStart"/>
      <w:r w:rsidRPr="00385102">
        <w:rPr>
          <w:rFonts w:ascii="Times New Roman" w:hAnsi="Times New Roman" w:cs="Times New Roman"/>
          <w:i/>
          <w:sz w:val="24"/>
          <w:szCs w:val="24"/>
        </w:rPr>
        <w:t>Myotis</w:t>
      </w:r>
      <w:proofErr w:type="spellEnd"/>
      <w:r w:rsidRPr="00385102">
        <w:rPr>
          <w:rFonts w:ascii="Times New Roman" w:hAnsi="Times New Roman" w:cs="Times New Roman"/>
          <w:i/>
          <w:sz w:val="24"/>
          <w:szCs w:val="24"/>
        </w:rPr>
        <w:t xml:space="preserve"> </w:t>
      </w:r>
      <w:proofErr w:type="spellStart"/>
      <w:r w:rsidRPr="00385102">
        <w:rPr>
          <w:rFonts w:ascii="Times New Roman" w:hAnsi="Times New Roman" w:cs="Times New Roman"/>
          <w:i/>
          <w:sz w:val="24"/>
          <w:szCs w:val="24"/>
        </w:rPr>
        <w:t>capacinii</w:t>
      </w:r>
      <w:proofErr w:type="spellEnd"/>
      <w:r w:rsidRPr="00385102">
        <w:rPr>
          <w:rFonts w:ascii="Times New Roman" w:hAnsi="Times New Roman" w:cs="Times New Roman"/>
          <w:sz w:val="24"/>
          <w:szCs w:val="24"/>
        </w:rPr>
        <w:t>). Obe koloniji sta nekoč šteli po tisoč osebkov. Vrste ki se jih najde v jami so še veliki podkovnjak (</w:t>
      </w:r>
      <w:proofErr w:type="spellStart"/>
      <w:r w:rsidRPr="00385102">
        <w:rPr>
          <w:rFonts w:ascii="Times New Roman" w:hAnsi="Times New Roman" w:cs="Times New Roman"/>
          <w:i/>
          <w:sz w:val="24"/>
          <w:szCs w:val="24"/>
        </w:rPr>
        <w:t>Rhinolophus</w:t>
      </w:r>
      <w:proofErr w:type="spellEnd"/>
      <w:r w:rsidRPr="00385102">
        <w:rPr>
          <w:rFonts w:ascii="Times New Roman" w:hAnsi="Times New Roman" w:cs="Times New Roman"/>
          <w:i/>
          <w:sz w:val="24"/>
          <w:szCs w:val="24"/>
        </w:rPr>
        <w:t xml:space="preserve"> </w:t>
      </w:r>
      <w:proofErr w:type="spellStart"/>
      <w:r w:rsidRPr="00385102">
        <w:rPr>
          <w:rFonts w:ascii="Times New Roman" w:hAnsi="Times New Roman" w:cs="Times New Roman"/>
          <w:i/>
          <w:sz w:val="24"/>
          <w:szCs w:val="24"/>
        </w:rPr>
        <w:t>ferrumequinum</w:t>
      </w:r>
      <w:proofErr w:type="spellEnd"/>
      <w:r w:rsidRPr="00385102">
        <w:rPr>
          <w:rFonts w:ascii="Times New Roman" w:hAnsi="Times New Roman" w:cs="Times New Roman"/>
          <w:sz w:val="24"/>
          <w:szCs w:val="24"/>
        </w:rPr>
        <w:t>) in mali podkovnjak (</w:t>
      </w:r>
      <w:proofErr w:type="spellStart"/>
      <w:r w:rsidRPr="00385102">
        <w:rPr>
          <w:rFonts w:ascii="Times New Roman" w:hAnsi="Times New Roman" w:cs="Times New Roman"/>
          <w:i/>
          <w:sz w:val="24"/>
          <w:szCs w:val="24"/>
        </w:rPr>
        <w:t>Rhinolophus</w:t>
      </w:r>
      <w:proofErr w:type="spellEnd"/>
      <w:r w:rsidRPr="00385102">
        <w:rPr>
          <w:rFonts w:ascii="Times New Roman" w:hAnsi="Times New Roman" w:cs="Times New Roman"/>
          <w:i/>
          <w:sz w:val="24"/>
          <w:szCs w:val="24"/>
        </w:rPr>
        <w:t xml:space="preserve"> </w:t>
      </w:r>
      <w:proofErr w:type="spellStart"/>
      <w:r w:rsidRPr="00385102">
        <w:rPr>
          <w:rFonts w:ascii="Times New Roman" w:hAnsi="Times New Roman" w:cs="Times New Roman"/>
          <w:i/>
          <w:sz w:val="24"/>
          <w:szCs w:val="24"/>
        </w:rPr>
        <w:t>hipposideros</w:t>
      </w:r>
      <w:proofErr w:type="spellEnd"/>
      <w:r w:rsidRPr="00385102">
        <w:rPr>
          <w:rFonts w:ascii="Times New Roman" w:hAnsi="Times New Roman" w:cs="Times New Roman"/>
          <w:sz w:val="24"/>
          <w:szCs w:val="24"/>
        </w:rPr>
        <w:t>), širokouhi netopir (</w:t>
      </w:r>
      <w:proofErr w:type="spellStart"/>
      <w:r w:rsidRPr="00385102">
        <w:rPr>
          <w:rFonts w:ascii="Times New Roman" w:hAnsi="Times New Roman" w:cs="Times New Roman"/>
          <w:i/>
          <w:sz w:val="24"/>
          <w:szCs w:val="24"/>
        </w:rPr>
        <w:t>Barbastella</w:t>
      </w:r>
      <w:proofErr w:type="spellEnd"/>
      <w:r w:rsidRPr="00385102">
        <w:rPr>
          <w:rFonts w:ascii="Times New Roman" w:hAnsi="Times New Roman" w:cs="Times New Roman"/>
          <w:i/>
          <w:sz w:val="24"/>
          <w:szCs w:val="24"/>
        </w:rPr>
        <w:t xml:space="preserve"> </w:t>
      </w:r>
      <w:proofErr w:type="spellStart"/>
      <w:r w:rsidRPr="00385102">
        <w:rPr>
          <w:rFonts w:ascii="Times New Roman" w:hAnsi="Times New Roman" w:cs="Times New Roman"/>
          <w:i/>
          <w:sz w:val="24"/>
          <w:szCs w:val="24"/>
        </w:rPr>
        <w:t>barbastellus</w:t>
      </w:r>
      <w:proofErr w:type="spellEnd"/>
      <w:r w:rsidRPr="00385102">
        <w:rPr>
          <w:rFonts w:ascii="Times New Roman" w:hAnsi="Times New Roman" w:cs="Times New Roman"/>
          <w:sz w:val="24"/>
          <w:szCs w:val="24"/>
        </w:rPr>
        <w:t>), navadni mračnik (</w:t>
      </w:r>
      <w:proofErr w:type="spellStart"/>
      <w:r w:rsidRPr="00385102">
        <w:rPr>
          <w:rFonts w:ascii="Times New Roman" w:hAnsi="Times New Roman" w:cs="Times New Roman"/>
          <w:i/>
          <w:sz w:val="24"/>
          <w:szCs w:val="24"/>
        </w:rPr>
        <w:t>Nyctalus</w:t>
      </w:r>
      <w:proofErr w:type="spellEnd"/>
      <w:r w:rsidRPr="00385102">
        <w:rPr>
          <w:rFonts w:ascii="Times New Roman" w:hAnsi="Times New Roman" w:cs="Times New Roman"/>
          <w:i/>
          <w:sz w:val="24"/>
          <w:szCs w:val="24"/>
        </w:rPr>
        <w:t xml:space="preserve"> </w:t>
      </w:r>
      <w:proofErr w:type="spellStart"/>
      <w:r w:rsidRPr="00385102">
        <w:rPr>
          <w:rFonts w:ascii="Times New Roman" w:hAnsi="Times New Roman" w:cs="Times New Roman"/>
          <w:i/>
          <w:sz w:val="24"/>
          <w:szCs w:val="24"/>
        </w:rPr>
        <w:t>noctula</w:t>
      </w:r>
      <w:proofErr w:type="spellEnd"/>
      <w:r w:rsidRPr="00385102">
        <w:rPr>
          <w:rFonts w:ascii="Times New Roman" w:hAnsi="Times New Roman" w:cs="Times New Roman"/>
          <w:sz w:val="24"/>
          <w:szCs w:val="24"/>
        </w:rPr>
        <w:t xml:space="preserve">). </w:t>
      </w:r>
    </w:p>
    <w:p w:rsidR="00DD6A6C" w:rsidRPr="00385102" w:rsidRDefault="00DD6A6C" w:rsidP="00DD6A6C">
      <w:pPr>
        <w:pStyle w:val="Naslov3"/>
        <w:rPr>
          <w:rFonts w:cs="Times New Roman"/>
          <w:color w:val="000080"/>
          <w:sz w:val="24"/>
          <w:szCs w:val="24"/>
        </w:rPr>
      </w:pPr>
      <w:r w:rsidRPr="00385102">
        <w:rPr>
          <w:rFonts w:cs="Times New Roman"/>
          <w:color w:val="000080"/>
          <w:sz w:val="24"/>
          <w:szCs w:val="24"/>
        </w:rPr>
        <w:t>Grožnja</w:t>
      </w:r>
    </w:p>
    <w:p w:rsidR="00DD6A6C" w:rsidRPr="00385102" w:rsidRDefault="00DD6A6C" w:rsidP="00DD6A6C">
      <w:pPr>
        <w:pStyle w:val="Telobesedila"/>
        <w:autoSpaceDE w:val="0"/>
      </w:pPr>
      <w:r w:rsidRPr="00385102">
        <w:t xml:space="preserve">Kras je zaradi svojih geoloških značilnosti ranljiva pokrajina. Onesnaženje tekočih in pronicajočih vod predstavlja resno grožnjo za podzemne vode in ekosisteme. Ker je območje </w:t>
      </w:r>
      <w:r w:rsidRPr="00385102">
        <w:lastRenderedPageBreak/>
        <w:t>redko poseljeno in ker prevladuje ekstenzivno kmetijstvo in gozdarstvo, predstavlja za Škocjanske jame onesnaženje reke Reke največjo grožnjo. Glavna onesnaževalca reke sta bili tovarni organskih kislin in salonitnih plošč iz Ilirske Bistrice, ki je od jam oddaljena 30 kilometrov. Z zaprtjem tovarne organskih kislin leta 1986 in uvedbo nove proizvodne tehnologije v tovarni salonitnih plošč, se je kvaliteta vode občutno izboljšala. S preselitvijo nekdanje vojašnice v zgornjem toku reke Reke je bil odpravljen še en vir onesnaženja.</w:t>
      </w:r>
    </w:p>
    <w:p w:rsidR="00DD6A6C" w:rsidRPr="00385102" w:rsidRDefault="00DD6A6C" w:rsidP="00DE437F">
      <w:pPr>
        <w:jc w:val="both"/>
        <w:rPr>
          <w:rFonts w:ascii="Times New Roman" w:hAnsi="Times New Roman" w:cs="Times New Roman"/>
          <w:sz w:val="24"/>
          <w:szCs w:val="24"/>
        </w:rPr>
      </w:pPr>
    </w:p>
    <w:p w:rsidR="00E55E40" w:rsidRPr="00385102" w:rsidRDefault="003C3DAB" w:rsidP="00437E78">
      <w:pPr>
        <w:pStyle w:val="Odstavekseznama"/>
        <w:numPr>
          <w:ilvl w:val="1"/>
          <w:numId w:val="3"/>
        </w:numPr>
        <w:jc w:val="both"/>
        <w:rPr>
          <w:rFonts w:ascii="Times New Roman" w:hAnsi="Times New Roman" w:cs="Times New Roman"/>
          <w:sz w:val="24"/>
          <w:szCs w:val="24"/>
        </w:rPr>
      </w:pPr>
      <w:r w:rsidRPr="00385102">
        <w:rPr>
          <w:rFonts w:ascii="Times New Roman" w:hAnsi="Times New Roman" w:cs="Times New Roman"/>
          <w:sz w:val="24"/>
          <w:szCs w:val="24"/>
        </w:rPr>
        <w:t>Poveži poj</w:t>
      </w:r>
      <w:r w:rsidR="00E55E40" w:rsidRPr="00385102">
        <w:rPr>
          <w:rFonts w:ascii="Times New Roman" w:hAnsi="Times New Roman" w:cs="Times New Roman"/>
          <w:sz w:val="24"/>
          <w:szCs w:val="24"/>
        </w:rPr>
        <w:t>m</w:t>
      </w:r>
      <w:r w:rsidRPr="00385102">
        <w:rPr>
          <w:rFonts w:ascii="Times New Roman" w:hAnsi="Times New Roman" w:cs="Times New Roman"/>
          <w:sz w:val="24"/>
          <w:szCs w:val="24"/>
        </w:rPr>
        <w:t>e</w:t>
      </w:r>
      <w:r w:rsidR="00E55E40" w:rsidRPr="00385102">
        <w:rPr>
          <w:rFonts w:ascii="Times New Roman" w:hAnsi="Times New Roman" w:cs="Times New Roman"/>
          <w:sz w:val="24"/>
          <w:szCs w:val="24"/>
        </w:rPr>
        <w:t xml:space="preserve"> ekosistem</w:t>
      </w:r>
      <w:r w:rsidRPr="00385102">
        <w:rPr>
          <w:rFonts w:ascii="Times New Roman" w:hAnsi="Times New Roman" w:cs="Times New Roman"/>
          <w:sz w:val="24"/>
          <w:szCs w:val="24"/>
        </w:rPr>
        <w:t>, biotop, habitat</w:t>
      </w:r>
      <w:r w:rsidR="00E55E40" w:rsidRPr="00385102">
        <w:rPr>
          <w:rFonts w:ascii="Times New Roman" w:hAnsi="Times New Roman" w:cs="Times New Roman"/>
          <w:sz w:val="24"/>
          <w:szCs w:val="24"/>
        </w:rPr>
        <w:t xml:space="preserve"> in podzemna jama.</w:t>
      </w:r>
    </w:p>
    <w:p w:rsidR="00E55E40" w:rsidRPr="00385102" w:rsidRDefault="00E55E40" w:rsidP="00E55E40">
      <w:pPr>
        <w:pStyle w:val="Odstavekseznama"/>
        <w:numPr>
          <w:ilvl w:val="1"/>
          <w:numId w:val="3"/>
        </w:numPr>
        <w:jc w:val="both"/>
        <w:rPr>
          <w:rFonts w:ascii="Times New Roman" w:hAnsi="Times New Roman" w:cs="Times New Roman"/>
          <w:sz w:val="24"/>
          <w:szCs w:val="24"/>
        </w:rPr>
      </w:pPr>
      <w:r w:rsidRPr="00385102">
        <w:rPr>
          <w:rFonts w:ascii="Times New Roman" w:hAnsi="Times New Roman" w:cs="Times New Roman"/>
          <w:sz w:val="24"/>
          <w:szCs w:val="24"/>
        </w:rPr>
        <w:t>Predstavi biocenozo podzemne jame (Iz katerih skupin izhajaj</w:t>
      </w:r>
      <w:r w:rsidR="00437E78" w:rsidRPr="00385102">
        <w:rPr>
          <w:rFonts w:ascii="Times New Roman" w:hAnsi="Times New Roman" w:cs="Times New Roman"/>
          <w:sz w:val="24"/>
          <w:szCs w:val="24"/>
        </w:rPr>
        <w:t>o</w:t>
      </w:r>
      <w:r w:rsidRPr="00385102">
        <w:rPr>
          <w:rFonts w:ascii="Times New Roman" w:hAnsi="Times New Roman" w:cs="Times New Roman"/>
          <w:sz w:val="24"/>
          <w:szCs w:val="24"/>
        </w:rPr>
        <w:t xml:space="preserve"> populacije, ki gradijo podzemne biocenoze?)</w:t>
      </w:r>
    </w:p>
    <w:p w:rsidR="003C3DAB" w:rsidRPr="00385102" w:rsidRDefault="003C3DAB" w:rsidP="00E55E40">
      <w:pPr>
        <w:pStyle w:val="Odstavekseznama"/>
        <w:numPr>
          <w:ilvl w:val="1"/>
          <w:numId w:val="3"/>
        </w:numPr>
        <w:jc w:val="both"/>
        <w:rPr>
          <w:rFonts w:ascii="Times New Roman" w:hAnsi="Times New Roman" w:cs="Times New Roman"/>
          <w:sz w:val="24"/>
          <w:szCs w:val="24"/>
        </w:rPr>
      </w:pPr>
      <w:r w:rsidRPr="00385102">
        <w:rPr>
          <w:rFonts w:ascii="Times New Roman" w:hAnsi="Times New Roman" w:cs="Times New Roman"/>
          <w:sz w:val="24"/>
          <w:szCs w:val="24"/>
        </w:rPr>
        <w:t>Izpostavi dejavnike (abiotske in biotske)</w:t>
      </w:r>
      <w:r w:rsidR="00437E78" w:rsidRPr="00385102">
        <w:rPr>
          <w:rFonts w:ascii="Times New Roman" w:hAnsi="Times New Roman" w:cs="Times New Roman"/>
          <w:sz w:val="24"/>
          <w:szCs w:val="24"/>
        </w:rPr>
        <w:t xml:space="preserve">, ki določajo značilnosti biocenoze v </w:t>
      </w:r>
      <w:r w:rsidR="00591571" w:rsidRPr="00385102">
        <w:rPr>
          <w:rFonts w:ascii="Times New Roman" w:hAnsi="Times New Roman" w:cs="Times New Roman"/>
          <w:sz w:val="24"/>
          <w:szCs w:val="24"/>
        </w:rPr>
        <w:t>podzemlju</w:t>
      </w:r>
      <w:r w:rsidR="00437E78" w:rsidRPr="00385102">
        <w:rPr>
          <w:rFonts w:ascii="Times New Roman" w:hAnsi="Times New Roman" w:cs="Times New Roman"/>
          <w:sz w:val="24"/>
          <w:szCs w:val="24"/>
        </w:rPr>
        <w:t>.</w:t>
      </w:r>
    </w:p>
    <w:p w:rsidR="00437E78" w:rsidRPr="00385102" w:rsidRDefault="00437E78" w:rsidP="00E55E40">
      <w:pPr>
        <w:pStyle w:val="Odstavekseznama"/>
        <w:numPr>
          <w:ilvl w:val="1"/>
          <w:numId w:val="3"/>
        </w:numPr>
        <w:jc w:val="both"/>
        <w:rPr>
          <w:rFonts w:ascii="Times New Roman" w:hAnsi="Times New Roman" w:cs="Times New Roman"/>
          <w:sz w:val="24"/>
          <w:szCs w:val="24"/>
        </w:rPr>
      </w:pPr>
      <w:r w:rsidRPr="00385102">
        <w:rPr>
          <w:rFonts w:ascii="Times New Roman" w:hAnsi="Times New Roman" w:cs="Times New Roman"/>
          <w:sz w:val="24"/>
          <w:szCs w:val="24"/>
        </w:rPr>
        <w:t>Primerjaj abiots</w:t>
      </w:r>
      <w:r w:rsidR="00591571" w:rsidRPr="00385102">
        <w:rPr>
          <w:rFonts w:ascii="Times New Roman" w:hAnsi="Times New Roman" w:cs="Times New Roman"/>
          <w:sz w:val="24"/>
          <w:szCs w:val="24"/>
        </w:rPr>
        <w:t>ke dejavnike v podzemlju z abiotskimi dejavniki kopenskih ekosistemov.</w:t>
      </w:r>
    </w:p>
    <w:p w:rsidR="002A6C85" w:rsidRPr="00385102" w:rsidRDefault="00591571" w:rsidP="002A6C85">
      <w:pPr>
        <w:pStyle w:val="Odstavekseznama"/>
        <w:numPr>
          <w:ilvl w:val="1"/>
          <w:numId w:val="3"/>
        </w:numPr>
        <w:jc w:val="both"/>
        <w:rPr>
          <w:rFonts w:ascii="Times New Roman" w:hAnsi="Times New Roman" w:cs="Times New Roman"/>
          <w:sz w:val="24"/>
          <w:szCs w:val="24"/>
        </w:rPr>
      </w:pPr>
      <w:r w:rsidRPr="00385102">
        <w:rPr>
          <w:rFonts w:ascii="Times New Roman" w:hAnsi="Times New Roman" w:cs="Times New Roman"/>
          <w:sz w:val="24"/>
          <w:szCs w:val="24"/>
        </w:rPr>
        <w:t>Izbrani članek ima poglavja tako iz področja varstva okolja in varstva narave. Iz prebranega določi, s čim se ukvarjata varstvo narave in s čim varstvo okolja.</w:t>
      </w:r>
    </w:p>
    <w:p w:rsidR="002A6C85" w:rsidRPr="00385102" w:rsidRDefault="0019057B" w:rsidP="002A6C85">
      <w:pPr>
        <w:pStyle w:val="Odstavekseznama"/>
        <w:numPr>
          <w:ilvl w:val="1"/>
          <w:numId w:val="3"/>
        </w:numPr>
        <w:jc w:val="both"/>
        <w:rPr>
          <w:rFonts w:ascii="Times New Roman" w:hAnsi="Times New Roman" w:cs="Times New Roman"/>
          <w:sz w:val="24"/>
          <w:szCs w:val="24"/>
        </w:rPr>
      </w:pPr>
      <w:r w:rsidRPr="00385102">
        <w:rPr>
          <w:rFonts w:ascii="Times New Roman" w:hAnsi="Times New Roman" w:cs="Times New Roman"/>
          <w:sz w:val="24"/>
          <w:szCs w:val="24"/>
        </w:rPr>
        <w:t>Razvrsti ravni živih sistemov, ki jih proučuje ekologija od najožje do najširše.</w:t>
      </w:r>
    </w:p>
    <w:p w:rsidR="002A6C85" w:rsidRDefault="002A6C85" w:rsidP="0019057B">
      <w:pPr>
        <w:pStyle w:val="Odstavekseznama"/>
        <w:ind w:left="360"/>
        <w:jc w:val="both"/>
        <w:rPr>
          <w:rFonts w:ascii="Times New Roman" w:hAnsi="Times New Roman" w:cs="Times New Roman"/>
          <w:sz w:val="24"/>
          <w:szCs w:val="24"/>
        </w:rPr>
      </w:pPr>
    </w:p>
    <w:p w:rsidR="00CD2807" w:rsidRDefault="00CD2807" w:rsidP="0019057B">
      <w:pPr>
        <w:pStyle w:val="Odstavekseznama"/>
        <w:ind w:left="360"/>
        <w:jc w:val="both"/>
        <w:rPr>
          <w:rFonts w:ascii="Times New Roman" w:hAnsi="Times New Roman" w:cs="Times New Roman"/>
          <w:sz w:val="24"/>
          <w:szCs w:val="24"/>
        </w:rPr>
      </w:pPr>
    </w:p>
    <w:p w:rsidR="00103C72" w:rsidRDefault="00103C72" w:rsidP="00103C72">
      <w:pPr>
        <w:jc w:val="both"/>
        <w:rPr>
          <w:rFonts w:ascii="Times New Roman" w:hAnsi="Times New Roman" w:cs="Times New Roman"/>
          <w:color w:val="000080"/>
          <w:sz w:val="24"/>
          <w:szCs w:val="24"/>
        </w:rPr>
      </w:pPr>
    </w:p>
    <w:p w:rsidR="00CD2807" w:rsidRDefault="00CD2807" w:rsidP="00103C72">
      <w:pPr>
        <w:jc w:val="both"/>
        <w:rPr>
          <w:rFonts w:ascii="Times New Roman" w:hAnsi="Times New Roman" w:cs="Times New Roman"/>
          <w:color w:val="000080"/>
          <w:sz w:val="24"/>
          <w:szCs w:val="24"/>
        </w:rPr>
      </w:pPr>
    </w:p>
    <w:p w:rsidR="00CD2807" w:rsidRDefault="00CD2807" w:rsidP="00103C72">
      <w:pPr>
        <w:jc w:val="both"/>
        <w:rPr>
          <w:rFonts w:ascii="Times New Roman" w:hAnsi="Times New Roman" w:cs="Times New Roman"/>
          <w:color w:val="000080"/>
          <w:sz w:val="24"/>
          <w:szCs w:val="24"/>
        </w:rPr>
      </w:pPr>
    </w:p>
    <w:p w:rsidR="00CD2807" w:rsidRDefault="00CD2807" w:rsidP="00103C72">
      <w:pPr>
        <w:jc w:val="both"/>
        <w:rPr>
          <w:rFonts w:ascii="Times New Roman" w:hAnsi="Times New Roman" w:cs="Times New Roman"/>
          <w:color w:val="000080"/>
          <w:sz w:val="24"/>
          <w:szCs w:val="24"/>
        </w:rPr>
      </w:pPr>
    </w:p>
    <w:p w:rsidR="00CD2807" w:rsidRDefault="00CD2807" w:rsidP="00103C72">
      <w:pPr>
        <w:jc w:val="both"/>
        <w:rPr>
          <w:rFonts w:ascii="Times New Roman" w:hAnsi="Times New Roman" w:cs="Times New Roman"/>
          <w:color w:val="000080"/>
          <w:sz w:val="24"/>
          <w:szCs w:val="24"/>
        </w:rPr>
      </w:pPr>
    </w:p>
    <w:p w:rsidR="00CD2807" w:rsidRDefault="00CD2807" w:rsidP="00103C72">
      <w:pPr>
        <w:jc w:val="both"/>
        <w:rPr>
          <w:rFonts w:ascii="Times New Roman" w:hAnsi="Times New Roman" w:cs="Times New Roman"/>
          <w:color w:val="000080"/>
          <w:sz w:val="24"/>
          <w:szCs w:val="24"/>
        </w:rPr>
      </w:pPr>
    </w:p>
    <w:p w:rsidR="00CD2807" w:rsidRDefault="00CD2807"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1851E4" w:rsidRDefault="001851E4" w:rsidP="00103C72">
      <w:pPr>
        <w:jc w:val="both"/>
        <w:rPr>
          <w:rFonts w:ascii="Times New Roman" w:hAnsi="Times New Roman" w:cs="Times New Roman"/>
          <w:color w:val="000080"/>
          <w:sz w:val="24"/>
          <w:szCs w:val="24"/>
        </w:rPr>
      </w:pPr>
    </w:p>
    <w:p w:rsidR="00CD2807" w:rsidRDefault="00CD2807" w:rsidP="00103C72">
      <w:pPr>
        <w:jc w:val="both"/>
        <w:rPr>
          <w:rFonts w:ascii="Times New Roman" w:hAnsi="Times New Roman" w:cs="Times New Roman"/>
          <w:color w:val="000080"/>
          <w:sz w:val="24"/>
          <w:szCs w:val="24"/>
        </w:rPr>
      </w:pPr>
    </w:p>
    <w:p w:rsidR="00CD2807" w:rsidRPr="00385102" w:rsidRDefault="00CD2807" w:rsidP="00103C72">
      <w:pPr>
        <w:jc w:val="both"/>
        <w:rPr>
          <w:rFonts w:ascii="Times New Roman" w:hAnsi="Times New Roman" w:cs="Times New Roman"/>
          <w:color w:val="000080"/>
          <w:sz w:val="24"/>
          <w:szCs w:val="24"/>
        </w:rPr>
      </w:pPr>
    </w:p>
    <w:p w:rsidR="00C76198" w:rsidRPr="00CD2807" w:rsidRDefault="00CD2807" w:rsidP="00CD2807">
      <w:pPr>
        <w:jc w:val="center"/>
        <w:rPr>
          <w:rFonts w:ascii="Times New Roman" w:hAnsi="Times New Roman" w:cs="Times New Roman"/>
          <w:b/>
          <w:sz w:val="24"/>
          <w:szCs w:val="24"/>
        </w:rPr>
      </w:pPr>
      <w:r>
        <w:rPr>
          <w:rFonts w:ascii="Times New Roman" w:hAnsi="Times New Roman" w:cs="Times New Roman"/>
          <w:b/>
          <w:sz w:val="24"/>
          <w:szCs w:val="24"/>
        </w:rPr>
        <w:t xml:space="preserve">ORGANIZEM, </w:t>
      </w:r>
      <w:r w:rsidRPr="00CD2807">
        <w:rPr>
          <w:rFonts w:ascii="Times New Roman" w:hAnsi="Times New Roman" w:cs="Times New Roman"/>
          <w:b/>
          <w:sz w:val="24"/>
          <w:szCs w:val="24"/>
        </w:rPr>
        <w:t>POPULCIJA</w:t>
      </w:r>
      <w:r>
        <w:rPr>
          <w:rFonts w:ascii="Times New Roman" w:hAnsi="Times New Roman" w:cs="Times New Roman"/>
          <w:b/>
          <w:sz w:val="24"/>
          <w:szCs w:val="24"/>
        </w:rPr>
        <w:t xml:space="preserve"> in EKOLOŠKA NIŠA</w:t>
      </w:r>
    </w:p>
    <w:p w:rsidR="00B766DC" w:rsidRPr="00385102" w:rsidRDefault="00B766DC" w:rsidP="00DE437F">
      <w:pPr>
        <w:jc w:val="both"/>
        <w:rPr>
          <w:rFonts w:ascii="Times New Roman" w:hAnsi="Times New Roman" w:cs="Times New Roman"/>
          <w:sz w:val="24"/>
          <w:szCs w:val="24"/>
        </w:rPr>
      </w:pPr>
      <w:r w:rsidRPr="00385102">
        <w:rPr>
          <w:rFonts w:ascii="Times New Roman" w:hAnsi="Times New Roman" w:cs="Times New Roman"/>
          <w:sz w:val="24"/>
          <w:szCs w:val="24"/>
        </w:rPr>
        <w:t>G2 Organizmi v okolju živijo v populacijah in izkoriščajo žive in nežive danosti okolja, ki jih s skupnim izrazom imenujemo ekološka niša vrste.</w:t>
      </w:r>
    </w:p>
    <w:p w:rsidR="00CD2807" w:rsidRDefault="00B766DC" w:rsidP="00DE437F">
      <w:pPr>
        <w:jc w:val="both"/>
        <w:rPr>
          <w:rFonts w:ascii="Times New Roman" w:hAnsi="Times New Roman" w:cs="Times New Roman"/>
          <w:sz w:val="24"/>
          <w:szCs w:val="24"/>
        </w:rPr>
      </w:pPr>
      <w:r w:rsidRPr="00385102">
        <w:rPr>
          <w:rFonts w:ascii="Times New Roman" w:hAnsi="Times New Roman" w:cs="Times New Roman"/>
          <w:sz w:val="24"/>
          <w:szCs w:val="24"/>
        </w:rPr>
        <w:t>V tem poglavju boš spoznal</w:t>
      </w:r>
      <w:r w:rsidR="00CD2807">
        <w:rPr>
          <w:rFonts w:ascii="Times New Roman" w:hAnsi="Times New Roman" w:cs="Times New Roman"/>
          <w:sz w:val="24"/>
          <w:szCs w:val="24"/>
        </w:rPr>
        <w:t>-/a</w:t>
      </w:r>
      <w:r w:rsidR="00391930" w:rsidRPr="00385102">
        <w:rPr>
          <w:rFonts w:ascii="Times New Roman" w:hAnsi="Times New Roman" w:cs="Times New Roman"/>
          <w:sz w:val="24"/>
          <w:szCs w:val="24"/>
        </w:rPr>
        <w:t>:</w:t>
      </w:r>
    </w:p>
    <w:p w:rsidR="00B766DC" w:rsidRPr="00385102" w:rsidRDefault="00B766DC" w:rsidP="00DE437F">
      <w:pPr>
        <w:jc w:val="both"/>
        <w:rPr>
          <w:rFonts w:ascii="Times New Roman" w:hAnsi="Times New Roman" w:cs="Times New Roman"/>
          <w:sz w:val="24"/>
          <w:szCs w:val="24"/>
        </w:rPr>
      </w:pPr>
      <w:r w:rsidRPr="00385102">
        <w:rPr>
          <w:rFonts w:ascii="Times New Roman" w:hAnsi="Times New Roman" w:cs="Times New Roman"/>
          <w:sz w:val="24"/>
          <w:szCs w:val="24"/>
        </w:rPr>
        <w:t xml:space="preserve">1 </w:t>
      </w:r>
      <w:r w:rsidR="00391930" w:rsidRPr="00385102">
        <w:rPr>
          <w:rFonts w:ascii="Times New Roman" w:hAnsi="Times New Roman" w:cs="Times New Roman"/>
          <w:sz w:val="24"/>
          <w:szCs w:val="24"/>
        </w:rPr>
        <w:t>kaj  je organizem, ločil</w:t>
      </w:r>
      <w:r w:rsidRPr="00385102">
        <w:rPr>
          <w:rFonts w:ascii="Times New Roman" w:hAnsi="Times New Roman" w:cs="Times New Roman"/>
          <w:sz w:val="24"/>
          <w:szCs w:val="24"/>
        </w:rPr>
        <w:t xml:space="preserve"> njegovo notranje in zunanje okolje ter pozna</w:t>
      </w:r>
      <w:r w:rsidR="00391930" w:rsidRPr="00385102">
        <w:rPr>
          <w:rFonts w:ascii="Times New Roman" w:hAnsi="Times New Roman" w:cs="Times New Roman"/>
          <w:sz w:val="24"/>
          <w:szCs w:val="24"/>
        </w:rPr>
        <w:t>l</w:t>
      </w:r>
      <w:r w:rsidRPr="00385102">
        <w:rPr>
          <w:rFonts w:ascii="Times New Roman" w:hAnsi="Times New Roman" w:cs="Times New Roman"/>
          <w:sz w:val="24"/>
          <w:szCs w:val="24"/>
        </w:rPr>
        <w:t xml:space="preserve"> delitev organizmov glede na njihove sposobnosti pridobivanja energije iz okolja (</w:t>
      </w:r>
      <w:proofErr w:type="spellStart"/>
      <w:r w:rsidRPr="00385102">
        <w:rPr>
          <w:rFonts w:ascii="Times New Roman" w:hAnsi="Times New Roman" w:cs="Times New Roman"/>
          <w:sz w:val="24"/>
          <w:szCs w:val="24"/>
        </w:rPr>
        <w:t>avtotrofi</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heterotrofi</w:t>
      </w:r>
      <w:proofErr w:type="spellEnd"/>
      <w:r w:rsidRPr="00385102">
        <w:rPr>
          <w:rFonts w:ascii="Times New Roman" w:hAnsi="Times New Roman" w:cs="Times New Roman"/>
          <w:sz w:val="24"/>
          <w:szCs w:val="24"/>
        </w:rPr>
        <w:t xml:space="preserve">); </w:t>
      </w:r>
    </w:p>
    <w:p w:rsidR="00B766DC" w:rsidRPr="00385102" w:rsidRDefault="00B766DC" w:rsidP="00B766DC">
      <w:pPr>
        <w:pStyle w:val="Odstavekseznama"/>
        <w:numPr>
          <w:ilvl w:val="0"/>
          <w:numId w:val="3"/>
        </w:numPr>
        <w:jc w:val="both"/>
        <w:rPr>
          <w:rFonts w:ascii="Times New Roman" w:hAnsi="Times New Roman" w:cs="Times New Roman"/>
          <w:sz w:val="24"/>
          <w:szCs w:val="24"/>
        </w:rPr>
      </w:pPr>
      <w:r w:rsidRPr="00385102">
        <w:rPr>
          <w:rFonts w:ascii="Times New Roman" w:hAnsi="Times New Roman" w:cs="Times New Roman"/>
          <w:sz w:val="24"/>
          <w:szCs w:val="24"/>
        </w:rPr>
        <w:t>ekološko nišo razume</w:t>
      </w:r>
      <w:r w:rsidR="00391930" w:rsidRPr="00385102">
        <w:rPr>
          <w:rFonts w:ascii="Times New Roman" w:hAnsi="Times New Roman" w:cs="Times New Roman"/>
          <w:sz w:val="24"/>
          <w:szCs w:val="24"/>
        </w:rPr>
        <w:t>l</w:t>
      </w:r>
      <w:r w:rsidR="00CD2807">
        <w:rPr>
          <w:rFonts w:ascii="Times New Roman" w:hAnsi="Times New Roman" w:cs="Times New Roman"/>
          <w:sz w:val="24"/>
          <w:szCs w:val="24"/>
        </w:rPr>
        <w:t>-/a</w:t>
      </w:r>
      <w:r w:rsidRPr="00385102">
        <w:rPr>
          <w:rFonts w:ascii="Times New Roman" w:hAnsi="Times New Roman" w:cs="Times New Roman"/>
          <w:sz w:val="24"/>
          <w:szCs w:val="24"/>
        </w:rPr>
        <w:t xml:space="preserve"> kot nabor vseh ekoloških lastnosti vrste (habitat, prehranjevalna niša, časovna niša); poznajo krivuljo strpnosti oziroma </w:t>
      </w:r>
      <w:proofErr w:type="spellStart"/>
      <w:r w:rsidRPr="00385102">
        <w:rPr>
          <w:rFonts w:ascii="Times New Roman" w:hAnsi="Times New Roman" w:cs="Times New Roman"/>
          <w:sz w:val="24"/>
          <w:szCs w:val="24"/>
        </w:rPr>
        <w:t>strpnostno</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obmo</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čje</w:t>
      </w:r>
      <w:proofErr w:type="spellEnd"/>
      <w:r w:rsidRPr="00385102">
        <w:rPr>
          <w:rFonts w:ascii="Times New Roman" w:hAnsi="Times New Roman" w:cs="Times New Roman"/>
          <w:sz w:val="24"/>
          <w:szCs w:val="24"/>
        </w:rPr>
        <w:t xml:space="preserve"> vrste v gradientu izbranega ekološkega dejavnika ter ločijo med generalisti, ki izkoriščajo širok nabor naravnih virov, in specialisti, ki izkoriščajo en ali ozek nabor naravnih virov; </w:t>
      </w:r>
    </w:p>
    <w:p w:rsidR="00B766DC" w:rsidRPr="00385102" w:rsidRDefault="00B766DC" w:rsidP="00B766DC">
      <w:pPr>
        <w:pStyle w:val="Odstavekseznama"/>
        <w:numPr>
          <w:ilvl w:val="0"/>
          <w:numId w:val="3"/>
        </w:numPr>
        <w:jc w:val="both"/>
        <w:rPr>
          <w:rFonts w:ascii="Times New Roman" w:hAnsi="Times New Roman" w:cs="Times New Roman"/>
          <w:sz w:val="24"/>
          <w:szCs w:val="24"/>
        </w:rPr>
      </w:pPr>
      <w:r w:rsidRPr="00385102">
        <w:rPr>
          <w:rFonts w:ascii="Times New Roman" w:hAnsi="Times New Roman" w:cs="Times New Roman"/>
          <w:sz w:val="24"/>
          <w:szCs w:val="24"/>
        </w:rPr>
        <w:t>spoznal</w:t>
      </w:r>
      <w:r w:rsidR="00CD2807">
        <w:rPr>
          <w:rFonts w:ascii="Times New Roman" w:hAnsi="Times New Roman" w:cs="Times New Roman"/>
          <w:sz w:val="24"/>
          <w:szCs w:val="24"/>
        </w:rPr>
        <w:t>-/a</w:t>
      </w:r>
      <w:r w:rsidRPr="00385102">
        <w:rPr>
          <w:rFonts w:ascii="Times New Roman" w:hAnsi="Times New Roman" w:cs="Times New Roman"/>
          <w:sz w:val="24"/>
          <w:szCs w:val="24"/>
        </w:rPr>
        <w:t xml:space="preserve">, da na organizme v različnih ekosistemih vplivajo abiotski dejavniki (svetloba, UV-sevanje, toplota, anorganske snovi, pH, osredje oziroma medij, ki obdaja organizem) in razumejo funkcionalno povezavo biocenoze z biotopom; </w:t>
      </w:r>
    </w:p>
    <w:p w:rsidR="00B766DC" w:rsidRPr="00385102" w:rsidRDefault="00B766DC" w:rsidP="00B766DC">
      <w:pPr>
        <w:pStyle w:val="Odstavekseznama"/>
        <w:numPr>
          <w:ilvl w:val="0"/>
          <w:numId w:val="3"/>
        </w:numPr>
        <w:jc w:val="both"/>
        <w:rPr>
          <w:rFonts w:ascii="Times New Roman" w:hAnsi="Times New Roman" w:cs="Times New Roman"/>
          <w:sz w:val="24"/>
          <w:szCs w:val="24"/>
        </w:rPr>
      </w:pPr>
      <w:r w:rsidRPr="00385102">
        <w:rPr>
          <w:rFonts w:ascii="Times New Roman" w:hAnsi="Times New Roman" w:cs="Times New Roman"/>
          <w:sz w:val="24"/>
          <w:szCs w:val="24"/>
        </w:rPr>
        <w:t>razume</w:t>
      </w:r>
      <w:r w:rsidR="00CD2807">
        <w:rPr>
          <w:rFonts w:ascii="Times New Roman" w:hAnsi="Times New Roman" w:cs="Times New Roman"/>
          <w:sz w:val="24"/>
          <w:szCs w:val="24"/>
        </w:rPr>
        <w:t>l-/a</w:t>
      </w:r>
      <w:r w:rsidRPr="00385102">
        <w:rPr>
          <w:rFonts w:ascii="Times New Roman" w:hAnsi="Times New Roman" w:cs="Times New Roman"/>
          <w:sz w:val="24"/>
          <w:szCs w:val="24"/>
        </w:rPr>
        <w:t xml:space="preserve"> lastnosti populacij glede na populacijske procese (rodnost, smrtnost, doseljevanje in odseljevanje) in populacijske parametre (gostota oziroma številčnost, porazdelitev, starostna in spolna sestava);</w:t>
      </w:r>
    </w:p>
    <w:p w:rsidR="00485F33" w:rsidRPr="00385102" w:rsidRDefault="00B766DC" w:rsidP="00B31D9D">
      <w:pPr>
        <w:pStyle w:val="Odstavekseznama"/>
        <w:numPr>
          <w:ilvl w:val="0"/>
          <w:numId w:val="3"/>
        </w:numPr>
        <w:jc w:val="both"/>
        <w:rPr>
          <w:rFonts w:ascii="Times New Roman" w:hAnsi="Times New Roman" w:cs="Times New Roman"/>
          <w:sz w:val="24"/>
          <w:szCs w:val="24"/>
        </w:rPr>
      </w:pPr>
      <w:r w:rsidRPr="00385102">
        <w:rPr>
          <w:rFonts w:ascii="Times New Roman" w:hAnsi="Times New Roman" w:cs="Times New Roman"/>
          <w:sz w:val="24"/>
          <w:szCs w:val="24"/>
        </w:rPr>
        <w:t xml:space="preserve"> spozna</w:t>
      </w:r>
      <w:r w:rsidR="00CD2807">
        <w:rPr>
          <w:rFonts w:ascii="Times New Roman" w:hAnsi="Times New Roman" w:cs="Times New Roman"/>
          <w:sz w:val="24"/>
          <w:szCs w:val="24"/>
        </w:rPr>
        <w:t>l-/a</w:t>
      </w:r>
      <w:r w:rsidRPr="00385102">
        <w:rPr>
          <w:rFonts w:ascii="Times New Roman" w:hAnsi="Times New Roman" w:cs="Times New Roman"/>
          <w:sz w:val="24"/>
          <w:szCs w:val="24"/>
        </w:rPr>
        <w:t xml:space="preserve"> elemente populacijske dinamike (nihanje, populacijska rast, generacija) in kaj vpliva nanjo (gostota, </w:t>
      </w:r>
      <w:proofErr w:type="spellStart"/>
      <w:r w:rsidRPr="00385102">
        <w:rPr>
          <w:rFonts w:ascii="Times New Roman" w:hAnsi="Times New Roman" w:cs="Times New Roman"/>
          <w:sz w:val="24"/>
          <w:szCs w:val="24"/>
        </w:rPr>
        <w:t>znotrajvrstno</w:t>
      </w:r>
      <w:proofErr w:type="spellEnd"/>
      <w:r w:rsidRPr="00385102">
        <w:rPr>
          <w:rFonts w:ascii="Times New Roman" w:hAnsi="Times New Roman" w:cs="Times New Roman"/>
          <w:sz w:val="24"/>
          <w:szCs w:val="24"/>
        </w:rPr>
        <w:t xml:space="preserve"> tekmovanje, vpliv vira energije in drugih vrst).</w:t>
      </w:r>
    </w:p>
    <w:p w:rsidR="00391930" w:rsidRPr="00774043" w:rsidRDefault="00391930" w:rsidP="00774043">
      <w:pPr>
        <w:jc w:val="both"/>
        <w:rPr>
          <w:rFonts w:ascii="Times New Roman" w:hAnsi="Times New Roman" w:cs="Times New Roman"/>
          <w:sz w:val="24"/>
          <w:szCs w:val="24"/>
        </w:rPr>
      </w:pPr>
      <w:r w:rsidRPr="00774043">
        <w:rPr>
          <w:rFonts w:ascii="Times New Roman" w:hAnsi="Times New Roman" w:cs="Times New Roman"/>
          <w:sz w:val="24"/>
          <w:szCs w:val="24"/>
        </w:rPr>
        <w:t>V učbeniku Spoznajmo svoje domovanje  preberi poglavje Okoljske razmere postavljajo mejo organizmom in reši spodnje naloge.</w:t>
      </w:r>
    </w:p>
    <w:p w:rsidR="00391930" w:rsidRPr="00385102" w:rsidRDefault="00391930" w:rsidP="00391930">
      <w:pPr>
        <w:pStyle w:val="Odstavekseznama"/>
        <w:ind w:left="360"/>
        <w:jc w:val="both"/>
        <w:rPr>
          <w:rFonts w:ascii="Times New Roman" w:hAnsi="Times New Roman" w:cs="Times New Roman"/>
          <w:sz w:val="24"/>
          <w:szCs w:val="24"/>
        </w:rPr>
      </w:pPr>
    </w:p>
    <w:p w:rsidR="00391930" w:rsidRPr="00385102" w:rsidRDefault="00391930" w:rsidP="00391930">
      <w:pPr>
        <w:pStyle w:val="Odstavekseznama"/>
        <w:ind w:left="360"/>
        <w:jc w:val="both"/>
        <w:rPr>
          <w:rFonts w:ascii="Times New Roman" w:hAnsi="Times New Roman" w:cs="Times New Roman"/>
          <w:sz w:val="24"/>
          <w:szCs w:val="24"/>
        </w:rPr>
      </w:pPr>
      <w:r w:rsidRPr="00385102">
        <w:rPr>
          <w:rFonts w:ascii="Times New Roman" w:hAnsi="Times New Roman" w:cs="Times New Roman"/>
          <w:sz w:val="24"/>
          <w:szCs w:val="24"/>
        </w:rPr>
        <w:t xml:space="preserve">1 Organizmi se med seboj razlikujejo po obliki vira ogljika, ki ga sprejemaj iz okolja. V splošnem tako organizme razdelimo med </w:t>
      </w:r>
      <w:proofErr w:type="spellStart"/>
      <w:r w:rsidRPr="00385102">
        <w:rPr>
          <w:rFonts w:ascii="Times New Roman" w:hAnsi="Times New Roman" w:cs="Times New Roman"/>
          <w:sz w:val="24"/>
          <w:szCs w:val="24"/>
        </w:rPr>
        <w:t>avtotrofe</w:t>
      </w:r>
      <w:proofErr w:type="spellEnd"/>
      <w:r w:rsidRPr="00385102">
        <w:rPr>
          <w:rFonts w:ascii="Times New Roman" w:hAnsi="Times New Roman" w:cs="Times New Roman"/>
          <w:sz w:val="24"/>
          <w:szCs w:val="24"/>
        </w:rPr>
        <w:t xml:space="preserve"> in </w:t>
      </w:r>
      <w:proofErr w:type="spellStart"/>
      <w:r w:rsidRPr="00385102">
        <w:rPr>
          <w:rFonts w:ascii="Times New Roman" w:hAnsi="Times New Roman" w:cs="Times New Roman"/>
          <w:sz w:val="24"/>
          <w:szCs w:val="24"/>
        </w:rPr>
        <w:t>heterotrofe</w:t>
      </w:r>
      <w:proofErr w:type="spellEnd"/>
      <w:r w:rsidRPr="00385102">
        <w:rPr>
          <w:rFonts w:ascii="Times New Roman" w:hAnsi="Times New Roman" w:cs="Times New Roman"/>
          <w:sz w:val="24"/>
          <w:szCs w:val="24"/>
        </w:rPr>
        <w:t>.</w:t>
      </w:r>
    </w:p>
    <w:p w:rsidR="00391930" w:rsidRPr="00385102" w:rsidRDefault="00391930" w:rsidP="00391930">
      <w:pPr>
        <w:pStyle w:val="Odstavekseznama"/>
        <w:numPr>
          <w:ilvl w:val="0"/>
          <w:numId w:val="8"/>
        </w:numPr>
        <w:jc w:val="both"/>
        <w:rPr>
          <w:rFonts w:ascii="Times New Roman" w:hAnsi="Times New Roman" w:cs="Times New Roman"/>
          <w:sz w:val="24"/>
          <w:szCs w:val="24"/>
        </w:rPr>
      </w:pPr>
      <w:r w:rsidRPr="00385102">
        <w:rPr>
          <w:rFonts w:ascii="Times New Roman" w:hAnsi="Times New Roman" w:cs="Times New Roman"/>
          <w:sz w:val="24"/>
          <w:szCs w:val="24"/>
        </w:rPr>
        <w:t xml:space="preserve">Napiši vire ogljika za </w:t>
      </w:r>
      <w:proofErr w:type="spellStart"/>
      <w:r w:rsidRPr="00385102">
        <w:rPr>
          <w:rFonts w:ascii="Times New Roman" w:hAnsi="Times New Roman" w:cs="Times New Roman"/>
          <w:sz w:val="24"/>
          <w:szCs w:val="24"/>
        </w:rPr>
        <w:t>avtotrofe</w:t>
      </w:r>
      <w:proofErr w:type="spellEnd"/>
      <w:r w:rsidRPr="00385102">
        <w:rPr>
          <w:rFonts w:ascii="Times New Roman" w:hAnsi="Times New Roman" w:cs="Times New Roman"/>
          <w:sz w:val="24"/>
          <w:szCs w:val="24"/>
        </w:rPr>
        <w:t xml:space="preserve"> in vire ogljika za </w:t>
      </w:r>
      <w:proofErr w:type="spellStart"/>
      <w:r w:rsidRPr="00385102">
        <w:rPr>
          <w:rFonts w:ascii="Times New Roman" w:hAnsi="Times New Roman" w:cs="Times New Roman"/>
          <w:sz w:val="24"/>
          <w:szCs w:val="24"/>
        </w:rPr>
        <w:t>heterotrofe</w:t>
      </w:r>
      <w:proofErr w:type="spellEnd"/>
      <w:r w:rsidRPr="00385102">
        <w:rPr>
          <w:rFonts w:ascii="Times New Roman" w:hAnsi="Times New Roman" w:cs="Times New Roman"/>
          <w:sz w:val="24"/>
          <w:szCs w:val="24"/>
        </w:rPr>
        <w:t>.</w:t>
      </w:r>
    </w:p>
    <w:p w:rsidR="00391930" w:rsidRPr="00385102" w:rsidRDefault="00391930" w:rsidP="00391930">
      <w:pPr>
        <w:pStyle w:val="Odstavekseznama"/>
        <w:numPr>
          <w:ilvl w:val="0"/>
          <w:numId w:val="8"/>
        </w:numPr>
        <w:jc w:val="both"/>
        <w:rPr>
          <w:rFonts w:ascii="Times New Roman" w:hAnsi="Times New Roman" w:cs="Times New Roman"/>
          <w:sz w:val="24"/>
          <w:szCs w:val="24"/>
        </w:rPr>
      </w:pPr>
      <w:r w:rsidRPr="00385102">
        <w:rPr>
          <w:rFonts w:ascii="Times New Roman" w:hAnsi="Times New Roman" w:cs="Times New Roman"/>
          <w:sz w:val="24"/>
          <w:szCs w:val="24"/>
        </w:rPr>
        <w:t xml:space="preserve">Razvrsti </w:t>
      </w:r>
      <w:r w:rsidR="00E172E2" w:rsidRPr="00385102">
        <w:rPr>
          <w:rFonts w:ascii="Times New Roman" w:hAnsi="Times New Roman" w:cs="Times New Roman"/>
          <w:sz w:val="24"/>
          <w:szCs w:val="24"/>
        </w:rPr>
        <w:t>naslednje</w:t>
      </w:r>
      <w:r w:rsidRPr="00385102">
        <w:rPr>
          <w:rFonts w:ascii="Times New Roman" w:hAnsi="Times New Roman" w:cs="Times New Roman"/>
          <w:sz w:val="24"/>
          <w:szCs w:val="24"/>
        </w:rPr>
        <w:t xml:space="preserve"> organizme</w:t>
      </w:r>
      <w:r w:rsidR="00E172E2" w:rsidRPr="00385102">
        <w:rPr>
          <w:rFonts w:ascii="Times New Roman" w:hAnsi="Times New Roman" w:cs="Times New Roman"/>
          <w:sz w:val="24"/>
          <w:szCs w:val="24"/>
        </w:rPr>
        <w:t xml:space="preserve">  v ustrezno skupino: PARAMECIJ, KVASOVKA, ORLOVA PRAPROT, CIANOBAKTERIJA, POLŽ, EVGLENA.</w:t>
      </w:r>
    </w:p>
    <w:p w:rsidR="00391930" w:rsidRPr="00385102" w:rsidRDefault="00391930" w:rsidP="00391930">
      <w:pPr>
        <w:pStyle w:val="Odstavekseznama"/>
        <w:jc w:val="both"/>
        <w:rPr>
          <w:rFonts w:ascii="Times New Roman" w:hAnsi="Times New Roman" w:cs="Times New Roman"/>
          <w:sz w:val="24"/>
          <w:szCs w:val="24"/>
        </w:rPr>
      </w:pPr>
    </w:p>
    <w:p w:rsidR="00391930" w:rsidRPr="00385102" w:rsidRDefault="00391930" w:rsidP="00391930">
      <w:pPr>
        <w:pStyle w:val="Odstavekseznama"/>
        <w:jc w:val="both"/>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71B76073" wp14:editId="22FC085A">
            <wp:extent cx="3990975" cy="2331569"/>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96976" cy="2335075"/>
                    </a:xfrm>
                    <a:prstGeom prst="rect">
                      <a:avLst/>
                    </a:prstGeom>
                  </pic:spPr>
                </pic:pic>
              </a:graphicData>
            </a:graphic>
          </wp:inline>
        </w:drawing>
      </w:r>
    </w:p>
    <w:p w:rsidR="0010759E" w:rsidRPr="00385102" w:rsidRDefault="00E172E2" w:rsidP="00E172E2">
      <w:pPr>
        <w:pStyle w:val="Odstavekseznama"/>
        <w:numPr>
          <w:ilvl w:val="0"/>
          <w:numId w:val="8"/>
        </w:numPr>
        <w:jc w:val="both"/>
        <w:rPr>
          <w:rFonts w:ascii="Times New Roman" w:hAnsi="Times New Roman" w:cs="Times New Roman"/>
          <w:sz w:val="24"/>
          <w:szCs w:val="24"/>
        </w:rPr>
      </w:pPr>
      <w:r w:rsidRPr="00385102">
        <w:rPr>
          <w:rFonts w:ascii="Times New Roman" w:hAnsi="Times New Roman" w:cs="Times New Roman"/>
          <w:sz w:val="24"/>
          <w:szCs w:val="24"/>
        </w:rPr>
        <w:lastRenderedPageBreak/>
        <w:t xml:space="preserve">Razloži, zakaj so </w:t>
      </w:r>
      <w:proofErr w:type="spellStart"/>
      <w:r w:rsidRPr="00385102">
        <w:rPr>
          <w:rFonts w:ascii="Times New Roman" w:hAnsi="Times New Roman" w:cs="Times New Roman"/>
          <w:sz w:val="24"/>
          <w:szCs w:val="24"/>
        </w:rPr>
        <w:t>avtotrofi</w:t>
      </w:r>
      <w:proofErr w:type="spellEnd"/>
      <w:r w:rsidRPr="00385102">
        <w:rPr>
          <w:rFonts w:ascii="Times New Roman" w:hAnsi="Times New Roman" w:cs="Times New Roman"/>
          <w:sz w:val="24"/>
          <w:szCs w:val="24"/>
        </w:rPr>
        <w:t xml:space="preserve"> nujni za preživetje </w:t>
      </w:r>
      <w:proofErr w:type="spellStart"/>
      <w:r w:rsidRPr="00385102">
        <w:rPr>
          <w:rFonts w:ascii="Times New Roman" w:hAnsi="Times New Roman" w:cs="Times New Roman"/>
          <w:sz w:val="24"/>
          <w:szCs w:val="24"/>
        </w:rPr>
        <w:t>heterotrofov</w:t>
      </w:r>
      <w:proofErr w:type="spellEnd"/>
      <w:r w:rsidRPr="00385102">
        <w:rPr>
          <w:rFonts w:ascii="Times New Roman" w:hAnsi="Times New Roman" w:cs="Times New Roman"/>
          <w:sz w:val="24"/>
          <w:szCs w:val="24"/>
        </w:rPr>
        <w:t>.</w:t>
      </w:r>
    </w:p>
    <w:p w:rsidR="00E172E2" w:rsidRPr="00385102" w:rsidRDefault="00E172E2" w:rsidP="00E172E2">
      <w:pPr>
        <w:pStyle w:val="Odstavekseznama"/>
        <w:jc w:val="both"/>
        <w:rPr>
          <w:rFonts w:ascii="Times New Roman" w:hAnsi="Times New Roman" w:cs="Times New Roman"/>
          <w:sz w:val="24"/>
          <w:szCs w:val="24"/>
        </w:rPr>
      </w:pPr>
    </w:p>
    <w:p w:rsidR="0010759E" w:rsidRPr="00385102" w:rsidRDefault="0010759E" w:rsidP="0007176C">
      <w:pPr>
        <w:pStyle w:val="Odstavekseznama"/>
        <w:ind w:left="360"/>
        <w:jc w:val="both"/>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39D91FD0" wp14:editId="59A65477">
            <wp:extent cx="4219575" cy="346710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19575" cy="3467100"/>
                    </a:xfrm>
                    <a:prstGeom prst="rect">
                      <a:avLst/>
                    </a:prstGeom>
                  </pic:spPr>
                </pic:pic>
              </a:graphicData>
            </a:graphic>
          </wp:inline>
        </w:drawing>
      </w:r>
    </w:p>
    <w:p w:rsidR="00DD5C8E" w:rsidRPr="00385102" w:rsidRDefault="00DD5C8E" w:rsidP="0007176C">
      <w:pPr>
        <w:pStyle w:val="Odstavekseznama"/>
        <w:ind w:left="360"/>
        <w:jc w:val="both"/>
        <w:rPr>
          <w:rStyle w:val="Hiperpovezava"/>
          <w:rFonts w:ascii="Times New Roman" w:hAnsi="Times New Roman" w:cs="Times New Roman"/>
          <w:sz w:val="24"/>
          <w:szCs w:val="24"/>
        </w:rPr>
      </w:pPr>
      <w:r w:rsidRPr="00385102">
        <w:rPr>
          <w:rFonts w:ascii="Times New Roman" w:hAnsi="Times New Roman" w:cs="Times New Roman"/>
          <w:sz w:val="24"/>
          <w:szCs w:val="24"/>
        </w:rPr>
        <w:t xml:space="preserve"> Vir: </w:t>
      </w:r>
      <w:hyperlink r:id="rId8" w:history="1">
        <w:r w:rsidR="0019147B" w:rsidRPr="00385102">
          <w:rPr>
            <w:rStyle w:val="Hiperpovezava"/>
            <w:rFonts w:ascii="Times New Roman" w:hAnsi="Times New Roman" w:cs="Times New Roman"/>
            <w:sz w:val="24"/>
            <w:szCs w:val="24"/>
          </w:rPr>
          <w:t>https://www.youtube.com/watch?v=SKvyjSrH_l8</w:t>
        </w:r>
      </w:hyperlink>
    </w:p>
    <w:p w:rsidR="00EA2430" w:rsidRPr="00385102" w:rsidRDefault="00CD2807" w:rsidP="0007176C">
      <w:pPr>
        <w:pStyle w:val="Odstavekseznama"/>
        <w:ind w:left="360"/>
        <w:jc w:val="both"/>
        <w:rPr>
          <w:rStyle w:val="Hiperpovezava"/>
          <w:rFonts w:ascii="Times New Roman" w:hAnsi="Times New Roman" w:cs="Times New Roman"/>
          <w:color w:val="auto"/>
          <w:sz w:val="24"/>
          <w:szCs w:val="24"/>
          <w:u w:val="none"/>
        </w:rPr>
      </w:pPr>
      <w:r>
        <w:rPr>
          <w:rStyle w:val="Hiperpovezava"/>
          <w:rFonts w:ascii="Times New Roman" w:hAnsi="Times New Roman" w:cs="Times New Roman"/>
          <w:color w:val="auto"/>
          <w:sz w:val="24"/>
          <w:szCs w:val="24"/>
          <w:u w:val="none"/>
        </w:rPr>
        <w:t xml:space="preserve">2 </w:t>
      </w:r>
      <w:r w:rsidR="00EA2430" w:rsidRPr="00385102">
        <w:rPr>
          <w:rStyle w:val="Hiperpovezava"/>
          <w:rFonts w:ascii="Times New Roman" w:hAnsi="Times New Roman" w:cs="Times New Roman"/>
          <w:color w:val="auto"/>
          <w:sz w:val="24"/>
          <w:szCs w:val="24"/>
          <w:u w:val="none"/>
        </w:rPr>
        <w:t xml:space="preserve">Slika prikazuje </w:t>
      </w:r>
      <w:proofErr w:type="spellStart"/>
      <w:r w:rsidR="00EA2430" w:rsidRPr="00385102">
        <w:rPr>
          <w:rStyle w:val="Hiperpovezava"/>
          <w:rFonts w:ascii="Times New Roman" w:hAnsi="Times New Roman" w:cs="Times New Roman"/>
          <w:color w:val="auto"/>
          <w:sz w:val="24"/>
          <w:szCs w:val="24"/>
          <w:u w:val="none"/>
        </w:rPr>
        <w:t>strpnost</w:t>
      </w:r>
      <w:r w:rsidR="00E84B6B" w:rsidRPr="00385102">
        <w:rPr>
          <w:rStyle w:val="Hiperpovezava"/>
          <w:rFonts w:ascii="Times New Roman" w:hAnsi="Times New Roman" w:cs="Times New Roman"/>
          <w:color w:val="auto"/>
          <w:sz w:val="24"/>
          <w:szCs w:val="24"/>
          <w:u w:val="none"/>
        </w:rPr>
        <w:t>ne</w:t>
      </w:r>
      <w:proofErr w:type="spellEnd"/>
      <w:r w:rsidR="00E84B6B" w:rsidRPr="00385102">
        <w:rPr>
          <w:rStyle w:val="Hiperpovezava"/>
          <w:rFonts w:ascii="Times New Roman" w:hAnsi="Times New Roman" w:cs="Times New Roman"/>
          <w:color w:val="auto"/>
          <w:sz w:val="24"/>
          <w:szCs w:val="24"/>
          <w:u w:val="none"/>
        </w:rPr>
        <w:t xml:space="preserve"> krivulje treh različnih vrst, kjer so opazovali velikost populacij pri različnih temperaturah.</w:t>
      </w:r>
    </w:p>
    <w:p w:rsidR="00EA2430" w:rsidRPr="00385102" w:rsidRDefault="00EA2430" w:rsidP="0007176C">
      <w:pPr>
        <w:pStyle w:val="Odstavekseznama"/>
        <w:ind w:left="360"/>
        <w:jc w:val="both"/>
        <w:rPr>
          <w:rStyle w:val="Hiperpovezava"/>
          <w:rFonts w:ascii="Times New Roman" w:hAnsi="Times New Roman" w:cs="Times New Roman"/>
          <w:color w:val="auto"/>
          <w:sz w:val="24"/>
          <w:szCs w:val="24"/>
          <w:u w:val="none"/>
        </w:rPr>
      </w:pPr>
    </w:p>
    <w:p w:rsidR="00EA2430" w:rsidRPr="00385102" w:rsidRDefault="00EA2430" w:rsidP="00EA2430">
      <w:pPr>
        <w:pStyle w:val="Odstavekseznama"/>
        <w:numPr>
          <w:ilvl w:val="0"/>
          <w:numId w:val="5"/>
        </w:numPr>
        <w:jc w:val="both"/>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Določi odvisno in neodvisno spremenljivko eksperimenta.</w:t>
      </w:r>
    </w:p>
    <w:p w:rsidR="00EA2430" w:rsidRPr="00385102" w:rsidRDefault="00EA2430" w:rsidP="00EA2430">
      <w:pPr>
        <w:pStyle w:val="Odstavekseznama"/>
        <w:numPr>
          <w:ilvl w:val="0"/>
          <w:numId w:val="5"/>
        </w:numPr>
        <w:jc w:val="both"/>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Določi vrednosti ekoloških valenc.</w:t>
      </w:r>
    </w:p>
    <w:p w:rsidR="00EA2430" w:rsidRPr="00385102" w:rsidRDefault="00EA2430" w:rsidP="00EA2430">
      <w:pPr>
        <w:pStyle w:val="Odstavekseznama"/>
        <w:numPr>
          <w:ilvl w:val="0"/>
          <w:numId w:val="5"/>
        </w:numPr>
        <w:jc w:val="both"/>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Za vrsto, ki jo prikazuje bela krivulja določi pričakovano velikost populacije pri 0 ˚</w:t>
      </w:r>
      <w:r w:rsidR="00E84B6B" w:rsidRPr="00385102">
        <w:rPr>
          <w:rStyle w:val="Hiperpovezava"/>
          <w:rFonts w:ascii="Times New Roman" w:hAnsi="Times New Roman" w:cs="Times New Roman"/>
          <w:color w:val="auto"/>
          <w:sz w:val="24"/>
          <w:szCs w:val="24"/>
          <w:u w:val="none"/>
        </w:rPr>
        <w:t>C in 20 ˚C.</w:t>
      </w:r>
    </w:p>
    <w:p w:rsidR="00E84B6B" w:rsidRPr="00385102" w:rsidRDefault="00E84B6B" w:rsidP="00EA2430">
      <w:pPr>
        <w:pStyle w:val="Odstavekseznama"/>
        <w:numPr>
          <w:ilvl w:val="0"/>
          <w:numId w:val="5"/>
        </w:numPr>
        <w:jc w:val="both"/>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Katera vrsta bi bila najbolj primerna za gojenje v umetnem okolju, kjer lahko okoljske dejavnike nadzorujemo?</w:t>
      </w:r>
    </w:p>
    <w:p w:rsidR="00E84B6B" w:rsidRPr="00385102" w:rsidRDefault="00E84B6B" w:rsidP="00EA2430">
      <w:pPr>
        <w:pStyle w:val="Odstavekseznama"/>
        <w:numPr>
          <w:ilvl w:val="0"/>
          <w:numId w:val="5"/>
        </w:numPr>
        <w:jc w:val="both"/>
        <w:rPr>
          <w:rFonts w:ascii="Times New Roman" w:hAnsi="Times New Roman" w:cs="Times New Roman"/>
          <w:sz w:val="24"/>
          <w:szCs w:val="24"/>
        </w:rPr>
      </w:pPr>
      <w:r w:rsidRPr="00385102">
        <w:rPr>
          <w:rFonts w:ascii="Times New Roman" w:hAnsi="Times New Roman" w:cs="Times New Roman"/>
          <w:sz w:val="24"/>
          <w:szCs w:val="24"/>
        </w:rPr>
        <w:t>Katero vrsto bi izbral za gojenje na prostem?</w:t>
      </w:r>
    </w:p>
    <w:p w:rsidR="00E84B6B" w:rsidRPr="00385102" w:rsidRDefault="00E84B6B" w:rsidP="00EA2430">
      <w:pPr>
        <w:pStyle w:val="Odstavekseznama"/>
        <w:numPr>
          <w:ilvl w:val="0"/>
          <w:numId w:val="5"/>
        </w:numPr>
        <w:jc w:val="both"/>
        <w:rPr>
          <w:rFonts w:ascii="Times New Roman" w:hAnsi="Times New Roman" w:cs="Times New Roman"/>
          <w:sz w:val="24"/>
          <w:szCs w:val="24"/>
        </w:rPr>
      </w:pPr>
      <w:r w:rsidRPr="00385102">
        <w:rPr>
          <w:rFonts w:ascii="Times New Roman" w:hAnsi="Times New Roman" w:cs="Times New Roman"/>
          <w:sz w:val="24"/>
          <w:szCs w:val="24"/>
        </w:rPr>
        <w:t>Glede na toleranco do nihanja temperature lahko za vsako vrsto določimo ali je specialist ali generalist. Kam bi uvrstil vrste na sliki? Utemelji.</w:t>
      </w:r>
    </w:p>
    <w:p w:rsidR="00BA5902" w:rsidRPr="00385102" w:rsidRDefault="00CD2807" w:rsidP="00BA5902">
      <w:pPr>
        <w:ind w:left="360"/>
        <w:jc w:val="both"/>
        <w:rPr>
          <w:rFonts w:ascii="Times New Roman" w:hAnsi="Times New Roman" w:cs="Times New Roman"/>
          <w:sz w:val="24"/>
          <w:szCs w:val="24"/>
        </w:rPr>
      </w:pPr>
      <w:r>
        <w:rPr>
          <w:rFonts w:ascii="Times New Roman" w:hAnsi="Times New Roman" w:cs="Times New Roman"/>
          <w:sz w:val="24"/>
          <w:szCs w:val="24"/>
        </w:rPr>
        <w:t>3</w:t>
      </w:r>
      <w:r w:rsidR="00BA5902" w:rsidRPr="00385102">
        <w:rPr>
          <w:rFonts w:ascii="Times New Roman" w:hAnsi="Times New Roman" w:cs="Times New Roman"/>
          <w:sz w:val="24"/>
          <w:szCs w:val="24"/>
        </w:rPr>
        <w:t xml:space="preserve"> Ekološka niša predstavlja večdimenzionalen prostor, v katerem vrsta udejanja vse svoje potrebe. Sem spada habitat, razšjernost organizma, njegovo delovanje, .. (Gaberščik, 2013)</w:t>
      </w:r>
    </w:p>
    <w:p w:rsidR="00BA5902" w:rsidRPr="00385102" w:rsidRDefault="00BA5902" w:rsidP="00BA5902">
      <w:pPr>
        <w:ind w:left="360"/>
        <w:jc w:val="both"/>
        <w:rPr>
          <w:rFonts w:ascii="Times New Roman" w:hAnsi="Times New Roman" w:cs="Times New Roman"/>
          <w:sz w:val="24"/>
          <w:szCs w:val="24"/>
        </w:rPr>
      </w:pPr>
      <w:r w:rsidRPr="00385102">
        <w:rPr>
          <w:rFonts w:ascii="Times New Roman" w:hAnsi="Times New Roman" w:cs="Times New Roman"/>
          <w:sz w:val="24"/>
          <w:szCs w:val="24"/>
        </w:rPr>
        <w:t>a) Preberi spodnje besedilo in na kratko predstavi ekološke niše 3 sinic.</w:t>
      </w:r>
    </w:p>
    <w:p w:rsidR="00BA5902" w:rsidRPr="00385102" w:rsidRDefault="00BA5902" w:rsidP="00BA5902">
      <w:pPr>
        <w:ind w:left="360"/>
        <w:jc w:val="both"/>
        <w:rPr>
          <w:rFonts w:ascii="Times New Roman" w:hAnsi="Times New Roman" w:cs="Times New Roman"/>
          <w:sz w:val="24"/>
          <w:szCs w:val="24"/>
        </w:rPr>
      </w:pPr>
      <w:r w:rsidRPr="00385102">
        <w:rPr>
          <w:rFonts w:ascii="Times New Roman" w:hAnsi="Times New Roman" w:cs="Times New Roman"/>
          <w:sz w:val="24"/>
          <w:szCs w:val="24"/>
        </w:rPr>
        <w:t>b)  Razloži, zakaj vse vrste nimajo enakih ekoloških niš.</w:t>
      </w:r>
    </w:p>
    <w:p w:rsidR="00BA5902" w:rsidRPr="00385102" w:rsidRDefault="00BA5902" w:rsidP="00BA5902">
      <w:pPr>
        <w:ind w:left="360"/>
        <w:jc w:val="both"/>
        <w:rPr>
          <w:rFonts w:ascii="Times New Roman" w:hAnsi="Times New Roman" w:cs="Times New Roman"/>
          <w:sz w:val="24"/>
          <w:szCs w:val="24"/>
        </w:rPr>
      </w:pPr>
      <w:r w:rsidRPr="00385102">
        <w:rPr>
          <w:rFonts w:ascii="Times New Roman" w:hAnsi="Times New Roman" w:cs="Times New Roman"/>
          <w:sz w:val="24"/>
          <w:szCs w:val="24"/>
        </w:rPr>
        <w:t>c) Če imaš možnost, določi sinice, ki jih srečaš v svojem domačem okolju.</w:t>
      </w:r>
    </w:p>
    <w:p w:rsidR="00BA5902" w:rsidRPr="00385102" w:rsidRDefault="00BA5902" w:rsidP="00BA5902">
      <w:pPr>
        <w:ind w:left="360"/>
        <w:jc w:val="both"/>
        <w:rPr>
          <w:rFonts w:ascii="Times New Roman" w:hAnsi="Times New Roman" w:cs="Times New Roman"/>
          <w:sz w:val="24"/>
          <w:szCs w:val="24"/>
        </w:rPr>
      </w:pPr>
      <w:r w:rsidRPr="00385102">
        <w:rPr>
          <w:rFonts w:ascii="Times New Roman" w:hAnsi="Times New Roman" w:cs="Times New Roman"/>
          <w:sz w:val="24"/>
          <w:szCs w:val="24"/>
        </w:rPr>
        <w:t xml:space="preserve">Sinice / napotki za določanje v naravi // Tomi Trilar Sinice, ljudsko imenovane siničke, so splošne razširjene, gnezdijo tudi v gnezdilnicah in pozimi jih lahko opazujemo na </w:t>
      </w:r>
      <w:r w:rsidRPr="00385102">
        <w:rPr>
          <w:rFonts w:ascii="Times New Roman" w:hAnsi="Times New Roman" w:cs="Times New Roman"/>
          <w:sz w:val="24"/>
          <w:szCs w:val="24"/>
        </w:rPr>
        <w:lastRenderedPageBreak/>
        <w:t>krmilnicah, zato so dobro poznane in priljubljene med ljudmi. Družina sinic (</w:t>
      </w:r>
      <w:proofErr w:type="spellStart"/>
      <w:r w:rsidRPr="00385102">
        <w:rPr>
          <w:rFonts w:ascii="Times New Roman" w:hAnsi="Times New Roman" w:cs="Times New Roman"/>
          <w:sz w:val="24"/>
          <w:szCs w:val="24"/>
        </w:rPr>
        <w:t>Paridae</w:t>
      </w:r>
      <w:proofErr w:type="spellEnd"/>
      <w:r w:rsidRPr="00385102">
        <w:rPr>
          <w:rFonts w:ascii="Times New Roman" w:hAnsi="Times New Roman" w:cs="Times New Roman"/>
          <w:sz w:val="24"/>
          <w:szCs w:val="24"/>
        </w:rPr>
        <w:t>) je velika družina majhnih ptic pevk (</w:t>
      </w:r>
      <w:proofErr w:type="spellStart"/>
      <w:r w:rsidRPr="00385102">
        <w:rPr>
          <w:rFonts w:ascii="Times New Roman" w:hAnsi="Times New Roman" w:cs="Times New Roman"/>
          <w:sz w:val="24"/>
          <w:szCs w:val="24"/>
        </w:rPr>
        <w:t>Passeriformes</w:t>
      </w:r>
      <w:proofErr w:type="spellEnd"/>
      <w:r w:rsidRPr="00385102">
        <w:rPr>
          <w:rFonts w:ascii="Times New Roman" w:hAnsi="Times New Roman" w:cs="Times New Roman"/>
          <w:sz w:val="24"/>
          <w:szCs w:val="24"/>
        </w:rPr>
        <w:t xml:space="preserve">), ki se pojavljajo na severni hemisferi in v Afriki in v katero prištevamo 58 vrst iz 9 rodov. Vse naše vrste sinic so do nedavna pripadale rodu </w:t>
      </w:r>
      <w:proofErr w:type="spellStart"/>
      <w:r w:rsidRPr="00385102">
        <w:rPr>
          <w:rFonts w:ascii="Times New Roman" w:hAnsi="Times New Roman" w:cs="Times New Roman"/>
          <w:sz w:val="24"/>
          <w:szCs w:val="24"/>
        </w:rPr>
        <w:t>Parus</w:t>
      </w:r>
      <w:proofErr w:type="spellEnd"/>
      <w:r w:rsidRPr="00385102">
        <w:rPr>
          <w:rFonts w:ascii="Times New Roman" w:hAnsi="Times New Roman" w:cs="Times New Roman"/>
          <w:sz w:val="24"/>
          <w:szCs w:val="24"/>
        </w:rPr>
        <w:t xml:space="preserve">, ki pa so ga razdružili na mnoge rodove in naše sinice sedaj pripadajo rodovom </w:t>
      </w:r>
      <w:proofErr w:type="spellStart"/>
      <w:r w:rsidRPr="00385102">
        <w:rPr>
          <w:rFonts w:ascii="Times New Roman" w:hAnsi="Times New Roman" w:cs="Times New Roman"/>
          <w:sz w:val="24"/>
          <w:szCs w:val="24"/>
        </w:rPr>
        <w:t>Poecile</w:t>
      </w:r>
      <w:proofErr w:type="spellEnd"/>
      <w:r w:rsidRPr="00385102">
        <w:rPr>
          <w:rFonts w:ascii="Times New Roman" w:hAnsi="Times New Roman" w:cs="Times New Roman"/>
          <w:sz w:val="24"/>
          <w:szCs w:val="24"/>
        </w:rPr>
        <w:t xml:space="preserve"> (močvirska in gorska sinica), </w:t>
      </w:r>
      <w:proofErr w:type="spellStart"/>
      <w:r w:rsidRPr="00385102">
        <w:rPr>
          <w:rFonts w:ascii="Times New Roman" w:hAnsi="Times New Roman" w:cs="Times New Roman"/>
          <w:sz w:val="24"/>
          <w:szCs w:val="24"/>
        </w:rPr>
        <w:t>Lophophanes</w:t>
      </w:r>
      <w:proofErr w:type="spellEnd"/>
      <w:r w:rsidRPr="00385102">
        <w:rPr>
          <w:rFonts w:ascii="Times New Roman" w:hAnsi="Times New Roman" w:cs="Times New Roman"/>
          <w:sz w:val="24"/>
          <w:szCs w:val="24"/>
        </w:rPr>
        <w:t xml:space="preserve"> (čopasta sinica), </w:t>
      </w:r>
      <w:proofErr w:type="spellStart"/>
      <w:r w:rsidRPr="00385102">
        <w:rPr>
          <w:rFonts w:ascii="Times New Roman" w:hAnsi="Times New Roman" w:cs="Times New Roman"/>
          <w:sz w:val="24"/>
          <w:szCs w:val="24"/>
        </w:rPr>
        <w:t>Periparus</w:t>
      </w:r>
      <w:proofErr w:type="spellEnd"/>
      <w:r w:rsidRPr="00385102">
        <w:rPr>
          <w:rFonts w:ascii="Times New Roman" w:hAnsi="Times New Roman" w:cs="Times New Roman"/>
          <w:sz w:val="24"/>
          <w:szCs w:val="24"/>
        </w:rPr>
        <w:t xml:space="preserve"> (menišček), </w:t>
      </w:r>
      <w:proofErr w:type="spellStart"/>
      <w:r w:rsidRPr="00385102">
        <w:rPr>
          <w:rFonts w:ascii="Times New Roman" w:hAnsi="Times New Roman" w:cs="Times New Roman"/>
          <w:sz w:val="24"/>
          <w:szCs w:val="24"/>
        </w:rPr>
        <w:t>Cyanistes</w:t>
      </w:r>
      <w:proofErr w:type="spellEnd"/>
      <w:r w:rsidRPr="00385102">
        <w:rPr>
          <w:rFonts w:ascii="Times New Roman" w:hAnsi="Times New Roman" w:cs="Times New Roman"/>
          <w:sz w:val="24"/>
          <w:szCs w:val="24"/>
        </w:rPr>
        <w:t xml:space="preserve"> (plavček) in </w:t>
      </w:r>
      <w:proofErr w:type="spellStart"/>
      <w:r w:rsidRPr="00385102">
        <w:rPr>
          <w:rFonts w:ascii="Times New Roman" w:hAnsi="Times New Roman" w:cs="Times New Roman"/>
          <w:sz w:val="24"/>
          <w:szCs w:val="24"/>
        </w:rPr>
        <w:t>Parus</w:t>
      </w:r>
      <w:proofErr w:type="spellEnd"/>
      <w:r w:rsidRPr="00385102">
        <w:rPr>
          <w:rFonts w:ascii="Times New Roman" w:hAnsi="Times New Roman" w:cs="Times New Roman"/>
          <w:sz w:val="24"/>
          <w:szCs w:val="24"/>
        </w:rPr>
        <w:t xml:space="preserve"> (velika sinica). Občasno se v Sloveniji pojavlja še žalobna sinica (</w:t>
      </w:r>
      <w:proofErr w:type="spellStart"/>
      <w:r w:rsidRPr="00385102">
        <w:rPr>
          <w:rFonts w:ascii="Times New Roman" w:hAnsi="Times New Roman" w:cs="Times New Roman"/>
          <w:sz w:val="24"/>
          <w:szCs w:val="24"/>
        </w:rPr>
        <w:t>Poecile</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lugubris</w:t>
      </w:r>
      <w:proofErr w:type="spellEnd"/>
      <w:r w:rsidRPr="00385102">
        <w:rPr>
          <w:rFonts w:ascii="Times New Roman" w:hAnsi="Times New Roman" w:cs="Times New Roman"/>
          <w:sz w:val="24"/>
          <w:szCs w:val="24"/>
        </w:rPr>
        <w:t>), ki je razširjena v vzhodnem Sredozemlju in na Balkanu. Na severu Evrope se pojavljata še sinji plavček (</w:t>
      </w:r>
      <w:proofErr w:type="spellStart"/>
      <w:r w:rsidRPr="00385102">
        <w:rPr>
          <w:rFonts w:ascii="Times New Roman" w:hAnsi="Times New Roman" w:cs="Times New Roman"/>
          <w:sz w:val="24"/>
          <w:szCs w:val="24"/>
        </w:rPr>
        <w:t>Cyanistes</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cyanus</w:t>
      </w:r>
      <w:proofErr w:type="spellEnd"/>
      <w:r w:rsidRPr="00385102">
        <w:rPr>
          <w:rFonts w:ascii="Times New Roman" w:hAnsi="Times New Roman" w:cs="Times New Roman"/>
          <w:sz w:val="24"/>
          <w:szCs w:val="24"/>
        </w:rPr>
        <w:t>) in laponska sinica (</w:t>
      </w:r>
      <w:proofErr w:type="spellStart"/>
      <w:r w:rsidRPr="00385102">
        <w:rPr>
          <w:rFonts w:ascii="Times New Roman" w:hAnsi="Times New Roman" w:cs="Times New Roman"/>
          <w:sz w:val="24"/>
          <w:szCs w:val="24"/>
        </w:rPr>
        <w:t>Poecile</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cinctus</w:t>
      </w:r>
      <w:proofErr w:type="spellEnd"/>
      <w:r w:rsidRPr="00385102">
        <w:rPr>
          <w:rFonts w:ascii="Times New Roman" w:hAnsi="Times New Roman" w:cs="Times New Roman"/>
          <w:sz w:val="24"/>
          <w:szCs w:val="24"/>
        </w:rPr>
        <w:t xml:space="preserve">). Vse druge vrste niso razširjene v Evropi. Sinice so majhne čokate gozdne ptice s kratkim moč- </w:t>
      </w:r>
      <w:proofErr w:type="spellStart"/>
      <w:r w:rsidRPr="00385102">
        <w:rPr>
          <w:rFonts w:ascii="Times New Roman" w:hAnsi="Times New Roman" w:cs="Times New Roman"/>
          <w:sz w:val="24"/>
          <w:szCs w:val="24"/>
        </w:rPr>
        <w:t>nim</w:t>
      </w:r>
      <w:proofErr w:type="spellEnd"/>
      <w:r w:rsidRPr="00385102">
        <w:rPr>
          <w:rFonts w:ascii="Times New Roman" w:hAnsi="Times New Roman" w:cs="Times New Roman"/>
          <w:sz w:val="24"/>
          <w:szCs w:val="24"/>
        </w:rPr>
        <w:t xml:space="preserve"> kljunom. Velike so od 10,5 do 14,5 cm. Samcev in samic ne moremo ločiti na prvi pogled, le pri veliki sinici (</w:t>
      </w:r>
      <w:proofErr w:type="spellStart"/>
      <w:r w:rsidRPr="00385102">
        <w:rPr>
          <w:rFonts w:ascii="Times New Roman" w:hAnsi="Times New Roman" w:cs="Times New Roman"/>
          <w:sz w:val="24"/>
          <w:szCs w:val="24"/>
        </w:rPr>
        <w:t>Parus</w:t>
      </w:r>
      <w:proofErr w:type="spellEnd"/>
      <w:r w:rsidRPr="00385102">
        <w:rPr>
          <w:rFonts w:ascii="Times New Roman" w:hAnsi="Times New Roman" w:cs="Times New Roman"/>
          <w:sz w:val="24"/>
          <w:szCs w:val="24"/>
        </w:rPr>
        <w:t xml:space="preserve"> major) ju razlikujemo po debelini črne črte na prsih in trebuhu, ki je pri samcu zelo široka. Sinice so zelo prilagodljive, spretne in hitro učeče se ptice. Radovednost, sposobnost učenja in spretnost velike sinice in plavčka (</w:t>
      </w:r>
      <w:proofErr w:type="spellStart"/>
      <w:r w:rsidRPr="00385102">
        <w:rPr>
          <w:rFonts w:ascii="Times New Roman" w:hAnsi="Times New Roman" w:cs="Times New Roman"/>
          <w:sz w:val="24"/>
          <w:szCs w:val="24"/>
        </w:rPr>
        <w:t>Cyanistes</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caeruleus</w:t>
      </w:r>
      <w:proofErr w:type="spellEnd"/>
      <w:r w:rsidRPr="00385102">
        <w:rPr>
          <w:rFonts w:ascii="Times New Roman" w:hAnsi="Times New Roman" w:cs="Times New Roman"/>
          <w:sz w:val="24"/>
          <w:szCs w:val="24"/>
        </w:rPr>
        <w:t xml:space="preserve">) še posebej potrjujejo poročila iz Velike Britanije, kjer so se naučile </w:t>
      </w:r>
      <w:proofErr w:type="spellStart"/>
      <w:r w:rsidRPr="00385102">
        <w:rPr>
          <w:rFonts w:ascii="Times New Roman" w:hAnsi="Times New Roman" w:cs="Times New Roman"/>
          <w:sz w:val="24"/>
          <w:szCs w:val="24"/>
        </w:rPr>
        <w:t>prekljuvati</w:t>
      </w:r>
      <w:proofErr w:type="spellEnd"/>
      <w:r w:rsidRPr="00385102">
        <w:rPr>
          <w:rFonts w:ascii="Times New Roman" w:hAnsi="Times New Roman" w:cs="Times New Roman"/>
          <w:sz w:val="24"/>
          <w:szCs w:val="24"/>
        </w:rPr>
        <w:t xml:space="preserve"> plutovinasti zamašek na steklenicah za mleko, ki so jih raznašalci mleka vsako jutro puščali pred hišami. Nato so se spretno nagnile v vrat steklenice in pojedle smetano. To so počele tako pogosto, da so bili mlekarji, zaradi pritoževanja strank seveda, prisiljeni zamenjati način pakiranja in dostave mleka. Sinice gnezdijo v duplih. V duplo nanosijo droben mah, </w:t>
      </w:r>
      <w:proofErr w:type="spellStart"/>
      <w:r w:rsidRPr="00385102">
        <w:rPr>
          <w:rFonts w:ascii="Times New Roman" w:hAnsi="Times New Roman" w:cs="Times New Roman"/>
          <w:sz w:val="24"/>
          <w:szCs w:val="24"/>
        </w:rPr>
        <w:t>globelico</w:t>
      </w:r>
      <w:proofErr w:type="spellEnd"/>
      <w:r w:rsidRPr="00385102">
        <w:rPr>
          <w:rFonts w:ascii="Times New Roman" w:hAnsi="Times New Roman" w:cs="Times New Roman"/>
          <w:sz w:val="24"/>
          <w:szCs w:val="24"/>
        </w:rPr>
        <w:t xml:space="preserve"> pa posteljejo z dlakami ali perjem. So sekundarne </w:t>
      </w:r>
      <w:proofErr w:type="spellStart"/>
      <w:r w:rsidRPr="00385102">
        <w:rPr>
          <w:rFonts w:ascii="Times New Roman" w:hAnsi="Times New Roman" w:cs="Times New Roman"/>
          <w:sz w:val="24"/>
          <w:szCs w:val="24"/>
        </w:rPr>
        <w:t>duplarice</w:t>
      </w:r>
      <w:proofErr w:type="spellEnd"/>
      <w:r w:rsidRPr="00385102">
        <w:rPr>
          <w:rFonts w:ascii="Times New Roman" w:hAnsi="Times New Roman" w:cs="Times New Roman"/>
          <w:sz w:val="24"/>
          <w:szCs w:val="24"/>
        </w:rPr>
        <w:t>; izjemi sta gorska sinica (</w:t>
      </w:r>
      <w:proofErr w:type="spellStart"/>
      <w:r w:rsidRPr="00385102">
        <w:rPr>
          <w:rFonts w:ascii="Times New Roman" w:hAnsi="Times New Roman" w:cs="Times New Roman"/>
          <w:sz w:val="24"/>
          <w:szCs w:val="24"/>
        </w:rPr>
        <w:t>Poecile</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montanus</w:t>
      </w:r>
      <w:proofErr w:type="spellEnd"/>
      <w:r w:rsidRPr="00385102">
        <w:rPr>
          <w:rFonts w:ascii="Times New Roman" w:hAnsi="Times New Roman" w:cs="Times New Roman"/>
          <w:sz w:val="24"/>
          <w:szCs w:val="24"/>
        </w:rPr>
        <w:t>) in čopasta sinica (</w:t>
      </w:r>
      <w:proofErr w:type="spellStart"/>
      <w:r w:rsidRPr="00385102">
        <w:rPr>
          <w:rFonts w:ascii="Times New Roman" w:hAnsi="Times New Roman" w:cs="Times New Roman"/>
          <w:sz w:val="24"/>
          <w:szCs w:val="24"/>
        </w:rPr>
        <w:t>Lophophanes</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cristatus</w:t>
      </w:r>
      <w:proofErr w:type="spellEnd"/>
      <w:r w:rsidRPr="00385102">
        <w:rPr>
          <w:rFonts w:ascii="Times New Roman" w:hAnsi="Times New Roman" w:cs="Times New Roman"/>
          <w:sz w:val="24"/>
          <w:szCs w:val="24"/>
        </w:rPr>
        <w:t>), ki tudi gnezdita v duplu, vendar si ga sami izdolbeta v trhel, od gliv načet les. Menišček (</w:t>
      </w:r>
      <w:proofErr w:type="spellStart"/>
      <w:r w:rsidRPr="00385102">
        <w:rPr>
          <w:rFonts w:ascii="Times New Roman" w:hAnsi="Times New Roman" w:cs="Times New Roman"/>
          <w:sz w:val="24"/>
          <w:szCs w:val="24"/>
        </w:rPr>
        <w:t>Periparus</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ater</w:t>
      </w:r>
      <w:proofErr w:type="spellEnd"/>
      <w:r w:rsidRPr="00385102">
        <w:rPr>
          <w:rFonts w:ascii="Times New Roman" w:hAnsi="Times New Roman" w:cs="Times New Roman"/>
          <w:sz w:val="24"/>
          <w:szCs w:val="24"/>
        </w:rPr>
        <w:t xml:space="preserve">) pa za gnezdenje uporablja dupla nizko pri tleh, a tudi štore, špranje zidov in celo opuščene rove malih sesalcev v tleh. Pozimi so sinice klateži, ki se pogosto spreletavajo v mešanih jatah in prihajajo tudi po ponujeno hrano na krmilnice. Izjema je gorska sinica, saj odrasle ostajajo pozimi zveste svojemu gnezditvenemu območju. Mladostni osebki pa se le redko pridružijo mešanim sini- </w:t>
      </w:r>
      <w:proofErr w:type="spellStart"/>
      <w:r w:rsidRPr="00385102">
        <w:rPr>
          <w:rFonts w:ascii="Times New Roman" w:hAnsi="Times New Roman" w:cs="Times New Roman"/>
          <w:sz w:val="24"/>
          <w:szCs w:val="24"/>
        </w:rPr>
        <w:t>čjim</w:t>
      </w:r>
      <w:proofErr w:type="spellEnd"/>
      <w:r w:rsidRPr="00385102">
        <w:rPr>
          <w:rFonts w:ascii="Times New Roman" w:hAnsi="Times New Roman" w:cs="Times New Roman"/>
          <w:sz w:val="24"/>
          <w:szCs w:val="24"/>
        </w:rPr>
        <w:t xml:space="preserve"> jatam in le redko jih opazimo na krmilnicah. Velika sinica je ena najbolj razširjenih vrst in verjetno tudi med najbolj pogostimi vrstami ptic v Sloveniji. Gnezdi v vseh mogočih bivališčih, v vseh tipih gozdov in grmišč, v vrtovih, parkih, sadovnjakih, vse do drevesne meje, kjer je le dovolj dupel za gnezdenje in žuželčje hrane za zarod. Plavček je pogost v listnatih in mešanih gozdovih, </w:t>
      </w:r>
      <w:proofErr w:type="spellStart"/>
      <w:r w:rsidRPr="00385102">
        <w:rPr>
          <w:rFonts w:ascii="Times New Roman" w:hAnsi="Times New Roman" w:cs="Times New Roman"/>
          <w:sz w:val="24"/>
          <w:szCs w:val="24"/>
        </w:rPr>
        <w:t>logih</w:t>
      </w:r>
      <w:proofErr w:type="spellEnd"/>
      <w:r w:rsidRPr="00385102">
        <w:rPr>
          <w:rFonts w:ascii="Times New Roman" w:hAnsi="Times New Roman" w:cs="Times New Roman"/>
          <w:sz w:val="24"/>
          <w:szCs w:val="24"/>
        </w:rPr>
        <w:t xml:space="preserve"> in sadovnjakih, izogiba pa se čistih sestojev iglavcev. Menišček živi pretežno v iglastih in me- </w:t>
      </w:r>
      <w:proofErr w:type="spellStart"/>
      <w:r w:rsidRPr="00385102">
        <w:rPr>
          <w:rFonts w:ascii="Times New Roman" w:hAnsi="Times New Roman" w:cs="Times New Roman"/>
          <w:sz w:val="24"/>
          <w:szCs w:val="24"/>
        </w:rPr>
        <w:t>šanih</w:t>
      </w:r>
      <w:proofErr w:type="spellEnd"/>
      <w:r w:rsidRPr="00385102">
        <w:rPr>
          <w:rFonts w:ascii="Times New Roman" w:hAnsi="Times New Roman" w:cs="Times New Roman"/>
          <w:sz w:val="24"/>
          <w:szCs w:val="24"/>
        </w:rPr>
        <w:t xml:space="preserve"> gozdovih od nižin do drevesne meje, najdemo ga tudi v parkih in listnatih gozdovih s primesjo iglavcev. Močvirska sinica (</w:t>
      </w:r>
      <w:proofErr w:type="spellStart"/>
      <w:r w:rsidRPr="00385102">
        <w:rPr>
          <w:rFonts w:ascii="Times New Roman" w:hAnsi="Times New Roman" w:cs="Times New Roman"/>
          <w:sz w:val="24"/>
          <w:szCs w:val="24"/>
        </w:rPr>
        <w:t>Poecile</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palustris</w:t>
      </w:r>
      <w:proofErr w:type="spellEnd"/>
      <w:r w:rsidRPr="00385102">
        <w:rPr>
          <w:rFonts w:ascii="Times New Roman" w:hAnsi="Times New Roman" w:cs="Times New Roman"/>
          <w:sz w:val="24"/>
          <w:szCs w:val="24"/>
        </w:rPr>
        <w:t>) je splošno razširjena nižinska vrsta, ki je vezana na listnate gozdove z bogato podrastjo, kjer prevladujeta hrast in bukev. Gorska sinica je sestrska vrsta močvirske sinice in se z njo včasih tudi križa. Zaradi njune velike podobnosti ju lahko razlikujemo le po izbiri gnezdišča ter po petju in oglašanju (razlikovanja se lahko naučite s pomočjo zvočnega cedeja Gozdne ptice Slovenije, ki ga je izdal Prirodoslovni muzej Slovenije). Na splošno velja, da se gorska sinica pojavlja v višjih nadmorskih višinah kot močvirska. Veliko užitkov pri opazovanju !</w:t>
      </w:r>
    </w:p>
    <w:p w:rsidR="00E84B6B" w:rsidRPr="00385102" w:rsidRDefault="00BA5902" w:rsidP="00BA5902">
      <w:pPr>
        <w:ind w:left="360"/>
        <w:jc w:val="both"/>
        <w:rPr>
          <w:rFonts w:ascii="Times New Roman" w:hAnsi="Times New Roman" w:cs="Times New Roman"/>
          <w:sz w:val="24"/>
          <w:szCs w:val="24"/>
        </w:rPr>
      </w:pPr>
      <w:r w:rsidRPr="00385102">
        <w:rPr>
          <w:rFonts w:ascii="Times New Roman" w:hAnsi="Times New Roman" w:cs="Times New Roman"/>
          <w:sz w:val="24"/>
          <w:szCs w:val="24"/>
        </w:rPr>
        <w:t xml:space="preserve">Vir: </w:t>
      </w:r>
      <w:hyperlink r:id="rId9" w:history="1">
        <w:r w:rsidRPr="00385102">
          <w:rPr>
            <w:rStyle w:val="Hiperpovezava"/>
            <w:rFonts w:ascii="Times New Roman" w:hAnsi="Times New Roman" w:cs="Times New Roman"/>
            <w:sz w:val="24"/>
            <w:szCs w:val="24"/>
          </w:rPr>
          <w:t>http://ptice.si/2014/wp-content/uploads/2014/03/sinice_-_clanek.pdf</w:t>
        </w:r>
      </w:hyperlink>
      <w:r w:rsidRPr="00385102">
        <w:rPr>
          <w:rFonts w:ascii="Times New Roman" w:hAnsi="Times New Roman" w:cs="Times New Roman"/>
          <w:sz w:val="24"/>
          <w:szCs w:val="24"/>
        </w:rPr>
        <w:t xml:space="preserve"> Pridobljeno: 20. 8. 2017</w:t>
      </w:r>
    </w:p>
    <w:p w:rsidR="00774043" w:rsidRDefault="00774043" w:rsidP="00E84B6B">
      <w:pPr>
        <w:ind w:left="360"/>
        <w:jc w:val="both"/>
        <w:rPr>
          <w:rFonts w:ascii="Times New Roman" w:hAnsi="Times New Roman" w:cs="Times New Roman"/>
          <w:color w:val="1F497D" w:themeColor="text2"/>
          <w:sz w:val="24"/>
          <w:szCs w:val="24"/>
        </w:rPr>
      </w:pPr>
    </w:p>
    <w:p w:rsidR="00E84B6B" w:rsidRPr="00CD2807" w:rsidRDefault="00E84B6B" w:rsidP="00E84B6B">
      <w:pPr>
        <w:ind w:left="360"/>
        <w:jc w:val="both"/>
        <w:rPr>
          <w:rFonts w:ascii="Times New Roman" w:hAnsi="Times New Roman" w:cs="Times New Roman"/>
          <w:color w:val="1F497D" w:themeColor="text2"/>
          <w:sz w:val="24"/>
          <w:szCs w:val="24"/>
        </w:rPr>
      </w:pPr>
      <w:r w:rsidRPr="00CD2807">
        <w:rPr>
          <w:rFonts w:ascii="Times New Roman" w:hAnsi="Times New Roman" w:cs="Times New Roman"/>
          <w:color w:val="1F497D" w:themeColor="text2"/>
          <w:sz w:val="24"/>
          <w:szCs w:val="24"/>
        </w:rPr>
        <w:t>EKSPERIMENT</w:t>
      </w:r>
    </w:p>
    <w:p w:rsidR="00E84B6B" w:rsidRPr="00CD2807" w:rsidRDefault="00E84B6B" w:rsidP="00E84B6B">
      <w:pPr>
        <w:jc w:val="both"/>
        <w:rPr>
          <w:rFonts w:ascii="Times New Roman" w:hAnsi="Times New Roman" w:cs="Times New Roman"/>
          <w:color w:val="1F497D" w:themeColor="text2"/>
          <w:sz w:val="24"/>
          <w:szCs w:val="24"/>
        </w:rPr>
      </w:pPr>
      <w:r w:rsidRPr="00CD2807">
        <w:rPr>
          <w:rFonts w:ascii="Times New Roman" w:hAnsi="Times New Roman" w:cs="Times New Roman"/>
          <w:color w:val="1F497D" w:themeColor="text2"/>
          <w:sz w:val="24"/>
          <w:szCs w:val="24"/>
        </w:rPr>
        <w:t>Z metodo eksperimenta boš ugotovil</w:t>
      </w:r>
      <w:r w:rsidR="00CD2807">
        <w:rPr>
          <w:rFonts w:ascii="Times New Roman" w:hAnsi="Times New Roman" w:cs="Times New Roman"/>
          <w:sz w:val="24"/>
          <w:szCs w:val="24"/>
        </w:rPr>
        <w:t>-/a</w:t>
      </w:r>
      <w:r w:rsidRPr="00CD2807">
        <w:rPr>
          <w:rFonts w:ascii="Times New Roman" w:hAnsi="Times New Roman" w:cs="Times New Roman"/>
          <w:color w:val="1F497D" w:themeColor="text2"/>
          <w:sz w:val="24"/>
          <w:szCs w:val="24"/>
        </w:rPr>
        <w:t xml:space="preserve"> pri kateri koncentraciji NaCl</w:t>
      </w:r>
      <w:r w:rsidR="00CE08B4" w:rsidRPr="00CD2807">
        <w:rPr>
          <w:rFonts w:ascii="Times New Roman" w:hAnsi="Times New Roman" w:cs="Times New Roman"/>
          <w:color w:val="1F497D" w:themeColor="text2"/>
          <w:sz w:val="24"/>
          <w:szCs w:val="24"/>
        </w:rPr>
        <w:t xml:space="preserve"> najbolj kalijo semena kreše.</w:t>
      </w:r>
    </w:p>
    <w:p w:rsidR="00CE08B4" w:rsidRPr="00CD2807" w:rsidRDefault="00CE08B4" w:rsidP="00E84B6B">
      <w:pPr>
        <w:jc w:val="both"/>
        <w:rPr>
          <w:rFonts w:ascii="Times New Roman" w:hAnsi="Times New Roman" w:cs="Times New Roman"/>
          <w:color w:val="1F497D" w:themeColor="text2"/>
          <w:sz w:val="24"/>
          <w:szCs w:val="24"/>
        </w:rPr>
      </w:pPr>
      <w:r w:rsidRPr="00CD2807">
        <w:rPr>
          <w:rFonts w:ascii="Times New Roman" w:hAnsi="Times New Roman" w:cs="Times New Roman"/>
          <w:color w:val="1F497D" w:themeColor="text2"/>
          <w:sz w:val="24"/>
          <w:szCs w:val="24"/>
        </w:rPr>
        <w:t xml:space="preserve">Za izvedbo potrebuješ petrijevke, vato, semena kreše in različne raztopine NaCl. </w:t>
      </w:r>
    </w:p>
    <w:p w:rsidR="00CE08B4" w:rsidRPr="00CD2807" w:rsidRDefault="00CE08B4" w:rsidP="00E84B6B">
      <w:pPr>
        <w:jc w:val="both"/>
        <w:rPr>
          <w:rFonts w:ascii="Times New Roman" w:hAnsi="Times New Roman" w:cs="Times New Roman"/>
          <w:color w:val="1F497D" w:themeColor="text2"/>
          <w:sz w:val="24"/>
          <w:szCs w:val="24"/>
        </w:rPr>
      </w:pPr>
      <w:r w:rsidRPr="00CD2807">
        <w:rPr>
          <w:rFonts w:ascii="Times New Roman" w:hAnsi="Times New Roman" w:cs="Times New Roman"/>
          <w:color w:val="1F497D" w:themeColor="text2"/>
          <w:sz w:val="24"/>
          <w:szCs w:val="24"/>
        </w:rPr>
        <w:t>Ne pozabi na kontrolni eksperiment.</w:t>
      </w:r>
    </w:p>
    <w:p w:rsidR="00CE08B4" w:rsidRPr="00CD2807" w:rsidRDefault="00CE08B4" w:rsidP="00E84B6B">
      <w:pPr>
        <w:jc w:val="both"/>
        <w:rPr>
          <w:rFonts w:ascii="Times New Roman" w:hAnsi="Times New Roman" w:cs="Times New Roman"/>
          <w:color w:val="1F497D" w:themeColor="text2"/>
          <w:sz w:val="24"/>
          <w:szCs w:val="24"/>
        </w:rPr>
      </w:pPr>
      <w:r w:rsidRPr="00CD2807">
        <w:rPr>
          <w:rFonts w:ascii="Times New Roman" w:hAnsi="Times New Roman" w:cs="Times New Roman"/>
          <w:color w:val="1F497D" w:themeColor="text2"/>
          <w:sz w:val="24"/>
          <w:szCs w:val="24"/>
        </w:rPr>
        <w:t>Preden se lotiš dela pripravi načrt (raziskovalna vprašanja, hipoteze, metoda dela).</w:t>
      </w:r>
    </w:p>
    <w:p w:rsidR="006D5363" w:rsidRDefault="00CE08B4" w:rsidP="00E84B6B">
      <w:pPr>
        <w:jc w:val="both"/>
        <w:rPr>
          <w:rFonts w:ascii="Times New Roman" w:hAnsi="Times New Roman" w:cs="Times New Roman"/>
          <w:color w:val="1F497D" w:themeColor="text2"/>
          <w:sz w:val="24"/>
          <w:szCs w:val="24"/>
        </w:rPr>
      </w:pPr>
      <w:r w:rsidRPr="00CD2807">
        <w:rPr>
          <w:rFonts w:ascii="Times New Roman" w:hAnsi="Times New Roman" w:cs="Times New Roman"/>
          <w:color w:val="1F497D" w:themeColor="text2"/>
          <w:sz w:val="24"/>
          <w:szCs w:val="24"/>
        </w:rPr>
        <w:t>Napiši poročilo (rezultate predstavi grafično).</w:t>
      </w:r>
    </w:p>
    <w:p w:rsidR="00CD2807" w:rsidRPr="00CD2807" w:rsidRDefault="00CD2807" w:rsidP="00E84B6B">
      <w:pPr>
        <w:jc w:val="both"/>
        <w:rPr>
          <w:rFonts w:ascii="Times New Roman" w:hAnsi="Times New Roman" w:cs="Times New Roman"/>
          <w:color w:val="1F497D" w:themeColor="text2"/>
          <w:sz w:val="24"/>
          <w:szCs w:val="24"/>
        </w:rPr>
      </w:pPr>
    </w:p>
    <w:p w:rsidR="006D5363" w:rsidRPr="00385102" w:rsidRDefault="006D5363" w:rsidP="00E84B6B">
      <w:pPr>
        <w:jc w:val="both"/>
        <w:rPr>
          <w:rFonts w:ascii="Times New Roman" w:hAnsi="Times New Roman" w:cs="Times New Roman"/>
          <w:sz w:val="24"/>
          <w:szCs w:val="24"/>
        </w:rPr>
      </w:pPr>
      <w:r w:rsidRPr="00385102">
        <w:rPr>
          <w:rFonts w:ascii="Times New Roman" w:hAnsi="Times New Roman" w:cs="Times New Roman"/>
          <w:sz w:val="24"/>
          <w:szCs w:val="24"/>
        </w:rPr>
        <w:t>NALOGA</w:t>
      </w:r>
    </w:p>
    <w:p w:rsidR="003F7EA8" w:rsidRPr="00385102" w:rsidRDefault="0019147B" w:rsidP="007F6E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sl-SI"/>
        </w:rPr>
      </w:pPr>
      <w:r w:rsidRPr="00385102">
        <w:rPr>
          <w:rFonts w:ascii="Times New Roman" w:eastAsia="Times New Roman" w:hAnsi="Times New Roman" w:cs="Times New Roman"/>
          <w:color w:val="212121"/>
          <w:sz w:val="24"/>
          <w:szCs w:val="24"/>
          <w:lang w:eastAsia="sl-SI"/>
        </w:rPr>
        <w:t>Graf</w:t>
      </w:r>
      <w:r w:rsidR="007F6E42" w:rsidRPr="00385102">
        <w:rPr>
          <w:rFonts w:ascii="Times New Roman" w:eastAsia="Times New Roman" w:hAnsi="Times New Roman" w:cs="Times New Roman"/>
          <w:color w:val="212121"/>
          <w:sz w:val="24"/>
          <w:szCs w:val="24"/>
          <w:lang w:eastAsia="sl-SI"/>
        </w:rPr>
        <w:t>a</w:t>
      </w:r>
      <w:r w:rsidRPr="00385102">
        <w:rPr>
          <w:rFonts w:ascii="Times New Roman" w:eastAsia="Times New Roman" w:hAnsi="Times New Roman" w:cs="Times New Roman"/>
          <w:color w:val="212121"/>
          <w:sz w:val="24"/>
          <w:szCs w:val="24"/>
          <w:lang w:eastAsia="sl-SI"/>
        </w:rPr>
        <w:t xml:space="preserve"> prikazuje</w:t>
      </w:r>
      <w:r w:rsidR="007F6E42" w:rsidRPr="00385102">
        <w:rPr>
          <w:rFonts w:ascii="Times New Roman" w:eastAsia="Times New Roman" w:hAnsi="Times New Roman" w:cs="Times New Roman"/>
          <w:color w:val="212121"/>
          <w:sz w:val="24"/>
          <w:szCs w:val="24"/>
          <w:lang w:eastAsia="sl-SI"/>
        </w:rPr>
        <w:t>ta</w:t>
      </w:r>
      <w:r w:rsidRPr="00385102">
        <w:rPr>
          <w:rFonts w:ascii="Times New Roman" w:eastAsia="Times New Roman" w:hAnsi="Times New Roman" w:cs="Times New Roman"/>
          <w:color w:val="212121"/>
          <w:sz w:val="24"/>
          <w:szCs w:val="24"/>
          <w:lang w:eastAsia="sl-SI"/>
        </w:rPr>
        <w:t xml:space="preserve"> rezultate dveh ločenih poskusov na isti vrsti rastline. Študentje zdaj želijo ugotoviti, kako uporaba deževnice ali ustekleničene vode vpliva na rast te rastline. Kateri pogoji bi morali uporabljati za optimalno rast, ko se preskušata oba tipa vode?</w:t>
      </w:r>
      <w:r w:rsidR="007F6E42" w:rsidRPr="00385102">
        <w:rPr>
          <w:rFonts w:ascii="Times New Roman" w:eastAsia="Times New Roman" w:hAnsi="Times New Roman" w:cs="Times New Roman"/>
          <w:color w:val="212121"/>
          <w:sz w:val="24"/>
          <w:szCs w:val="24"/>
          <w:lang w:eastAsia="sl-SI"/>
        </w:rPr>
        <w:t xml:space="preserve"> Izberi pravilni odgovor.</w:t>
      </w:r>
    </w:p>
    <w:p w:rsidR="008D53E2" w:rsidRPr="00385102" w:rsidRDefault="008D53E2" w:rsidP="008D53E2">
      <w:pPr>
        <w:keepNext/>
        <w:ind w:firstLine="708"/>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5D033444" wp14:editId="5EF90924">
            <wp:extent cx="2295525" cy="1344767"/>
            <wp:effectExtent l="0" t="0" r="0"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1344767"/>
                    </a:xfrm>
                    <a:prstGeom prst="rect">
                      <a:avLst/>
                    </a:prstGeom>
                    <a:noFill/>
                    <a:ln>
                      <a:noFill/>
                    </a:ln>
                  </pic:spPr>
                </pic:pic>
              </a:graphicData>
            </a:graphic>
          </wp:inline>
        </w:drawing>
      </w:r>
    </w:p>
    <w:p w:rsidR="003F7EA8" w:rsidRPr="00385102" w:rsidRDefault="008D53E2" w:rsidP="008D53E2">
      <w:pPr>
        <w:pStyle w:val="Napis"/>
        <w:rPr>
          <w:rFonts w:ascii="Times New Roman" w:hAnsi="Times New Roman" w:cs="Times New Roman"/>
          <w:b w:val="0"/>
          <w:color w:val="auto"/>
          <w:sz w:val="24"/>
          <w:szCs w:val="24"/>
        </w:rPr>
      </w:pPr>
      <w:r w:rsidRPr="00385102">
        <w:rPr>
          <w:rFonts w:ascii="Times New Roman" w:hAnsi="Times New Roman" w:cs="Times New Roman"/>
          <w:sz w:val="24"/>
          <w:szCs w:val="24"/>
        </w:rPr>
        <w:t xml:space="preserve">                                    </w:t>
      </w:r>
      <w:r w:rsidRPr="00385102">
        <w:rPr>
          <w:rFonts w:ascii="Times New Roman" w:hAnsi="Times New Roman" w:cs="Times New Roman"/>
          <w:b w:val="0"/>
          <w:color w:val="auto"/>
          <w:sz w:val="24"/>
          <w:szCs w:val="24"/>
        </w:rPr>
        <w:t xml:space="preserve">Graf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1</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Rast rastline v odvisnosti od temperature</w:t>
      </w:r>
      <w:r w:rsidR="007F6E42" w:rsidRPr="00385102">
        <w:rPr>
          <w:rFonts w:ascii="Times New Roman" w:hAnsi="Times New Roman" w:cs="Times New Roman"/>
          <w:b w:val="0"/>
          <w:color w:val="auto"/>
          <w:sz w:val="24"/>
          <w:szCs w:val="24"/>
        </w:rPr>
        <w:t xml:space="preserve"> (Vir: </w:t>
      </w:r>
      <w:proofErr w:type="spellStart"/>
      <w:r w:rsidR="007F6E42" w:rsidRPr="00385102">
        <w:rPr>
          <w:rFonts w:ascii="Times New Roman" w:hAnsi="Times New Roman" w:cs="Times New Roman"/>
          <w:b w:val="0"/>
          <w:color w:val="auto"/>
          <w:sz w:val="24"/>
          <w:szCs w:val="24"/>
        </w:rPr>
        <w:t>ww.solpass.org/released</w:t>
      </w:r>
      <w:proofErr w:type="spellEnd"/>
      <w:r w:rsidR="007F6E42" w:rsidRPr="00385102">
        <w:rPr>
          <w:rFonts w:ascii="Times New Roman" w:hAnsi="Times New Roman" w:cs="Times New Roman"/>
          <w:b w:val="0"/>
          <w:color w:val="auto"/>
          <w:sz w:val="24"/>
          <w:szCs w:val="24"/>
        </w:rPr>
        <w:t>-</w:t>
      </w:r>
      <w:proofErr w:type="spellStart"/>
      <w:r w:rsidR="007F6E42" w:rsidRPr="00385102">
        <w:rPr>
          <w:rFonts w:ascii="Times New Roman" w:hAnsi="Times New Roman" w:cs="Times New Roman"/>
          <w:b w:val="0"/>
          <w:color w:val="auto"/>
          <w:sz w:val="24"/>
          <w:szCs w:val="24"/>
        </w:rPr>
        <w:t>online</w:t>
      </w:r>
      <w:proofErr w:type="spellEnd"/>
      <w:r w:rsidR="007F6E42" w:rsidRPr="00385102">
        <w:rPr>
          <w:rFonts w:ascii="Times New Roman" w:hAnsi="Times New Roman" w:cs="Times New Roman"/>
          <w:b w:val="0"/>
          <w:color w:val="auto"/>
          <w:sz w:val="24"/>
          <w:szCs w:val="24"/>
        </w:rPr>
        <w:t>/</w:t>
      </w:r>
      <w:proofErr w:type="spellStart"/>
      <w:r w:rsidR="007F6E42" w:rsidRPr="00385102">
        <w:rPr>
          <w:rFonts w:ascii="Times New Roman" w:hAnsi="Times New Roman" w:cs="Times New Roman"/>
          <w:b w:val="0"/>
          <w:color w:val="auto"/>
          <w:sz w:val="24"/>
          <w:szCs w:val="24"/>
        </w:rPr>
        <w:t>biology</w:t>
      </w:r>
      <w:proofErr w:type="spellEnd"/>
      <w:r w:rsidR="007F6E42" w:rsidRPr="00385102">
        <w:rPr>
          <w:rFonts w:ascii="Times New Roman" w:hAnsi="Times New Roman" w:cs="Times New Roman"/>
          <w:b w:val="0"/>
          <w:color w:val="auto"/>
          <w:sz w:val="24"/>
          <w:szCs w:val="24"/>
        </w:rPr>
        <w:t>-</w:t>
      </w:r>
      <w:proofErr w:type="spellStart"/>
      <w:r w:rsidR="007F6E42" w:rsidRPr="00385102">
        <w:rPr>
          <w:rFonts w:ascii="Times New Roman" w:hAnsi="Times New Roman" w:cs="Times New Roman"/>
          <w:b w:val="0"/>
          <w:color w:val="auto"/>
          <w:sz w:val="24"/>
          <w:szCs w:val="24"/>
        </w:rPr>
        <w:t>2008/framepage.php</w:t>
      </w:r>
      <w:proofErr w:type="spellEnd"/>
      <w:r w:rsidR="007F6E42" w:rsidRPr="00385102">
        <w:rPr>
          <w:rFonts w:ascii="Times New Roman" w:hAnsi="Times New Roman" w:cs="Times New Roman"/>
          <w:b w:val="0"/>
          <w:color w:val="auto"/>
          <w:sz w:val="24"/>
          <w:szCs w:val="24"/>
        </w:rPr>
        <w:t>, Pridobljeno: 20. 8. 2017)</w:t>
      </w:r>
    </w:p>
    <w:p w:rsidR="008D53E2" w:rsidRPr="00385102" w:rsidRDefault="008D53E2" w:rsidP="008D53E2">
      <w:pPr>
        <w:keepNext/>
        <w:ind w:firstLine="708"/>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12E08E43" wp14:editId="4BBE4E32">
            <wp:extent cx="2143125" cy="1194140"/>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194140"/>
                    </a:xfrm>
                    <a:prstGeom prst="rect">
                      <a:avLst/>
                    </a:prstGeom>
                    <a:noFill/>
                    <a:ln>
                      <a:noFill/>
                    </a:ln>
                  </pic:spPr>
                </pic:pic>
              </a:graphicData>
            </a:graphic>
          </wp:inline>
        </w:drawing>
      </w:r>
    </w:p>
    <w:p w:rsidR="007F6E42" w:rsidRPr="00385102" w:rsidRDefault="007F6E42" w:rsidP="007F6E42">
      <w:pPr>
        <w:pStyle w:val="Odstavekseznama"/>
        <w:ind w:left="360"/>
        <w:jc w:val="both"/>
        <w:rPr>
          <w:rFonts w:ascii="Times New Roman" w:hAnsi="Times New Roman" w:cs="Times New Roman"/>
          <w:sz w:val="24"/>
          <w:szCs w:val="24"/>
        </w:rPr>
      </w:pPr>
      <w:r w:rsidRPr="00385102">
        <w:rPr>
          <w:rFonts w:ascii="Times New Roman" w:hAnsi="Times New Roman" w:cs="Times New Roman"/>
          <w:b/>
          <w:sz w:val="24"/>
          <w:szCs w:val="24"/>
        </w:rPr>
        <w:t xml:space="preserve">                    </w:t>
      </w:r>
      <w:r w:rsidR="008D53E2" w:rsidRPr="00385102">
        <w:rPr>
          <w:rFonts w:ascii="Times New Roman" w:hAnsi="Times New Roman" w:cs="Times New Roman"/>
          <w:sz w:val="24"/>
          <w:szCs w:val="24"/>
        </w:rPr>
        <w:t xml:space="preserve">Slika </w:t>
      </w:r>
      <w:r w:rsidR="008D53E2" w:rsidRPr="00385102">
        <w:rPr>
          <w:rFonts w:ascii="Times New Roman" w:hAnsi="Times New Roman" w:cs="Times New Roman"/>
          <w:sz w:val="24"/>
          <w:szCs w:val="24"/>
        </w:rPr>
        <w:fldChar w:fldCharType="begin"/>
      </w:r>
      <w:r w:rsidR="008D53E2" w:rsidRPr="00385102">
        <w:rPr>
          <w:rFonts w:ascii="Times New Roman" w:hAnsi="Times New Roman" w:cs="Times New Roman"/>
          <w:sz w:val="24"/>
          <w:szCs w:val="24"/>
        </w:rPr>
        <w:instrText xml:space="preserve"> SEQ Slika \* ARABIC </w:instrText>
      </w:r>
      <w:r w:rsidR="008D53E2" w:rsidRPr="00385102">
        <w:rPr>
          <w:rFonts w:ascii="Times New Roman" w:hAnsi="Times New Roman" w:cs="Times New Roman"/>
          <w:sz w:val="24"/>
          <w:szCs w:val="24"/>
        </w:rPr>
        <w:fldChar w:fldCharType="separate"/>
      </w:r>
      <w:r w:rsidR="00EB687A" w:rsidRPr="00385102">
        <w:rPr>
          <w:rFonts w:ascii="Times New Roman" w:hAnsi="Times New Roman" w:cs="Times New Roman"/>
          <w:noProof/>
          <w:sz w:val="24"/>
          <w:szCs w:val="24"/>
        </w:rPr>
        <w:t>2</w:t>
      </w:r>
      <w:r w:rsidR="008D53E2" w:rsidRPr="00385102">
        <w:rPr>
          <w:rFonts w:ascii="Times New Roman" w:hAnsi="Times New Roman" w:cs="Times New Roman"/>
          <w:sz w:val="24"/>
          <w:szCs w:val="24"/>
        </w:rPr>
        <w:fldChar w:fldCharType="end"/>
      </w:r>
      <w:r w:rsidR="008D53E2" w:rsidRPr="00385102">
        <w:rPr>
          <w:rFonts w:ascii="Times New Roman" w:hAnsi="Times New Roman" w:cs="Times New Roman"/>
          <w:sz w:val="24"/>
          <w:szCs w:val="24"/>
        </w:rPr>
        <w:t xml:space="preserve">: </w:t>
      </w:r>
      <w:r w:rsidRPr="00385102">
        <w:rPr>
          <w:rFonts w:ascii="Times New Roman" w:hAnsi="Times New Roman" w:cs="Times New Roman"/>
          <w:sz w:val="24"/>
          <w:szCs w:val="24"/>
        </w:rPr>
        <w:t>R</w:t>
      </w:r>
      <w:r w:rsidR="008D53E2" w:rsidRPr="00385102">
        <w:rPr>
          <w:rFonts w:ascii="Times New Roman" w:hAnsi="Times New Roman" w:cs="Times New Roman"/>
          <w:sz w:val="24"/>
          <w:szCs w:val="24"/>
        </w:rPr>
        <w:t>ast rastline od količine dodane vode na dan</w:t>
      </w:r>
      <w:r w:rsidRPr="00385102">
        <w:rPr>
          <w:rFonts w:ascii="Times New Roman" w:hAnsi="Times New Roman" w:cs="Times New Roman"/>
          <w:sz w:val="24"/>
          <w:szCs w:val="24"/>
        </w:rPr>
        <w:t xml:space="preserve"> (Vir: </w:t>
      </w:r>
      <w:proofErr w:type="spellStart"/>
      <w:r w:rsidRPr="00385102">
        <w:rPr>
          <w:rFonts w:ascii="Times New Roman" w:hAnsi="Times New Roman" w:cs="Times New Roman"/>
          <w:sz w:val="24"/>
          <w:szCs w:val="24"/>
        </w:rPr>
        <w:t>ww.solpass.org/released</w:t>
      </w:r>
      <w:proofErr w:type="spellEnd"/>
      <w:r w:rsidRPr="00385102">
        <w:rPr>
          <w:rFonts w:ascii="Times New Roman" w:hAnsi="Times New Roman" w:cs="Times New Roman"/>
          <w:sz w:val="24"/>
          <w:szCs w:val="24"/>
        </w:rPr>
        <w:t>-</w:t>
      </w:r>
      <w:proofErr w:type="spellStart"/>
      <w:r w:rsidRPr="00385102">
        <w:rPr>
          <w:rFonts w:ascii="Times New Roman" w:hAnsi="Times New Roman" w:cs="Times New Roman"/>
          <w:sz w:val="24"/>
          <w:szCs w:val="24"/>
        </w:rPr>
        <w:t>online</w:t>
      </w:r>
      <w:proofErr w:type="spellEnd"/>
      <w:r w:rsidRPr="00385102">
        <w:rPr>
          <w:rFonts w:ascii="Times New Roman" w:hAnsi="Times New Roman" w:cs="Times New Roman"/>
          <w:sz w:val="24"/>
          <w:szCs w:val="24"/>
        </w:rPr>
        <w:t>/</w:t>
      </w:r>
      <w:proofErr w:type="spellStart"/>
      <w:r w:rsidRPr="00385102">
        <w:rPr>
          <w:rFonts w:ascii="Times New Roman" w:hAnsi="Times New Roman" w:cs="Times New Roman"/>
          <w:sz w:val="24"/>
          <w:szCs w:val="24"/>
        </w:rPr>
        <w:t>biology</w:t>
      </w:r>
      <w:proofErr w:type="spellEnd"/>
      <w:r w:rsidRPr="00385102">
        <w:rPr>
          <w:rFonts w:ascii="Times New Roman" w:hAnsi="Times New Roman" w:cs="Times New Roman"/>
          <w:sz w:val="24"/>
          <w:szCs w:val="24"/>
        </w:rPr>
        <w:t>-</w:t>
      </w:r>
      <w:proofErr w:type="spellStart"/>
      <w:r w:rsidRPr="00385102">
        <w:rPr>
          <w:rFonts w:ascii="Times New Roman" w:hAnsi="Times New Roman" w:cs="Times New Roman"/>
          <w:sz w:val="24"/>
          <w:szCs w:val="24"/>
        </w:rPr>
        <w:t>2008/framepage.php</w:t>
      </w:r>
      <w:proofErr w:type="spellEnd"/>
      <w:r w:rsidRPr="00385102">
        <w:rPr>
          <w:rFonts w:ascii="Times New Roman" w:hAnsi="Times New Roman" w:cs="Times New Roman"/>
          <w:sz w:val="24"/>
          <w:szCs w:val="24"/>
        </w:rPr>
        <w:t>, Pridobljeno: 20. 8. 2017)</w:t>
      </w:r>
    </w:p>
    <w:p w:rsidR="001E659C" w:rsidRPr="00385102" w:rsidRDefault="001E659C" w:rsidP="00BA5902">
      <w:pPr>
        <w:tabs>
          <w:tab w:val="left" w:pos="1650"/>
        </w:tabs>
        <w:jc w:val="both"/>
        <w:rPr>
          <w:rFonts w:ascii="Times New Roman" w:hAnsi="Times New Roman" w:cs="Times New Roman"/>
          <w:sz w:val="24"/>
          <w:szCs w:val="24"/>
        </w:rPr>
      </w:pPr>
    </w:p>
    <w:p w:rsidR="001E659C" w:rsidRPr="00385102" w:rsidRDefault="001E659C" w:rsidP="0007176C">
      <w:pPr>
        <w:pStyle w:val="Odstavekseznama"/>
        <w:ind w:left="360"/>
        <w:jc w:val="both"/>
        <w:rPr>
          <w:rFonts w:ascii="Times New Roman" w:hAnsi="Times New Roman" w:cs="Times New Roman"/>
          <w:sz w:val="24"/>
          <w:szCs w:val="24"/>
        </w:rPr>
      </w:pPr>
    </w:p>
    <w:p w:rsidR="001E659C" w:rsidRPr="00CD2807" w:rsidRDefault="001E659C" w:rsidP="00CD2807">
      <w:pPr>
        <w:pStyle w:val="Odstavekseznama"/>
        <w:numPr>
          <w:ilvl w:val="0"/>
          <w:numId w:val="30"/>
        </w:numPr>
        <w:jc w:val="both"/>
        <w:rPr>
          <w:rFonts w:ascii="Times New Roman" w:hAnsi="Times New Roman" w:cs="Times New Roman"/>
          <w:sz w:val="24"/>
          <w:szCs w:val="24"/>
        </w:rPr>
      </w:pPr>
      <w:r w:rsidRPr="00CD2807">
        <w:rPr>
          <w:rFonts w:ascii="Times New Roman" w:hAnsi="Times New Roman" w:cs="Times New Roman"/>
          <w:sz w:val="24"/>
          <w:szCs w:val="24"/>
        </w:rPr>
        <w:t>V učbeniku preberi poglavje z naslovom Populacija in na kratko napiši definicijo populacije.</w:t>
      </w:r>
    </w:p>
    <w:p w:rsidR="001E659C" w:rsidRPr="00385102" w:rsidRDefault="00B967F9" w:rsidP="00B967F9">
      <w:pPr>
        <w:pStyle w:val="Odstavekseznama"/>
        <w:numPr>
          <w:ilvl w:val="0"/>
          <w:numId w:val="11"/>
        </w:numPr>
        <w:jc w:val="both"/>
        <w:rPr>
          <w:rFonts w:ascii="Times New Roman" w:hAnsi="Times New Roman" w:cs="Times New Roman"/>
          <w:sz w:val="24"/>
          <w:szCs w:val="24"/>
        </w:rPr>
      </w:pPr>
      <w:r w:rsidRPr="00385102">
        <w:rPr>
          <w:rFonts w:ascii="Times New Roman" w:hAnsi="Times New Roman" w:cs="Times New Roman"/>
          <w:sz w:val="24"/>
          <w:szCs w:val="24"/>
        </w:rPr>
        <w:t xml:space="preserve">   </w:t>
      </w:r>
      <w:r w:rsidR="001E659C" w:rsidRPr="00385102">
        <w:rPr>
          <w:rFonts w:ascii="Times New Roman" w:hAnsi="Times New Roman" w:cs="Times New Roman"/>
          <w:sz w:val="24"/>
          <w:szCs w:val="24"/>
        </w:rPr>
        <w:t xml:space="preserve">Na sliki </w:t>
      </w:r>
      <w:r w:rsidR="00340486" w:rsidRPr="00385102">
        <w:rPr>
          <w:rFonts w:ascii="Times New Roman" w:hAnsi="Times New Roman" w:cs="Times New Roman"/>
          <w:sz w:val="24"/>
          <w:szCs w:val="24"/>
        </w:rPr>
        <w:t>pripiši ustrezni vrstici pojem populacija.</w:t>
      </w:r>
    </w:p>
    <w:p w:rsidR="001E659C" w:rsidRPr="00385102" w:rsidRDefault="00340486" w:rsidP="001E659C">
      <w:pPr>
        <w:pStyle w:val="Odstavekseznama"/>
        <w:ind w:left="360"/>
        <w:jc w:val="both"/>
        <w:rPr>
          <w:rFonts w:ascii="Times New Roman" w:hAnsi="Times New Roman" w:cs="Times New Roman"/>
          <w:sz w:val="24"/>
          <w:szCs w:val="24"/>
        </w:rPr>
      </w:pPr>
      <w:r w:rsidRPr="00385102">
        <w:rPr>
          <w:rFonts w:ascii="Times New Roman" w:hAnsi="Times New Roman" w:cs="Times New Roman"/>
          <w:noProof/>
          <w:sz w:val="24"/>
          <w:szCs w:val="24"/>
          <w:lang w:eastAsia="sl-SI"/>
        </w:rPr>
        <w:lastRenderedPageBreak/>
        <w:drawing>
          <wp:inline distT="0" distB="0" distL="0" distR="0" wp14:anchorId="5ECAB44C" wp14:editId="2173A32D">
            <wp:extent cx="4272022" cy="28003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3220"/>
                    <a:stretch/>
                  </pic:blipFill>
                  <pic:spPr bwMode="auto">
                    <a:xfrm>
                      <a:off x="0" y="0"/>
                      <a:ext cx="4277097" cy="2803677"/>
                    </a:xfrm>
                    <a:prstGeom prst="rect">
                      <a:avLst/>
                    </a:prstGeom>
                    <a:noFill/>
                    <a:ln>
                      <a:noFill/>
                    </a:ln>
                    <a:extLst>
                      <a:ext uri="{53640926-AAD7-44D8-BBD7-CCE9431645EC}">
                        <a14:shadowObscured xmlns:a14="http://schemas.microsoft.com/office/drawing/2010/main"/>
                      </a:ext>
                    </a:extLst>
                  </pic:spPr>
                </pic:pic>
              </a:graphicData>
            </a:graphic>
          </wp:inline>
        </w:drawing>
      </w:r>
    </w:p>
    <w:p w:rsidR="00340486" w:rsidRPr="00385102" w:rsidRDefault="00340486" w:rsidP="00B967F9">
      <w:pPr>
        <w:pStyle w:val="Odstavekseznama"/>
        <w:numPr>
          <w:ilvl w:val="0"/>
          <w:numId w:val="11"/>
        </w:numPr>
        <w:jc w:val="both"/>
        <w:rPr>
          <w:rFonts w:ascii="Times New Roman" w:hAnsi="Times New Roman" w:cs="Times New Roman"/>
          <w:sz w:val="24"/>
          <w:szCs w:val="24"/>
        </w:rPr>
      </w:pPr>
      <w:r w:rsidRPr="00385102">
        <w:rPr>
          <w:rFonts w:ascii="Times New Roman" w:hAnsi="Times New Roman" w:cs="Times New Roman"/>
          <w:sz w:val="24"/>
          <w:szCs w:val="24"/>
        </w:rPr>
        <w:t>Populacija osebkov je dinamična skupina, saj se v njej odvijajo populacijski procesi.</w:t>
      </w:r>
    </w:p>
    <w:p w:rsidR="00340486" w:rsidRPr="00385102" w:rsidRDefault="00340486" w:rsidP="00340486">
      <w:pPr>
        <w:pStyle w:val="Odstavekseznama"/>
        <w:jc w:val="both"/>
        <w:rPr>
          <w:rFonts w:ascii="Times New Roman" w:hAnsi="Times New Roman" w:cs="Times New Roman"/>
          <w:sz w:val="24"/>
          <w:szCs w:val="24"/>
        </w:rPr>
      </w:pPr>
      <w:r w:rsidRPr="00385102">
        <w:rPr>
          <w:rFonts w:ascii="Times New Roman" w:hAnsi="Times New Roman" w:cs="Times New Roman"/>
          <w:sz w:val="24"/>
          <w:szCs w:val="24"/>
        </w:rPr>
        <w:t>N</w:t>
      </w:r>
      <w:r w:rsidR="0025487A" w:rsidRPr="00385102">
        <w:rPr>
          <w:rFonts w:ascii="Times New Roman" w:hAnsi="Times New Roman" w:cs="Times New Roman"/>
          <w:sz w:val="24"/>
          <w:szCs w:val="24"/>
        </w:rPr>
        <w:t>a na primeru slike populacije ptic pojasni populacijske procese.</w:t>
      </w:r>
    </w:p>
    <w:p w:rsidR="0025487A" w:rsidRPr="00385102" w:rsidRDefault="0025487A" w:rsidP="0025487A">
      <w:pPr>
        <w:pStyle w:val="Odstavekseznama"/>
        <w:keepNext/>
        <w:jc w:val="both"/>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6C47A779" wp14:editId="13F0BAA8">
            <wp:extent cx="4572000" cy="290085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900855"/>
                    </a:xfrm>
                    <a:prstGeom prst="rect">
                      <a:avLst/>
                    </a:prstGeom>
                    <a:noFill/>
                    <a:ln>
                      <a:noFill/>
                    </a:ln>
                  </pic:spPr>
                </pic:pic>
              </a:graphicData>
            </a:graphic>
          </wp:inline>
        </w:drawing>
      </w:r>
    </w:p>
    <w:p w:rsidR="0025487A" w:rsidRDefault="0025487A" w:rsidP="0025487A">
      <w:pPr>
        <w:pStyle w:val="Napis"/>
        <w:jc w:val="both"/>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00E95D47" w:rsidRPr="00385102">
        <w:rPr>
          <w:rFonts w:ascii="Times New Roman" w:hAnsi="Times New Roman" w:cs="Times New Roman"/>
          <w:b w:val="0"/>
          <w:color w:val="auto"/>
          <w:sz w:val="24"/>
          <w:szCs w:val="24"/>
        </w:rPr>
        <w:fldChar w:fldCharType="begin"/>
      </w:r>
      <w:r w:rsidR="00E95D47" w:rsidRPr="00385102">
        <w:rPr>
          <w:rFonts w:ascii="Times New Roman" w:hAnsi="Times New Roman" w:cs="Times New Roman"/>
          <w:b w:val="0"/>
          <w:color w:val="auto"/>
          <w:sz w:val="24"/>
          <w:szCs w:val="24"/>
        </w:rPr>
        <w:instrText xml:space="preserve"> SEQ Slika \* ARABIC </w:instrText>
      </w:r>
      <w:r w:rsidR="00E95D47"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3</w:t>
      </w:r>
      <w:r w:rsidR="00E95D47" w:rsidRPr="00385102">
        <w:rPr>
          <w:rFonts w:ascii="Times New Roman" w:hAnsi="Times New Roman" w:cs="Times New Roman"/>
          <w:b w:val="0"/>
          <w:noProof/>
          <w:color w:val="auto"/>
          <w:sz w:val="24"/>
          <w:szCs w:val="24"/>
        </w:rPr>
        <w:fldChar w:fldCharType="end"/>
      </w:r>
      <w:r w:rsidRPr="00385102">
        <w:rPr>
          <w:rFonts w:ascii="Times New Roman" w:hAnsi="Times New Roman" w:cs="Times New Roman"/>
          <w:b w:val="0"/>
          <w:color w:val="auto"/>
          <w:sz w:val="24"/>
          <w:szCs w:val="24"/>
        </w:rPr>
        <w:t xml:space="preserve">: Populacijski procesi na primeru ptic  (Vir: </w:t>
      </w:r>
      <w:hyperlink r:id="rId14" w:history="1">
        <w:r w:rsidRPr="00385102">
          <w:rPr>
            <w:rStyle w:val="Hiperpovezava"/>
            <w:rFonts w:ascii="Times New Roman" w:hAnsi="Times New Roman" w:cs="Times New Roman"/>
            <w:b w:val="0"/>
            <w:color w:val="auto"/>
            <w:sz w:val="24"/>
            <w:szCs w:val="24"/>
          </w:rPr>
          <w:t>https://www.slideshare.net/jkgwadi/unit-3-population-ecology-1</w:t>
        </w:r>
      </w:hyperlink>
      <w:r w:rsidRPr="00385102">
        <w:rPr>
          <w:rFonts w:ascii="Times New Roman" w:hAnsi="Times New Roman" w:cs="Times New Roman"/>
          <w:b w:val="0"/>
          <w:color w:val="auto"/>
          <w:sz w:val="24"/>
          <w:szCs w:val="24"/>
        </w:rPr>
        <w:t>, Pridobljeno: 20. 8. 2017)</w:t>
      </w:r>
    </w:p>
    <w:p w:rsidR="00774043" w:rsidRDefault="00774043" w:rsidP="00774043"/>
    <w:p w:rsidR="00774043" w:rsidRDefault="00774043" w:rsidP="00774043"/>
    <w:p w:rsidR="00774043" w:rsidRDefault="00774043" w:rsidP="00774043"/>
    <w:p w:rsidR="00774043" w:rsidRDefault="00774043" w:rsidP="00774043"/>
    <w:p w:rsidR="00774043" w:rsidRDefault="00774043" w:rsidP="00774043"/>
    <w:p w:rsidR="00774043" w:rsidRPr="00774043" w:rsidRDefault="00774043" w:rsidP="00774043"/>
    <w:p w:rsidR="00B967F9" w:rsidRPr="00385102" w:rsidRDefault="00B967F9" w:rsidP="00B967F9">
      <w:pPr>
        <w:pStyle w:val="Odstavekseznama"/>
        <w:numPr>
          <w:ilvl w:val="0"/>
          <w:numId w:val="11"/>
        </w:numPr>
        <w:rPr>
          <w:rFonts w:ascii="Times New Roman" w:hAnsi="Times New Roman" w:cs="Times New Roman"/>
          <w:sz w:val="24"/>
          <w:szCs w:val="24"/>
        </w:rPr>
      </w:pPr>
      <w:r w:rsidRPr="00385102">
        <w:rPr>
          <w:rFonts w:ascii="Times New Roman" w:hAnsi="Times New Roman" w:cs="Times New Roman"/>
          <w:sz w:val="24"/>
          <w:szCs w:val="24"/>
        </w:rPr>
        <w:lastRenderedPageBreak/>
        <w:t xml:space="preserve">Slika prikazuje rast populacije kvasovk v erlenmajerici. </w:t>
      </w:r>
    </w:p>
    <w:p w:rsidR="0025487A" w:rsidRPr="00385102" w:rsidRDefault="00B967F9" w:rsidP="00B967F9">
      <w:pPr>
        <w:pStyle w:val="Odstavekseznama"/>
        <w:numPr>
          <w:ilvl w:val="0"/>
          <w:numId w:val="12"/>
        </w:numPr>
        <w:rPr>
          <w:rFonts w:ascii="Times New Roman" w:hAnsi="Times New Roman" w:cs="Times New Roman"/>
          <w:sz w:val="24"/>
          <w:szCs w:val="24"/>
        </w:rPr>
      </w:pPr>
      <w:r w:rsidRPr="00385102">
        <w:rPr>
          <w:rFonts w:ascii="Times New Roman" w:hAnsi="Times New Roman" w:cs="Times New Roman"/>
          <w:sz w:val="24"/>
          <w:szCs w:val="24"/>
        </w:rPr>
        <w:t>Določi čas, v katerem so se celice kvasovke intenzivno delile.</w:t>
      </w:r>
    </w:p>
    <w:p w:rsidR="00B967F9" w:rsidRPr="00385102" w:rsidRDefault="00B967F9" w:rsidP="00B967F9">
      <w:pPr>
        <w:pStyle w:val="Odstavekseznama"/>
        <w:numPr>
          <w:ilvl w:val="0"/>
          <w:numId w:val="12"/>
        </w:numPr>
        <w:rPr>
          <w:rFonts w:ascii="Times New Roman" w:hAnsi="Times New Roman" w:cs="Times New Roman"/>
          <w:sz w:val="24"/>
          <w:szCs w:val="24"/>
        </w:rPr>
      </w:pPr>
      <w:r w:rsidRPr="00385102">
        <w:rPr>
          <w:rFonts w:ascii="Times New Roman" w:hAnsi="Times New Roman" w:cs="Times New Roman"/>
          <w:sz w:val="24"/>
          <w:szCs w:val="24"/>
        </w:rPr>
        <w:t>Kdaj je populacija kvasovk dosegla nosilno kapaciteto okolja?</w:t>
      </w:r>
    </w:p>
    <w:p w:rsidR="00D1539B" w:rsidRPr="00385102" w:rsidRDefault="00B967F9" w:rsidP="00D1539B">
      <w:pPr>
        <w:pStyle w:val="Odstavekseznama"/>
        <w:numPr>
          <w:ilvl w:val="0"/>
          <w:numId w:val="12"/>
        </w:numPr>
        <w:rPr>
          <w:rFonts w:ascii="Times New Roman" w:hAnsi="Times New Roman" w:cs="Times New Roman"/>
          <w:sz w:val="24"/>
          <w:szCs w:val="24"/>
        </w:rPr>
      </w:pPr>
      <w:r w:rsidRPr="00385102">
        <w:rPr>
          <w:rFonts w:ascii="Times New Roman" w:hAnsi="Times New Roman" w:cs="Times New Roman"/>
          <w:sz w:val="24"/>
          <w:szCs w:val="24"/>
        </w:rPr>
        <w:t xml:space="preserve">V katerem primeru bi se populacija kvasovk še lahko </w:t>
      </w:r>
      <w:r w:rsidR="00D1539B" w:rsidRPr="00385102">
        <w:rPr>
          <w:rFonts w:ascii="Times New Roman" w:hAnsi="Times New Roman" w:cs="Times New Roman"/>
          <w:sz w:val="24"/>
          <w:szCs w:val="24"/>
        </w:rPr>
        <w:t>povečevala?</w:t>
      </w:r>
    </w:p>
    <w:p w:rsidR="00D1539B" w:rsidRPr="001B71E9" w:rsidRDefault="00D1539B" w:rsidP="001B71E9">
      <w:pPr>
        <w:pStyle w:val="Odstavekseznama"/>
        <w:numPr>
          <w:ilvl w:val="0"/>
          <w:numId w:val="12"/>
        </w:numPr>
        <w:rPr>
          <w:rFonts w:ascii="Times New Roman" w:hAnsi="Times New Roman" w:cs="Times New Roman"/>
          <w:sz w:val="24"/>
          <w:szCs w:val="24"/>
        </w:rPr>
      </w:pPr>
      <w:r w:rsidRPr="00385102">
        <w:rPr>
          <w:rFonts w:ascii="Times New Roman" w:hAnsi="Times New Roman" w:cs="Times New Roman"/>
          <w:sz w:val="24"/>
          <w:szCs w:val="24"/>
        </w:rPr>
        <w:t>Zakaj glive kvasovke opredelimo kot r stratege?</w:t>
      </w:r>
    </w:p>
    <w:p w:rsidR="00B967F9" w:rsidRPr="00385102" w:rsidRDefault="00CD2807" w:rsidP="00B967F9">
      <w:pPr>
        <w:pStyle w:val="Odstavekseznama"/>
        <w:ind w:left="1080"/>
        <w:rPr>
          <w:rFonts w:ascii="Times New Roman" w:hAnsi="Times New Roman" w:cs="Times New Roman"/>
          <w:sz w:val="24"/>
          <w:szCs w:val="24"/>
        </w:rPr>
      </w:pPr>
      <w:r w:rsidRPr="00385102">
        <w:rPr>
          <w:rFonts w:ascii="Times New Roman" w:hAnsi="Times New Roman" w:cs="Times New Roman"/>
          <w:noProof/>
          <w:sz w:val="24"/>
          <w:szCs w:val="24"/>
          <w:lang w:eastAsia="sl-SI"/>
        </w:rPr>
        <w:drawing>
          <wp:anchor distT="0" distB="0" distL="114300" distR="114300" simplePos="0" relativeHeight="251658240" behindDoc="1" locked="0" layoutInCell="1" allowOverlap="1" wp14:anchorId="44894B81" wp14:editId="62227E1C">
            <wp:simplePos x="0" y="0"/>
            <wp:positionH relativeFrom="column">
              <wp:posOffset>-4445</wp:posOffset>
            </wp:positionH>
            <wp:positionV relativeFrom="paragraph">
              <wp:posOffset>178435</wp:posOffset>
            </wp:positionV>
            <wp:extent cx="5029200" cy="3231515"/>
            <wp:effectExtent l="0" t="0" r="0" b="6985"/>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23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39B" w:rsidRPr="00385102">
        <w:rPr>
          <w:rFonts w:ascii="Times New Roman" w:hAnsi="Times New Roman" w:cs="Times New Roman"/>
          <w:noProof/>
          <w:sz w:val="24"/>
          <w:szCs w:val="24"/>
          <w:lang w:eastAsia="sl-SI"/>
        </w:rPr>
        <w:drawing>
          <wp:anchor distT="0" distB="0" distL="114300" distR="114300" simplePos="0" relativeHeight="251659264" behindDoc="0" locked="0" layoutInCell="1" allowOverlap="1" wp14:anchorId="3052E352" wp14:editId="76E78007">
            <wp:simplePos x="0" y="0"/>
            <wp:positionH relativeFrom="column">
              <wp:posOffset>3353435</wp:posOffset>
            </wp:positionH>
            <wp:positionV relativeFrom="paragraph">
              <wp:posOffset>3497580</wp:posOffset>
            </wp:positionV>
            <wp:extent cx="636905" cy="201295"/>
            <wp:effectExtent l="0" t="0" r="0" b="825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905" cy="20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62EB" w:rsidRPr="00385102" w:rsidRDefault="00D1539B" w:rsidP="00D1539B">
      <w:pPr>
        <w:tabs>
          <w:tab w:val="left" w:pos="7140"/>
        </w:tabs>
        <w:rPr>
          <w:rFonts w:ascii="Times New Roman" w:hAnsi="Times New Roman" w:cs="Times New Roman"/>
          <w:sz w:val="24"/>
          <w:szCs w:val="24"/>
        </w:rPr>
      </w:pPr>
      <w:r w:rsidRPr="00385102">
        <w:rPr>
          <w:rFonts w:ascii="Times New Roman" w:hAnsi="Times New Roman" w:cs="Times New Roman"/>
          <w:sz w:val="24"/>
          <w:szCs w:val="24"/>
        </w:rPr>
        <w:tab/>
      </w:r>
    </w:p>
    <w:p w:rsidR="00D1539B" w:rsidRPr="00385102" w:rsidRDefault="00D1539B" w:rsidP="00D1539B">
      <w:pPr>
        <w:tabs>
          <w:tab w:val="left" w:pos="7140"/>
        </w:tabs>
        <w:rPr>
          <w:rFonts w:ascii="Times New Roman" w:hAnsi="Times New Roman" w:cs="Times New Roman"/>
          <w:sz w:val="24"/>
          <w:szCs w:val="24"/>
        </w:rPr>
      </w:pPr>
    </w:p>
    <w:p w:rsidR="00D1539B" w:rsidRPr="00385102" w:rsidRDefault="00592577" w:rsidP="00D1539B">
      <w:pPr>
        <w:tabs>
          <w:tab w:val="left" w:pos="7140"/>
        </w:tabs>
        <w:rPr>
          <w:rFonts w:ascii="Times New Roman" w:hAnsi="Times New Roman" w:cs="Times New Roman"/>
          <w:sz w:val="24"/>
          <w:szCs w:val="24"/>
        </w:rPr>
      </w:pPr>
      <w:r w:rsidRPr="00385102">
        <w:rPr>
          <w:rFonts w:ascii="Times New Roman" w:hAnsi="Times New Roman" w:cs="Times New Roman"/>
          <w:noProof/>
          <w:sz w:val="24"/>
          <w:szCs w:val="24"/>
          <w:lang w:eastAsia="sl-SI"/>
        </w:rPr>
        <w:drawing>
          <wp:anchor distT="0" distB="0" distL="114300" distR="114300" simplePos="0" relativeHeight="251660288" behindDoc="0" locked="0" layoutInCell="1" allowOverlap="1" wp14:anchorId="2A277213" wp14:editId="464FFB2C">
            <wp:simplePos x="0" y="0"/>
            <wp:positionH relativeFrom="column">
              <wp:posOffset>-604520</wp:posOffset>
            </wp:positionH>
            <wp:positionV relativeFrom="paragraph">
              <wp:posOffset>5715</wp:posOffset>
            </wp:positionV>
            <wp:extent cx="1011555" cy="381000"/>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155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539B" w:rsidRPr="00385102" w:rsidRDefault="00D1539B" w:rsidP="00D1539B">
      <w:pPr>
        <w:tabs>
          <w:tab w:val="left" w:pos="7140"/>
        </w:tabs>
        <w:rPr>
          <w:rFonts w:ascii="Times New Roman" w:hAnsi="Times New Roman" w:cs="Times New Roman"/>
          <w:sz w:val="24"/>
          <w:szCs w:val="24"/>
        </w:rPr>
      </w:pPr>
    </w:p>
    <w:p w:rsidR="00D1539B" w:rsidRPr="00385102" w:rsidRDefault="00D1539B" w:rsidP="00D1539B">
      <w:pPr>
        <w:tabs>
          <w:tab w:val="left" w:pos="7140"/>
        </w:tabs>
        <w:rPr>
          <w:rFonts w:ascii="Times New Roman" w:hAnsi="Times New Roman" w:cs="Times New Roman"/>
          <w:sz w:val="24"/>
          <w:szCs w:val="24"/>
        </w:rPr>
      </w:pPr>
    </w:p>
    <w:p w:rsidR="00D1539B" w:rsidRPr="00385102" w:rsidRDefault="00D1539B" w:rsidP="00D1539B">
      <w:pPr>
        <w:tabs>
          <w:tab w:val="left" w:pos="7140"/>
        </w:tabs>
        <w:rPr>
          <w:rFonts w:ascii="Times New Roman" w:hAnsi="Times New Roman" w:cs="Times New Roman"/>
          <w:sz w:val="24"/>
          <w:szCs w:val="24"/>
        </w:rPr>
      </w:pPr>
    </w:p>
    <w:p w:rsidR="00D1539B" w:rsidRPr="00385102" w:rsidRDefault="00D1539B" w:rsidP="00D1539B">
      <w:pPr>
        <w:tabs>
          <w:tab w:val="left" w:pos="7140"/>
        </w:tabs>
        <w:rPr>
          <w:rFonts w:ascii="Times New Roman" w:hAnsi="Times New Roman" w:cs="Times New Roman"/>
          <w:sz w:val="24"/>
          <w:szCs w:val="24"/>
        </w:rPr>
      </w:pPr>
    </w:p>
    <w:p w:rsidR="00592577" w:rsidRPr="00385102" w:rsidRDefault="00592577" w:rsidP="00D1539B">
      <w:pPr>
        <w:tabs>
          <w:tab w:val="left" w:pos="7140"/>
        </w:tabs>
        <w:rPr>
          <w:rFonts w:ascii="Times New Roman" w:hAnsi="Times New Roman" w:cs="Times New Roman"/>
          <w:sz w:val="24"/>
          <w:szCs w:val="24"/>
        </w:rPr>
      </w:pPr>
    </w:p>
    <w:p w:rsidR="001B71E9" w:rsidRDefault="001B71E9" w:rsidP="00D1539B">
      <w:pPr>
        <w:tabs>
          <w:tab w:val="left" w:pos="7140"/>
        </w:tabs>
        <w:rPr>
          <w:rFonts w:ascii="Times New Roman" w:hAnsi="Times New Roman" w:cs="Times New Roman"/>
          <w:sz w:val="24"/>
          <w:szCs w:val="24"/>
        </w:rPr>
      </w:pPr>
    </w:p>
    <w:p w:rsidR="00D1539B" w:rsidRPr="00385102" w:rsidRDefault="00D1539B" w:rsidP="00D1539B">
      <w:pPr>
        <w:tabs>
          <w:tab w:val="left" w:pos="7140"/>
        </w:tabs>
        <w:rPr>
          <w:rFonts w:ascii="Times New Roman" w:hAnsi="Times New Roman" w:cs="Times New Roman"/>
          <w:sz w:val="24"/>
          <w:szCs w:val="24"/>
        </w:rPr>
      </w:pPr>
      <w:r w:rsidRPr="00385102">
        <w:rPr>
          <w:rFonts w:ascii="Times New Roman" w:hAnsi="Times New Roman" w:cs="Times New Roman"/>
          <w:noProof/>
          <w:sz w:val="24"/>
          <w:szCs w:val="24"/>
          <w:lang w:eastAsia="sl-SI"/>
        </w:rPr>
        <mc:AlternateContent>
          <mc:Choice Requires="wps">
            <w:drawing>
              <wp:anchor distT="0" distB="0" distL="114300" distR="114300" simplePos="0" relativeHeight="251662336" behindDoc="0" locked="0" layoutInCell="1" allowOverlap="1" wp14:anchorId="0563B0A3" wp14:editId="5C7C1509">
                <wp:simplePos x="0" y="0"/>
                <wp:positionH relativeFrom="column">
                  <wp:posOffset>-4445</wp:posOffset>
                </wp:positionH>
                <wp:positionV relativeFrom="paragraph">
                  <wp:posOffset>74295</wp:posOffset>
                </wp:positionV>
                <wp:extent cx="5114925" cy="635"/>
                <wp:effectExtent l="0" t="0" r="9525" b="0"/>
                <wp:wrapNone/>
                <wp:docPr id="19" name="Polje z besedilom 19"/>
                <wp:cNvGraphicFramePr/>
                <a:graphic xmlns:a="http://schemas.openxmlformats.org/drawingml/2006/main">
                  <a:graphicData uri="http://schemas.microsoft.com/office/word/2010/wordprocessingShape">
                    <wps:wsp>
                      <wps:cNvSpPr txBox="1"/>
                      <wps:spPr>
                        <a:xfrm>
                          <a:off x="0" y="0"/>
                          <a:ext cx="5114925" cy="635"/>
                        </a:xfrm>
                        <a:prstGeom prst="rect">
                          <a:avLst/>
                        </a:prstGeom>
                        <a:solidFill>
                          <a:prstClr val="white"/>
                        </a:solidFill>
                        <a:ln>
                          <a:noFill/>
                        </a:ln>
                        <a:effectLst/>
                      </wps:spPr>
                      <wps:txbx>
                        <w:txbxContent>
                          <w:p w:rsidR="00385102" w:rsidRPr="00D1539B" w:rsidRDefault="00385102" w:rsidP="00D1539B">
                            <w:r w:rsidRPr="00D1539B">
                              <w:rPr>
                                <w:rFonts w:ascii="Times New Roman" w:hAnsi="Times New Roman" w:cs="Times New Roman"/>
                              </w:rPr>
                              <w:t xml:space="preserve">Slika </w:t>
                            </w:r>
                            <w:r w:rsidRPr="00D1539B">
                              <w:rPr>
                                <w:rFonts w:ascii="Times New Roman" w:hAnsi="Times New Roman" w:cs="Times New Roman"/>
                              </w:rPr>
                              <w:fldChar w:fldCharType="begin"/>
                            </w:r>
                            <w:r w:rsidRPr="00D1539B">
                              <w:rPr>
                                <w:rFonts w:ascii="Times New Roman" w:hAnsi="Times New Roman" w:cs="Times New Roman"/>
                              </w:rPr>
                              <w:instrText xml:space="preserve"> SEQ Slika \* ARABIC </w:instrText>
                            </w:r>
                            <w:r w:rsidRPr="00D1539B">
                              <w:rPr>
                                <w:rFonts w:ascii="Times New Roman" w:hAnsi="Times New Roman" w:cs="Times New Roman"/>
                              </w:rPr>
                              <w:fldChar w:fldCharType="separate"/>
                            </w:r>
                            <w:r>
                              <w:rPr>
                                <w:rFonts w:ascii="Times New Roman" w:hAnsi="Times New Roman" w:cs="Times New Roman"/>
                                <w:noProof/>
                              </w:rPr>
                              <w:t>4</w:t>
                            </w:r>
                            <w:r w:rsidRPr="00D1539B">
                              <w:rPr>
                                <w:rFonts w:ascii="Times New Roman" w:hAnsi="Times New Roman" w:cs="Times New Roman"/>
                              </w:rPr>
                              <w:fldChar w:fldCharType="end"/>
                            </w:r>
                            <w:r w:rsidRPr="00D1539B">
                              <w:rPr>
                                <w:rFonts w:ascii="Times New Roman" w:hAnsi="Times New Roman" w:cs="Times New Roman"/>
                              </w:rPr>
                              <w:t xml:space="preserve">: Rast celic glive kvasovke v raztopini (Vir: </w:t>
                            </w:r>
                            <w:hyperlink r:id="rId18" w:history="1">
                              <w:r w:rsidRPr="00D1539B">
                                <w:rPr>
                                  <w:rStyle w:val="Hiperpovezava"/>
                                  <w:color w:val="auto"/>
                                  <w:u w:val="none"/>
                                </w:rPr>
                                <w:t>https://biology-forums.com/gallery/33_02_08_11_12_29_59_1383919.jpe</w:t>
                              </w:r>
                              <w:r w:rsidRPr="00D1539B">
                                <w:rPr>
                                  <w:rStyle w:val="Hiperpovezava"/>
                                  <w:color w:val="auto"/>
                                </w:rPr>
                                <w:t>g</w:t>
                              </w:r>
                            </w:hyperlink>
                            <w:r w:rsidRPr="00D1539B">
                              <w:t xml:space="preserve">, </w:t>
                            </w:r>
                            <w:r>
                              <w:t>Pridobljeno: 20. 8. 2017)</w:t>
                            </w:r>
                          </w:p>
                          <w:p w:rsidR="00385102" w:rsidRPr="00D1539B" w:rsidRDefault="00385102" w:rsidP="00D1539B">
                            <w:pPr>
                              <w:pStyle w:val="Napis"/>
                              <w:rPr>
                                <w:rFonts w:ascii="Times New Roman" w:hAnsi="Times New Roman" w:cs="Times New Roman"/>
                                <w:b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je z besedilom 19" o:spid="_x0000_s1026" type="#_x0000_t202" style="position:absolute;margin-left:-.35pt;margin-top:5.85pt;width:402.7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" stroked="f">
                <v:textbox style="mso-fit-shape-to-text:t" inset="0,0,0,0">
                  <w:txbxContent>
                    <w:p w:rsidR="00385102" w:rsidRPr="00D1539B" w:rsidRDefault="00385102" w:rsidP="00D1539B">
                      <w:r w:rsidRPr="00D1539B">
                        <w:rPr>
                          <w:rFonts w:ascii="Times New Roman" w:hAnsi="Times New Roman" w:cs="Times New Roman"/>
                        </w:rPr>
                        <w:t xml:space="preserve">Slika </w:t>
                      </w:r>
                      <w:r w:rsidRPr="00D1539B">
                        <w:rPr>
                          <w:rFonts w:ascii="Times New Roman" w:hAnsi="Times New Roman" w:cs="Times New Roman"/>
                        </w:rPr>
                        <w:fldChar w:fldCharType="begin"/>
                      </w:r>
                      <w:r w:rsidRPr="00D1539B">
                        <w:rPr>
                          <w:rFonts w:ascii="Times New Roman" w:hAnsi="Times New Roman" w:cs="Times New Roman"/>
                        </w:rPr>
                        <w:instrText xml:space="preserve"> SEQ Slika \* ARABIC </w:instrText>
                      </w:r>
                      <w:r w:rsidRPr="00D1539B">
                        <w:rPr>
                          <w:rFonts w:ascii="Times New Roman" w:hAnsi="Times New Roman" w:cs="Times New Roman"/>
                        </w:rPr>
                        <w:fldChar w:fldCharType="separate"/>
                      </w:r>
                      <w:r>
                        <w:rPr>
                          <w:rFonts w:ascii="Times New Roman" w:hAnsi="Times New Roman" w:cs="Times New Roman"/>
                          <w:noProof/>
                        </w:rPr>
                        <w:t>4</w:t>
                      </w:r>
                      <w:r w:rsidRPr="00D1539B">
                        <w:rPr>
                          <w:rFonts w:ascii="Times New Roman" w:hAnsi="Times New Roman" w:cs="Times New Roman"/>
                        </w:rPr>
                        <w:fldChar w:fldCharType="end"/>
                      </w:r>
                      <w:r w:rsidRPr="00D1539B">
                        <w:rPr>
                          <w:rFonts w:ascii="Times New Roman" w:hAnsi="Times New Roman" w:cs="Times New Roman"/>
                        </w:rPr>
                        <w:t xml:space="preserve">: Rast celic glive kvasovke v raztopini (Vir: </w:t>
                      </w:r>
                      <w:hyperlink r:id="rId22" w:history="1">
                        <w:r w:rsidRPr="00D1539B">
                          <w:rPr>
                            <w:rStyle w:val="Hiperpovezava"/>
                            <w:color w:val="auto"/>
                            <w:u w:val="none"/>
                          </w:rPr>
                          <w:t>https://biology-forums.com/gallery/33_02_08_11_12_29_59_1383919.jpe</w:t>
                        </w:r>
                        <w:r w:rsidRPr="00D1539B">
                          <w:rPr>
                            <w:rStyle w:val="Hiperpovezava"/>
                            <w:color w:val="auto"/>
                          </w:rPr>
                          <w:t>g</w:t>
                        </w:r>
                      </w:hyperlink>
                      <w:r w:rsidRPr="00D1539B">
                        <w:t xml:space="preserve">, </w:t>
                      </w:r>
                      <w:r>
                        <w:t>Pridobljeno: 20. 8. 2017)</w:t>
                      </w:r>
                    </w:p>
                    <w:p w:rsidR="00385102" w:rsidRPr="00D1539B" w:rsidRDefault="00385102" w:rsidP="00D1539B">
                      <w:pPr>
                        <w:pStyle w:val="Napis"/>
                        <w:rPr>
                          <w:rFonts w:ascii="Times New Roman" w:hAnsi="Times New Roman" w:cs="Times New Roman"/>
                          <w:b w:val="0"/>
                          <w:noProof/>
                          <w:color w:val="auto"/>
                          <w:sz w:val="22"/>
                          <w:szCs w:val="22"/>
                        </w:rPr>
                      </w:pPr>
                    </w:p>
                  </w:txbxContent>
                </v:textbox>
              </v:shape>
            </w:pict>
          </mc:Fallback>
        </mc:AlternateContent>
      </w:r>
    </w:p>
    <w:p w:rsidR="006D5363" w:rsidRPr="00385102" w:rsidRDefault="00592577" w:rsidP="00592577">
      <w:pPr>
        <w:pStyle w:val="Odstavekseznama"/>
        <w:numPr>
          <w:ilvl w:val="0"/>
          <w:numId w:val="11"/>
        </w:numPr>
        <w:tabs>
          <w:tab w:val="left" w:pos="7140"/>
        </w:tabs>
        <w:rPr>
          <w:rFonts w:ascii="Times New Roman" w:hAnsi="Times New Roman" w:cs="Times New Roman"/>
          <w:sz w:val="24"/>
          <w:szCs w:val="24"/>
        </w:rPr>
      </w:pPr>
      <w:r w:rsidRPr="00385102">
        <w:rPr>
          <w:rFonts w:ascii="Times New Roman" w:hAnsi="Times New Roman" w:cs="Times New Roman"/>
          <w:sz w:val="24"/>
          <w:szCs w:val="24"/>
        </w:rPr>
        <w:t>V katerem primeru se bo število organizmov tako povečevalo kot prikazuje slika? Izberi en pravilni odgovor.</w:t>
      </w:r>
    </w:p>
    <w:p w:rsidR="00165FE6" w:rsidRPr="00385102" w:rsidRDefault="00165FE6" w:rsidP="0007176C">
      <w:pPr>
        <w:pStyle w:val="Odstavekseznama"/>
        <w:ind w:left="360"/>
        <w:jc w:val="both"/>
        <w:rPr>
          <w:rFonts w:ascii="Times New Roman" w:hAnsi="Times New Roman" w:cs="Times New Roman"/>
          <w:sz w:val="24"/>
          <w:szCs w:val="24"/>
        </w:rPr>
      </w:pPr>
    </w:p>
    <w:p w:rsidR="00165FE6" w:rsidRPr="00385102" w:rsidRDefault="00165FE6" w:rsidP="0007176C">
      <w:pPr>
        <w:pStyle w:val="Odstavekseznama"/>
        <w:ind w:left="360"/>
        <w:jc w:val="both"/>
        <w:rPr>
          <w:rFonts w:ascii="Times New Roman" w:hAnsi="Times New Roman" w:cs="Times New Roman"/>
          <w:sz w:val="24"/>
          <w:szCs w:val="24"/>
        </w:rPr>
      </w:pPr>
    </w:p>
    <w:p w:rsidR="00D15CAA" w:rsidRPr="00385102" w:rsidRDefault="00D15CAA" w:rsidP="00D15CAA">
      <w:pPr>
        <w:pStyle w:val="Odstavekseznama"/>
        <w:ind w:left="360"/>
        <w:jc w:val="center"/>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1F3FE079" wp14:editId="70935281">
            <wp:extent cx="1014415" cy="167672"/>
            <wp:effectExtent l="4128"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014415" cy="167672"/>
                    </a:xfrm>
                    <a:prstGeom prst="rect">
                      <a:avLst/>
                    </a:prstGeom>
                    <a:noFill/>
                    <a:ln>
                      <a:noFill/>
                    </a:ln>
                  </pic:spPr>
                </pic:pic>
              </a:graphicData>
            </a:graphic>
          </wp:inline>
        </w:drawing>
      </w:r>
      <w:r w:rsidRPr="00385102">
        <w:rPr>
          <w:rFonts w:ascii="Times New Roman" w:hAnsi="Times New Roman" w:cs="Times New Roman"/>
          <w:noProof/>
          <w:sz w:val="24"/>
          <w:szCs w:val="24"/>
          <w:lang w:eastAsia="sl-SI"/>
        </w:rPr>
        <w:drawing>
          <wp:inline distT="0" distB="0" distL="0" distR="0" wp14:anchorId="5ED102D1" wp14:editId="1365F19B">
            <wp:extent cx="1762125" cy="156210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562100"/>
                    </a:xfrm>
                    <a:prstGeom prst="rect">
                      <a:avLst/>
                    </a:prstGeom>
                    <a:noFill/>
                    <a:ln>
                      <a:noFill/>
                    </a:ln>
                  </pic:spPr>
                </pic:pic>
              </a:graphicData>
            </a:graphic>
          </wp:inline>
        </w:drawing>
      </w:r>
    </w:p>
    <w:p w:rsidR="00165FE6" w:rsidRPr="00385102" w:rsidRDefault="00D15CAA" w:rsidP="0007176C">
      <w:pPr>
        <w:pStyle w:val="Odstavekseznama"/>
        <w:ind w:left="360"/>
        <w:jc w:val="both"/>
        <w:rPr>
          <w:rFonts w:ascii="Times New Roman" w:hAnsi="Times New Roman" w:cs="Times New Roman"/>
          <w:sz w:val="24"/>
          <w:szCs w:val="24"/>
        </w:rPr>
      </w:pPr>
      <w:r w:rsidRPr="00385102">
        <w:rPr>
          <w:rFonts w:ascii="Times New Roman" w:hAnsi="Times New Roman" w:cs="Times New Roman"/>
          <w:sz w:val="24"/>
          <w:szCs w:val="24"/>
        </w:rPr>
        <w:t xml:space="preserve">                                                             Leta</w:t>
      </w:r>
    </w:p>
    <w:p w:rsidR="0019147B" w:rsidRPr="00385102" w:rsidRDefault="00D15CAA" w:rsidP="0007176C">
      <w:pPr>
        <w:pStyle w:val="Odstavekseznama"/>
        <w:ind w:left="360"/>
        <w:jc w:val="both"/>
        <w:rPr>
          <w:rFonts w:ascii="Times New Roman" w:hAnsi="Times New Roman" w:cs="Times New Roman"/>
          <w:sz w:val="24"/>
          <w:szCs w:val="24"/>
        </w:rPr>
      </w:pPr>
      <w:r w:rsidRPr="00385102">
        <w:rPr>
          <w:rFonts w:ascii="Times New Roman" w:hAnsi="Times New Roman" w:cs="Times New Roman"/>
          <w:sz w:val="24"/>
          <w:szCs w:val="24"/>
        </w:rPr>
        <w:t>A Ko se bodo organizmi prilagodili novemu okolju.</w:t>
      </w:r>
    </w:p>
    <w:p w:rsidR="00D15CAA" w:rsidRPr="00385102" w:rsidRDefault="00D15CAA" w:rsidP="0007176C">
      <w:pPr>
        <w:pStyle w:val="Odstavekseznama"/>
        <w:ind w:left="360"/>
        <w:jc w:val="both"/>
        <w:rPr>
          <w:rFonts w:ascii="Times New Roman" w:hAnsi="Times New Roman" w:cs="Times New Roman"/>
          <w:sz w:val="24"/>
          <w:szCs w:val="24"/>
        </w:rPr>
      </w:pPr>
      <w:r w:rsidRPr="00385102">
        <w:rPr>
          <w:rFonts w:ascii="Times New Roman" w:hAnsi="Times New Roman" w:cs="Times New Roman"/>
          <w:sz w:val="24"/>
          <w:szCs w:val="24"/>
        </w:rPr>
        <w:t>B Ko se bodo organizmi prilagodili habitatu.</w:t>
      </w:r>
    </w:p>
    <w:p w:rsidR="00D15CAA" w:rsidRPr="00385102" w:rsidRDefault="00D15CAA" w:rsidP="0007176C">
      <w:pPr>
        <w:pStyle w:val="Odstavekseznama"/>
        <w:ind w:left="360"/>
        <w:jc w:val="both"/>
        <w:rPr>
          <w:rFonts w:ascii="Times New Roman" w:hAnsi="Times New Roman" w:cs="Times New Roman"/>
          <w:sz w:val="24"/>
          <w:szCs w:val="24"/>
        </w:rPr>
      </w:pPr>
      <w:r w:rsidRPr="00385102">
        <w:rPr>
          <w:rFonts w:ascii="Times New Roman" w:hAnsi="Times New Roman" w:cs="Times New Roman"/>
          <w:sz w:val="24"/>
          <w:szCs w:val="24"/>
        </w:rPr>
        <w:t>C Viri v okolju ne bodo</w:t>
      </w:r>
      <w:r w:rsidR="00C95B3C" w:rsidRPr="00385102">
        <w:rPr>
          <w:rFonts w:ascii="Times New Roman" w:hAnsi="Times New Roman" w:cs="Times New Roman"/>
          <w:sz w:val="24"/>
          <w:szCs w:val="24"/>
        </w:rPr>
        <w:t xml:space="preserve"> o</w:t>
      </w:r>
      <w:r w:rsidRPr="00385102">
        <w:rPr>
          <w:rFonts w:ascii="Times New Roman" w:hAnsi="Times New Roman" w:cs="Times New Roman"/>
          <w:sz w:val="24"/>
          <w:szCs w:val="24"/>
        </w:rPr>
        <w:t>mejeni.</w:t>
      </w:r>
    </w:p>
    <w:p w:rsidR="00D15CAA" w:rsidRDefault="00D15CAA" w:rsidP="0007176C">
      <w:pPr>
        <w:pStyle w:val="Odstavekseznama"/>
        <w:ind w:left="360"/>
        <w:jc w:val="both"/>
        <w:rPr>
          <w:rFonts w:ascii="Times New Roman" w:hAnsi="Times New Roman" w:cs="Times New Roman"/>
          <w:sz w:val="24"/>
          <w:szCs w:val="24"/>
        </w:rPr>
      </w:pPr>
      <w:r w:rsidRPr="00385102">
        <w:rPr>
          <w:rFonts w:ascii="Times New Roman" w:hAnsi="Times New Roman" w:cs="Times New Roman"/>
          <w:sz w:val="24"/>
          <w:szCs w:val="24"/>
        </w:rPr>
        <w:t xml:space="preserve">D Okolje mora zagotoviti </w:t>
      </w:r>
      <w:r w:rsidR="00C95B3C" w:rsidRPr="00385102">
        <w:rPr>
          <w:rFonts w:ascii="Times New Roman" w:hAnsi="Times New Roman" w:cs="Times New Roman"/>
          <w:sz w:val="24"/>
          <w:szCs w:val="24"/>
        </w:rPr>
        <w:t>habitat za veliko pestrostjo organizmov te populacije.</w:t>
      </w:r>
    </w:p>
    <w:p w:rsidR="00774043" w:rsidRDefault="00774043" w:rsidP="0007176C">
      <w:pPr>
        <w:pStyle w:val="Odstavekseznama"/>
        <w:ind w:left="360"/>
        <w:jc w:val="both"/>
        <w:rPr>
          <w:rFonts w:ascii="Times New Roman" w:hAnsi="Times New Roman" w:cs="Times New Roman"/>
          <w:sz w:val="24"/>
          <w:szCs w:val="24"/>
        </w:rPr>
      </w:pPr>
    </w:p>
    <w:p w:rsidR="00774043" w:rsidRPr="00385102" w:rsidRDefault="00774043" w:rsidP="0007176C">
      <w:pPr>
        <w:pStyle w:val="Odstavekseznama"/>
        <w:ind w:left="360"/>
        <w:jc w:val="both"/>
        <w:rPr>
          <w:rFonts w:ascii="Times New Roman" w:hAnsi="Times New Roman" w:cs="Times New Roman"/>
          <w:sz w:val="24"/>
          <w:szCs w:val="24"/>
        </w:rPr>
      </w:pPr>
    </w:p>
    <w:p w:rsidR="00592577" w:rsidRPr="00385102" w:rsidRDefault="00592577" w:rsidP="0007176C">
      <w:pPr>
        <w:pStyle w:val="Odstavekseznama"/>
        <w:ind w:left="360"/>
        <w:jc w:val="both"/>
        <w:rPr>
          <w:rFonts w:ascii="Times New Roman" w:hAnsi="Times New Roman" w:cs="Times New Roman"/>
          <w:sz w:val="24"/>
          <w:szCs w:val="24"/>
        </w:rPr>
      </w:pPr>
    </w:p>
    <w:p w:rsidR="00592577" w:rsidRPr="00385102" w:rsidRDefault="00592577" w:rsidP="00637C1B">
      <w:pPr>
        <w:pStyle w:val="Odstavekseznama"/>
        <w:numPr>
          <w:ilvl w:val="0"/>
          <w:numId w:val="11"/>
        </w:numPr>
        <w:jc w:val="both"/>
        <w:rPr>
          <w:rFonts w:ascii="Times New Roman" w:hAnsi="Times New Roman" w:cs="Times New Roman"/>
          <w:sz w:val="24"/>
          <w:szCs w:val="24"/>
        </w:rPr>
      </w:pPr>
      <w:r w:rsidRPr="00385102">
        <w:rPr>
          <w:rFonts w:ascii="Times New Roman" w:hAnsi="Times New Roman" w:cs="Times New Roman"/>
          <w:sz w:val="24"/>
          <w:szCs w:val="24"/>
        </w:rPr>
        <w:lastRenderedPageBreak/>
        <w:t>Zgradbo populacije opišemo s populacijskimi parametri kot so:</w:t>
      </w:r>
      <w:r w:rsidR="00637C1B" w:rsidRPr="00385102">
        <w:rPr>
          <w:rFonts w:ascii="Times New Roman" w:hAnsi="Times New Roman" w:cs="Times New Roman"/>
          <w:sz w:val="24"/>
          <w:szCs w:val="24"/>
        </w:rPr>
        <w:t xml:space="preserve"> porazdelitev, gostota, starostna in spo</w:t>
      </w:r>
      <w:r w:rsidR="001931C4" w:rsidRPr="00385102">
        <w:rPr>
          <w:rFonts w:ascii="Times New Roman" w:hAnsi="Times New Roman" w:cs="Times New Roman"/>
          <w:sz w:val="24"/>
          <w:szCs w:val="24"/>
        </w:rPr>
        <w:t>l</w:t>
      </w:r>
      <w:r w:rsidR="00637C1B" w:rsidRPr="00385102">
        <w:rPr>
          <w:rFonts w:ascii="Times New Roman" w:hAnsi="Times New Roman" w:cs="Times New Roman"/>
          <w:sz w:val="24"/>
          <w:szCs w:val="24"/>
        </w:rPr>
        <w:t>na sestava.</w:t>
      </w:r>
    </w:p>
    <w:p w:rsidR="00637C1B" w:rsidRPr="00385102" w:rsidRDefault="00637C1B" w:rsidP="00637C1B">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Osebki se v prostoru razporedijo na štiri načine (naključno, po skupinah, gradientno ali enakomerno). Poišči v svoji okolici primer za vsako obliko porazdelitve in ga predstavi v obliki skice (zraven navedi ekosistem in izbrano vrsto).</w:t>
      </w:r>
    </w:p>
    <w:p w:rsidR="001931C4" w:rsidRPr="00385102" w:rsidRDefault="001931C4" w:rsidP="00637C1B">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 xml:space="preserve">Gostoto osebkov lahko izrazimo na enoto površine ali enoto prostornine. </w:t>
      </w:r>
    </w:p>
    <w:p w:rsidR="009F1C38" w:rsidRPr="00385102" w:rsidRDefault="009F1C38" w:rsidP="009F1C38">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 xml:space="preserve">Starostna struktura populacije pove, koliko je v populaciji mladih osebkov, koliko spolno zrelih in koliko starih. </w:t>
      </w:r>
      <w:r w:rsidR="00A26F1C" w:rsidRPr="00385102">
        <w:rPr>
          <w:rFonts w:ascii="Times New Roman" w:hAnsi="Times New Roman" w:cs="Times New Roman"/>
          <w:sz w:val="24"/>
          <w:szCs w:val="24"/>
        </w:rPr>
        <w:t>To</w:t>
      </w:r>
      <w:r w:rsidR="001E520C" w:rsidRPr="00385102">
        <w:rPr>
          <w:rFonts w:ascii="Times New Roman" w:hAnsi="Times New Roman" w:cs="Times New Roman"/>
          <w:sz w:val="24"/>
          <w:szCs w:val="24"/>
        </w:rPr>
        <w:t xml:space="preserve"> </w:t>
      </w:r>
      <w:r w:rsidR="00A26F1C" w:rsidRPr="00385102">
        <w:rPr>
          <w:rFonts w:ascii="Times New Roman" w:hAnsi="Times New Roman" w:cs="Times New Roman"/>
          <w:sz w:val="24"/>
          <w:szCs w:val="24"/>
        </w:rPr>
        <w:t xml:space="preserve">pa vpliva na rast populacije. Starostno strukturo prikažemo v obliki piramid. Nariši starostno piramido za populacijo </w:t>
      </w:r>
      <w:r w:rsidR="001E520C" w:rsidRPr="00385102">
        <w:rPr>
          <w:rFonts w:ascii="Times New Roman" w:hAnsi="Times New Roman" w:cs="Times New Roman"/>
          <w:sz w:val="24"/>
          <w:szCs w:val="24"/>
        </w:rPr>
        <w:t>navadne lisice (</w:t>
      </w:r>
      <w:proofErr w:type="spellStart"/>
      <w:r w:rsidR="001E520C" w:rsidRPr="00385102">
        <w:rPr>
          <w:rFonts w:ascii="Times New Roman" w:hAnsi="Times New Roman" w:cs="Times New Roman"/>
          <w:i/>
          <w:sz w:val="24"/>
          <w:szCs w:val="24"/>
        </w:rPr>
        <w:t>Vulpes</w:t>
      </w:r>
      <w:proofErr w:type="spellEnd"/>
      <w:r w:rsidR="001E520C" w:rsidRPr="00385102">
        <w:rPr>
          <w:rFonts w:ascii="Times New Roman" w:hAnsi="Times New Roman" w:cs="Times New Roman"/>
          <w:i/>
          <w:sz w:val="24"/>
          <w:szCs w:val="24"/>
        </w:rPr>
        <w:t xml:space="preserve"> </w:t>
      </w:r>
      <w:proofErr w:type="spellStart"/>
      <w:r w:rsidR="001E520C" w:rsidRPr="00385102">
        <w:rPr>
          <w:rFonts w:ascii="Times New Roman" w:hAnsi="Times New Roman" w:cs="Times New Roman"/>
          <w:i/>
          <w:sz w:val="24"/>
          <w:szCs w:val="24"/>
        </w:rPr>
        <w:t>vulpes</w:t>
      </w:r>
      <w:proofErr w:type="spellEnd"/>
      <w:r w:rsidR="001E520C" w:rsidRPr="00385102">
        <w:rPr>
          <w:rFonts w:ascii="Times New Roman" w:hAnsi="Times New Roman" w:cs="Times New Roman"/>
          <w:sz w:val="24"/>
          <w:szCs w:val="24"/>
        </w:rPr>
        <w:t>). Za območje Posavja  imamo naslednje podatke: mladičev je 54, odraslih mlajših 38, odrasli spolno zrelih je 40 in starejši osebkov je 20.</w:t>
      </w:r>
    </w:p>
    <w:p w:rsidR="001E520C" w:rsidRPr="00385102" w:rsidRDefault="001E520C" w:rsidP="001E520C">
      <w:pPr>
        <w:pStyle w:val="Odstavekseznama"/>
        <w:ind w:left="1800"/>
        <w:jc w:val="both"/>
        <w:rPr>
          <w:rFonts w:ascii="Times New Roman" w:hAnsi="Times New Roman" w:cs="Times New Roman"/>
          <w:sz w:val="24"/>
          <w:szCs w:val="24"/>
        </w:rPr>
      </w:pPr>
      <w:r w:rsidRPr="00385102">
        <w:rPr>
          <w:rFonts w:ascii="Times New Roman" w:hAnsi="Times New Roman" w:cs="Times New Roman"/>
          <w:sz w:val="24"/>
          <w:szCs w:val="24"/>
        </w:rPr>
        <w:t>Kakšno je razmerje med mladiči in odraslimi osebki?</w:t>
      </w:r>
    </w:p>
    <w:p w:rsidR="00D957B6" w:rsidRPr="00385102" w:rsidRDefault="00D957B6" w:rsidP="00144CC9">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 xml:space="preserve">Slika prikazuje starostno strukturo prebivalcev v ZDA leta 2015. </w:t>
      </w:r>
    </w:p>
    <w:p w:rsidR="00144CC9" w:rsidRPr="00385102" w:rsidRDefault="00D957B6" w:rsidP="00D957B6">
      <w:pPr>
        <w:pStyle w:val="Odstavekseznama"/>
        <w:numPr>
          <w:ilvl w:val="0"/>
          <w:numId w:val="14"/>
        </w:numPr>
        <w:jc w:val="both"/>
        <w:rPr>
          <w:rFonts w:ascii="Times New Roman" w:hAnsi="Times New Roman" w:cs="Times New Roman"/>
          <w:sz w:val="24"/>
          <w:szCs w:val="24"/>
        </w:rPr>
      </w:pPr>
      <w:r w:rsidRPr="00385102">
        <w:rPr>
          <w:rFonts w:ascii="Times New Roman" w:hAnsi="Times New Roman" w:cs="Times New Roman"/>
          <w:sz w:val="24"/>
          <w:szCs w:val="24"/>
        </w:rPr>
        <w:t>Določi v katerem obdobju se je v ZDA rodilo največ prebivalcev.</w:t>
      </w:r>
    </w:p>
    <w:p w:rsidR="00D957B6" w:rsidRPr="00385102" w:rsidRDefault="00B170E2" w:rsidP="00D957B6">
      <w:pPr>
        <w:pStyle w:val="Odstavekseznama"/>
        <w:numPr>
          <w:ilvl w:val="0"/>
          <w:numId w:val="14"/>
        </w:numPr>
        <w:jc w:val="both"/>
        <w:rPr>
          <w:rFonts w:ascii="Times New Roman" w:hAnsi="Times New Roman" w:cs="Times New Roman"/>
          <w:sz w:val="24"/>
          <w:szCs w:val="24"/>
        </w:rPr>
      </w:pPr>
      <w:r w:rsidRPr="00385102">
        <w:rPr>
          <w:rFonts w:ascii="Times New Roman" w:hAnsi="Times New Roman" w:cs="Times New Roman"/>
          <w:sz w:val="24"/>
          <w:szCs w:val="24"/>
        </w:rPr>
        <w:t>Predstavi, kaj se bo dogajalo s številom prebivalcev v prihodnosti?</w:t>
      </w:r>
    </w:p>
    <w:p w:rsidR="00B170E2" w:rsidRPr="00385102" w:rsidRDefault="00B170E2" w:rsidP="00B170E2">
      <w:pPr>
        <w:pStyle w:val="Odstavekseznama"/>
        <w:keepNext/>
        <w:ind w:left="2160"/>
        <w:jc w:val="both"/>
        <w:rPr>
          <w:rFonts w:ascii="Times New Roman" w:hAnsi="Times New Roman" w:cs="Times New Roman"/>
          <w:sz w:val="24"/>
          <w:szCs w:val="24"/>
        </w:rPr>
      </w:pPr>
      <w:r w:rsidRPr="00385102">
        <w:rPr>
          <w:rFonts w:ascii="Times New Roman" w:hAnsi="Times New Roman" w:cs="Times New Roman"/>
          <w:noProof/>
          <w:sz w:val="24"/>
          <w:szCs w:val="24"/>
          <w:lang w:eastAsia="sl-SI"/>
        </w:rPr>
        <w:drawing>
          <wp:anchor distT="0" distB="0" distL="114300" distR="114300" simplePos="0" relativeHeight="251663360" behindDoc="0" locked="0" layoutInCell="1" allowOverlap="1" wp14:anchorId="48F28D71" wp14:editId="1C29027E">
            <wp:simplePos x="0" y="0"/>
            <wp:positionH relativeFrom="column">
              <wp:posOffset>966788</wp:posOffset>
            </wp:positionH>
            <wp:positionV relativeFrom="paragraph">
              <wp:posOffset>1366837</wp:posOffset>
            </wp:positionV>
            <wp:extent cx="734400" cy="180000"/>
            <wp:effectExtent l="0" t="8573" r="318" b="317"/>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344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102">
        <w:rPr>
          <w:rFonts w:ascii="Times New Roman" w:hAnsi="Times New Roman" w:cs="Times New Roman"/>
          <w:noProof/>
          <w:sz w:val="24"/>
          <w:szCs w:val="24"/>
          <w:lang w:eastAsia="sl-SI"/>
        </w:rPr>
        <w:drawing>
          <wp:inline distT="0" distB="0" distL="0" distR="0" wp14:anchorId="6C515877" wp14:editId="07BBAC05">
            <wp:extent cx="4920415" cy="309562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0415" cy="3095625"/>
                    </a:xfrm>
                    <a:prstGeom prst="rect">
                      <a:avLst/>
                    </a:prstGeom>
                    <a:noFill/>
                    <a:ln>
                      <a:noFill/>
                    </a:ln>
                  </pic:spPr>
                </pic:pic>
              </a:graphicData>
            </a:graphic>
          </wp:inline>
        </w:drawing>
      </w:r>
    </w:p>
    <w:p w:rsidR="00B170E2" w:rsidRPr="00385102" w:rsidRDefault="00B170E2" w:rsidP="00B170E2">
      <w:pPr>
        <w:pStyle w:val="Napis"/>
        <w:jc w:val="both"/>
        <w:rPr>
          <w:rFonts w:ascii="Times New Roman" w:hAnsi="Times New Roman" w:cs="Times New Roman"/>
          <w:b w:val="0"/>
          <w:color w:val="auto"/>
          <w:sz w:val="24"/>
          <w:szCs w:val="24"/>
        </w:rPr>
      </w:pPr>
      <w:r w:rsidRPr="00385102">
        <w:rPr>
          <w:rFonts w:ascii="Times New Roman" w:hAnsi="Times New Roman" w:cs="Times New Roman"/>
          <w:sz w:val="24"/>
          <w:szCs w:val="24"/>
        </w:rPr>
        <w:t xml:space="preserve">                                                          </w:t>
      </w: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5</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Starostna struktura prebivalcev v ZDA 2015</w:t>
      </w:r>
    </w:p>
    <w:p w:rsidR="00560972" w:rsidRPr="00385102" w:rsidRDefault="00B170E2" w:rsidP="00B170E2">
      <w:pPr>
        <w:rPr>
          <w:rFonts w:ascii="Times New Roman" w:hAnsi="Times New Roman" w:cs="Times New Roman"/>
          <w:sz w:val="24"/>
          <w:szCs w:val="24"/>
        </w:rPr>
      </w:pPr>
      <w:r w:rsidRPr="00385102">
        <w:rPr>
          <w:rFonts w:ascii="Times New Roman" w:hAnsi="Times New Roman" w:cs="Times New Roman"/>
          <w:sz w:val="24"/>
          <w:szCs w:val="24"/>
        </w:rPr>
        <w:t>5</w:t>
      </w:r>
      <w:r w:rsidR="00560972" w:rsidRPr="00385102">
        <w:rPr>
          <w:rFonts w:ascii="Times New Roman" w:hAnsi="Times New Roman" w:cs="Times New Roman"/>
          <w:sz w:val="24"/>
          <w:szCs w:val="24"/>
        </w:rPr>
        <w:t xml:space="preserve"> Število osebkov v populaciji se spreminja, kar označujemo kot nihanje številčnosti populacije.</w:t>
      </w:r>
    </w:p>
    <w:p w:rsidR="00380715" w:rsidRPr="00385102" w:rsidRDefault="00560972" w:rsidP="00B21027">
      <w:pPr>
        <w:pStyle w:val="Odstavekseznama"/>
        <w:numPr>
          <w:ilvl w:val="0"/>
          <w:numId w:val="15"/>
        </w:numPr>
        <w:rPr>
          <w:rFonts w:ascii="Times New Roman" w:hAnsi="Times New Roman" w:cs="Times New Roman"/>
          <w:sz w:val="24"/>
          <w:szCs w:val="24"/>
        </w:rPr>
      </w:pPr>
      <w:r w:rsidRPr="00385102">
        <w:rPr>
          <w:rFonts w:ascii="Times New Roman" w:hAnsi="Times New Roman" w:cs="Times New Roman"/>
          <w:sz w:val="24"/>
          <w:szCs w:val="24"/>
        </w:rPr>
        <w:t>S pomočjo učbenika določi dejavnike, ki vplivajo na velikost populacij.</w:t>
      </w:r>
      <w:r w:rsidR="00380715" w:rsidRPr="00385102">
        <w:rPr>
          <w:rFonts w:ascii="Times New Roman" w:hAnsi="Times New Roman" w:cs="Times New Roman"/>
          <w:sz w:val="24"/>
          <w:szCs w:val="24"/>
        </w:rPr>
        <w:t xml:space="preserve"> </w:t>
      </w:r>
    </w:p>
    <w:p w:rsidR="00560972" w:rsidRPr="00385102" w:rsidRDefault="00380715" w:rsidP="00B21027">
      <w:pPr>
        <w:pStyle w:val="Odstavekseznama"/>
        <w:numPr>
          <w:ilvl w:val="0"/>
          <w:numId w:val="15"/>
        </w:numPr>
        <w:rPr>
          <w:rFonts w:ascii="Times New Roman" w:hAnsi="Times New Roman" w:cs="Times New Roman"/>
          <w:sz w:val="24"/>
          <w:szCs w:val="24"/>
        </w:rPr>
      </w:pPr>
      <w:r w:rsidRPr="00385102">
        <w:rPr>
          <w:rFonts w:ascii="Times New Roman" w:hAnsi="Times New Roman" w:cs="Times New Roman"/>
          <w:sz w:val="24"/>
          <w:szCs w:val="24"/>
        </w:rPr>
        <w:t>Po spletu poišči, kateri dejavniki vplivajo na velikost populacije koscev v Sloveniji.</w:t>
      </w:r>
    </w:p>
    <w:p w:rsidR="00B21027" w:rsidRPr="00385102" w:rsidRDefault="00B21027" w:rsidP="00B21027">
      <w:pPr>
        <w:rPr>
          <w:rFonts w:ascii="Times New Roman" w:hAnsi="Times New Roman" w:cs="Times New Roman"/>
          <w:sz w:val="24"/>
          <w:szCs w:val="24"/>
        </w:rPr>
      </w:pPr>
    </w:p>
    <w:p w:rsidR="00380715" w:rsidRPr="00385102" w:rsidRDefault="00B21027" w:rsidP="00380715">
      <w:pPr>
        <w:keepNext/>
        <w:rPr>
          <w:rFonts w:ascii="Times New Roman" w:hAnsi="Times New Roman" w:cs="Times New Roman"/>
          <w:sz w:val="24"/>
          <w:szCs w:val="24"/>
        </w:rPr>
      </w:pPr>
      <w:r w:rsidRPr="00385102">
        <w:rPr>
          <w:rFonts w:ascii="Times New Roman" w:hAnsi="Times New Roman" w:cs="Times New Roman"/>
          <w:noProof/>
          <w:sz w:val="24"/>
          <w:szCs w:val="24"/>
          <w:lang w:eastAsia="sl-SI"/>
        </w:rPr>
        <w:lastRenderedPageBreak/>
        <w:drawing>
          <wp:inline distT="0" distB="0" distL="0" distR="0" wp14:anchorId="45C2E6C0" wp14:editId="611B30A9">
            <wp:extent cx="3681284" cy="24765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1284" cy="2476500"/>
                    </a:xfrm>
                    <a:prstGeom prst="rect">
                      <a:avLst/>
                    </a:prstGeom>
                    <a:noFill/>
                    <a:ln>
                      <a:noFill/>
                    </a:ln>
                  </pic:spPr>
                </pic:pic>
              </a:graphicData>
            </a:graphic>
          </wp:inline>
        </w:drawing>
      </w:r>
    </w:p>
    <w:p w:rsidR="00B21027" w:rsidRPr="00385102" w:rsidRDefault="00380715" w:rsidP="00380715">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6</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Število preštetih pojočih koscev (</w:t>
      </w:r>
      <w:proofErr w:type="spellStart"/>
      <w:r w:rsidRPr="00385102">
        <w:rPr>
          <w:rFonts w:ascii="Times New Roman" w:hAnsi="Times New Roman" w:cs="Times New Roman"/>
          <w:b w:val="0"/>
          <w:color w:val="auto"/>
          <w:sz w:val="24"/>
          <w:szCs w:val="24"/>
        </w:rPr>
        <w:t>Crex</w:t>
      </w:r>
      <w:proofErr w:type="spellEnd"/>
      <w:r w:rsidRPr="00385102">
        <w:rPr>
          <w:rFonts w:ascii="Times New Roman" w:hAnsi="Times New Roman" w:cs="Times New Roman"/>
          <w:b w:val="0"/>
          <w:color w:val="auto"/>
          <w:sz w:val="24"/>
          <w:szCs w:val="24"/>
        </w:rPr>
        <w:t xml:space="preserve"> </w:t>
      </w:r>
      <w:proofErr w:type="spellStart"/>
      <w:r w:rsidRPr="00385102">
        <w:rPr>
          <w:rFonts w:ascii="Times New Roman" w:hAnsi="Times New Roman" w:cs="Times New Roman"/>
          <w:b w:val="0"/>
          <w:color w:val="auto"/>
          <w:sz w:val="24"/>
          <w:szCs w:val="24"/>
        </w:rPr>
        <w:t>crex</w:t>
      </w:r>
      <w:proofErr w:type="spellEnd"/>
      <w:r w:rsidRPr="00385102">
        <w:rPr>
          <w:rFonts w:ascii="Times New Roman" w:hAnsi="Times New Roman" w:cs="Times New Roman"/>
          <w:b w:val="0"/>
          <w:color w:val="auto"/>
          <w:sz w:val="24"/>
          <w:szCs w:val="24"/>
        </w:rPr>
        <w:t xml:space="preserve">) na Cerkniškem jezeru in na Ljubljanskem barju, 1992-2015 (Vir: </w:t>
      </w:r>
      <w:hyperlink r:id="rId28" w:history="1">
        <w:r w:rsidRPr="00385102">
          <w:rPr>
            <w:rStyle w:val="Hiperpovezava"/>
            <w:rFonts w:ascii="Times New Roman" w:hAnsi="Times New Roman" w:cs="Times New Roman"/>
            <w:b w:val="0"/>
            <w:color w:val="auto"/>
            <w:sz w:val="24"/>
            <w:szCs w:val="24"/>
            <w:u w:val="none"/>
          </w:rPr>
          <w:t>http://kazalci.arso.gov.si/?data=indicator&amp;ind_id=2</w:t>
        </w:r>
      </w:hyperlink>
      <w:r w:rsidRPr="00385102">
        <w:rPr>
          <w:rFonts w:ascii="Times New Roman" w:hAnsi="Times New Roman" w:cs="Times New Roman"/>
          <w:b w:val="0"/>
          <w:color w:val="auto"/>
          <w:sz w:val="24"/>
          <w:szCs w:val="24"/>
        </w:rPr>
        <w:t>, Pridobljeno: 23. 8. 2017)</w:t>
      </w:r>
    </w:p>
    <w:p w:rsidR="00B21027" w:rsidRPr="00385102" w:rsidRDefault="00380715" w:rsidP="00380715">
      <w:pPr>
        <w:pStyle w:val="Odstavekseznama"/>
        <w:numPr>
          <w:ilvl w:val="0"/>
          <w:numId w:val="15"/>
        </w:numPr>
        <w:rPr>
          <w:rFonts w:ascii="Times New Roman" w:hAnsi="Times New Roman" w:cs="Times New Roman"/>
          <w:sz w:val="24"/>
          <w:szCs w:val="24"/>
        </w:rPr>
      </w:pPr>
      <w:r w:rsidRPr="00385102">
        <w:rPr>
          <w:rFonts w:ascii="Times New Roman" w:hAnsi="Times New Roman" w:cs="Times New Roman"/>
          <w:sz w:val="24"/>
          <w:szCs w:val="24"/>
        </w:rPr>
        <w:t xml:space="preserve">Populacijska nihanja so značilna za populacije plena in plenilca, kar prikazuje spodnji graf. Pojasni, od česa je odvisna velikost populacije plena. </w:t>
      </w:r>
    </w:p>
    <w:p w:rsidR="00B31D9D" w:rsidRPr="00385102" w:rsidRDefault="00B31D9D" w:rsidP="00B31D9D">
      <w:pPr>
        <w:pStyle w:val="Odstavekseznama"/>
        <w:keepNext/>
        <w:ind w:left="420"/>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6B26A639" wp14:editId="44C3C8F3">
            <wp:extent cx="4400550" cy="381952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3819525"/>
                    </a:xfrm>
                    <a:prstGeom prst="rect">
                      <a:avLst/>
                    </a:prstGeom>
                    <a:noFill/>
                    <a:ln>
                      <a:noFill/>
                    </a:ln>
                  </pic:spPr>
                </pic:pic>
              </a:graphicData>
            </a:graphic>
          </wp:inline>
        </w:drawing>
      </w:r>
    </w:p>
    <w:p w:rsidR="00774043" w:rsidRDefault="00B31D9D" w:rsidP="00774043">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7</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xml:space="preserve">:  Nihanje populacije snežnega zajca in risa (Vir: </w:t>
      </w:r>
      <w:hyperlink r:id="rId30" w:history="1">
        <w:r w:rsidRPr="00385102">
          <w:rPr>
            <w:rStyle w:val="Hiperpovezava"/>
            <w:rFonts w:ascii="Times New Roman" w:hAnsi="Times New Roman" w:cs="Times New Roman"/>
            <w:b w:val="0"/>
            <w:color w:val="auto"/>
            <w:sz w:val="24"/>
            <w:szCs w:val="24"/>
            <w:u w:val="none"/>
          </w:rPr>
          <w:t>http://media-3.web.britannica.com/eb-media/43/6543-004-0B8A19DF.jpg</w:t>
        </w:r>
      </w:hyperlink>
      <w:r w:rsidR="00774043">
        <w:rPr>
          <w:rFonts w:ascii="Times New Roman" w:hAnsi="Times New Roman" w:cs="Times New Roman"/>
          <w:b w:val="0"/>
          <w:color w:val="auto"/>
          <w:sz w:val="24"/>
          <w:szCs w:val="24"/>
        </w:rPr>
        <w:t>, Pridobljeno: 23. 8. 201</w:t>
      </w:r>
    </w:p>
    <w:p w:rsidR="00B21027" w:rsidRPr="00774043" w:rsidRDefault="00CA7940" w:rsidP="00774043">
      <w:pPr>
        <w:pStyle w:val="Napis"/>
        <w:jc w:val="center"/>
        <w:rPr>
          <w:rFonts w:ascii="Times New Roman" w:hAnsi="Times New Roman" w:cs="Times New Roman"/>
          <w:b w:val="0"/>
          <w:color w:val="auto"/>
          <w:sz w:val="24"/>
          <w:szCs w:val="24"/>
        </w:rPr>
      </w:pPr>
      <w:r w:rsidRPr="00385102">
        <w:rPr>
          <w:rFonts w:ascii="Times New Roman" w:hAnsi="Times New Roman" w:cs="Times New Roman"/>
          <w:sz w:val="24"/>
          <w:szCs w:val="24"/>
        </w:rPr>
        <w:t>ZDRUŽBE IN EKOSISTEMI</w:t>
      </w:r>
    </w:p>
    <w:p w:rsidR="00CA7940" w:rsidRPr="001B71E9" w:rsidRDefault="00CA7940" w:rsidP="001B71E9">
      <w:pPr>
        <w:ind w:left="60"/>
        <w:jc w:val="both"/>
        <w:rPr>
          <w:rFonts w:ascii="Times New Roman" w:hAnsi="Times New Roman" w:cs="Times New Roman"/>
          <w:i/>
          <w:iCs/>
          <w:color w:val="231F20"/>
          <w:sz w:val="24"/>
          <w:szCs w:val="24"/>
        </w:rPr>
      </w:pPr>
      <w:r w:rsidRPr="00385102">
        <w:rPr>
          <w:rFonts w:ascii="Times New Roman" w:hAnsi="Times New Roman" w:cs="Times New Roman"/>
          <w:b/>
          <w:bCs/>
          <w:color w:val="231F20"/>
          <w:sz w:val="24"/>
          <w:szCs w:val="24"/>
        </w:rPr>
        <w:lastRenderedPageBreak/>
        <w:t xml:space="preserve">G3 </w:t>
      </w:r>
      <w:r w:rsidRPr="00385102">
        <w:rPr>
          <w:rFonts w:ascii="Times New Roman" w:hAnsi="Times New Roman" w:cs="Times New Roman"/>
          <w:i/>
          <w:iCs/>
          <w:color w:val="231F20"/>
          <w:sz w:val="24"/>
          <w:szCs w:val="24"/>
        </w:rPr>
        <w:t>Vrste, ki živijo skupaj v ekosistemih in tvorijo življenjske združbe, so med seboj povezane z različnimi medsebojnimi odnosi. Ekosistemi so odprti in med seboj povezani. Ves</w:t>
      </w:r>
      <w:r w:rsidRPr="00385102">
        <w:rPr>
          <w:rFonts w:ascii="Times New Roman" w:hAnsi="Times New Roman" w:cs="Times New Roman"/>
          <w:color w:val="231F20"/>
          <w:sz w:val="24"/>
          <w:szCs w:val="24"/>
        </w:rPr>
        <w:br/>
      </w:r>
      <w:r w:rsidRPr="00385102">
        <w:rPr>
          <w:rFonts w:ascii="Times New Roman" w:hAnsi="Times New Roman" w:cs="Times New Roman"/>
          <w:i/>
          <w:iCs/>
          <w:color w:val="231F20"/>
          <w:sz w:val="24"/>
          <w:szCs w:val="24"/>
        </w:rPr>
        <w:t>planet deluje kot povezana</w:t>
      </w:r>
      <w:r w:rsidR="001B71E9">
        <w:rPr>
          <w:rFonts w:ascii="Times New Roman" w:hAnsi="Times New Roman" w:cs="Times New Roman"/>
          <w:i/>
          <w:iCs/>
          <w:color w:val="231F20"/>
          <w:sz w:val="24"/>
          <w:szCs w:val="24"/>
        </w:rPr>
        <w:t xml:space="preserve"> celota ekosistemov (biosfera).</w:t>
      </w:r>
    </w:p>
    <w:p w:rsidR="00CA7940" w:rsidRPr="00385102" w:rsidRDefault="00CA7940" w:rsidP="00CA7940">
      <w:pPr>
        <w:ind w:left="60"/>
        <w:jc w:val="both"/>
        <w:rPr>
          <w:rFonts w:ascii="Times New Roman" w:hAnsi="Times New Roman" w:cs="Times New Roman"/>
          <w:bCs/>
          <w:color w:val="231F20"/>
          <w:sz w:val="24"/>
          <w:szCs w:val="24"/>
        </w:rPr>
      </w:pPr>
      <w:r w:rsidRPr="00385102">
        <w:rPr>
          <w:rFonts w:ascii="Times New Roman" w:hAnsi="Times New Roman" w:cs="Times New Roman"/>
          <w:bCs/>
          <w:color w:val="231F20"/>
          <w:sz w:val="24"/>
          <w:szCs w:val="24"/>
        </w:rPr>
        <w:t>V učbeniku Spoznajmo svoje domovanje preberi poglavje Odnosi med organizmi. Tako boš razumel</w:t>
      </w:r>
      <w:r w:rsidR="001B71E9">
        <w:rPr>
          <w:rFonts w:ascii="Times New Roman" w:hAnsi="Times New Roman" w:cs="Times New Roman"/>
          <w:sz w:val="24"/>
          <w:szCs w:val="24"/>
        </w:rPr>
        <w:t>-/a</w:t>
      </w:r>
      <w:r w:rsidRPr="00385102">
        <w:rPr>
          <w:rFonts w:ascii="Times New Roman" w:hAnsi="Times New Roman" w:cs="Times New Roman"/>
          <w:bCs/>
          <w:color w:val="231F20"/>
          <w:sz w:val="24"/>
          <w:szCs w:val="24"/>
        </w:rPr>
        <w:t xml:space="preserve"> naslednje:</w:t>
      </w:r>
    </w:p>
    <w:p w:rsidR="00B21027" w:rsidRPr="00385102" w:rsidRDefault="00CA7940" w:rsidP="00B170E2">
      <w:pPr>
        <w:pStyle w:val="Odstavekseznama"/>
        <w:numPr>
          <w:ilvl w:val="0"/>
          <w:numId w:val="4"/>
        </w:numPr>
        <w:jc w:val="both"/>
        <w:rPr>
          <w:rFonts w:ascii="Times New Roman" w:hAnsi="Times New Roman" w:cs="Times New Roman"/>
          <w:sz w:val="24"/>
          <w:szCs w:val="24"/>
        </w:rPr>
      </w:pPr>
      <w:r w:rsidRPr="00385102">
        <w:rPr>
          <w:rFonts w:ascii="Times New Roman" w:hAnsi="Times New Roman" w:cs="Times New Roman"/>
          <w:color w:val="231F20"/>
          <w:sz w:val="24"/>
          <w:szCs w:val="24"/>
        </w:rPr>
        <w:t>da združbe krojijo odnosi med vrstami, ki sobivajo v združbah; ti odnosi</w:t>
      </w:r>
      <w:r w:rsidRPr="00385102">
        <w:rPr>
          <w:rFonts w:ascii="Times New Roman" w:hAnsi="Times New Roman" w:cs="Times New Roman"/>
          <w:color w:val="231F20"/>
          <w:sz w:val="24"/>
          <w:szCs w:val="24"/>
        </w:rPr>
        <w:br/>
        <w:t xml:space="preserve">so lahko pozitivni (npr. </w:t>
      </w:r>
      <w:proofErr w:type="spellStart"/>
      <w:r w:rsidRPr="00385102">
        <w:rPr>
          <w:rFonts w:ascii="Times New Roman" w:hAnsi="Times New Roman" w:cs="Times New Roman"/>
          <w:color w:val="231F20"/>
          <w:sz w:val="24"/>
          <w:szCs w:val="24"/>
        </w:rPr>
        <w:t>mutualizem</w:t>
      </w:r>
      <w:proofErr w:type="spellEnd"/>
      <w:r w:rsidRPr="00385102">
        <w:rPr>
          <w:rFonts w:ascii="Times New Roman" w:hAnsi="Times New Roman" w:cs="Times New Roman"/>
          <w:color w:val="231F20"/>
          <w:sz w:val="24"/>
          <w:szCs w:val="24"/>
        </w:rPr>
        <w:t xml:space="preserve">), negativni (npr. </w:t>
      </w:r>
      <w:proofErr w:type="spellStart"/>
      <w:r w:rsidRPr="00385102">
        <w:rPr>
          <w:rFonts w:ascii="Times New Roman" w:hAnsi="Times New Roman" w:cs="Times New Roman"/>
          <w:color w:val="231F20"/>
          <w:sz w:val="24"/>
          <w:szCs w:val="24"/>
        </w:rPr>
        <w:t>plenilstvo</w:t>
      </w:r>
      <w:proofErr w:type="spellEnd"/>
      <w:r w:rsidRPr="00385102">
        <w:rPr>
          <w:rFonts w:ascii="Times New Roman" w:hAnsi="Times New Roman" w:cs="Times New Roman"/>
          <w:color w:val="231F20"/>
          <w:sz w:val="24"/>
          <w:szCs w:val="24"/>
        </w:rPr>
        <w:t>, zajedavstvo, tekmovanje) ali nevtralni;</w:t>
      </w:r>
      <w:r w:rsidRPr="00385102">
        <w:rPr>
          <w:rFonts w:ascii="Times New Roman" w:hAnsi="Times New Roman" w:cs="Times New Roman"/>
          <w:color w:val="231F20"/>
          <w:sz w:val="24"/>
          <w:szCs w:val="24"/>
        </w:rPr>
        <w:br/>
        <w:t>-  da so lahko plenilci rastlinojedci, mesojedci ali vsejedci in da sta populaciji plena in plenilca soodvisni, ter razumejo, kako se odzove plenilec ob pomanjkanju njegovega glavnega plena v okolju (generalist se preusmeri na druge vrste</w:t>
      </w:r>
      <w:r w:rsidRPr="00385102">
        <w:rPr>
          <w:rFonts w:ascii="Times New Roman" w:hAnsi="Times New Roman" w:cs="Times New Roman"/>
          <w:color w:val="231F20"/>
          <w:sz w:val="24"/>
          <w:szCs w:val="24"/>
        </w:rPr>
        <w:br/>
        <w:t>plena, specialist zmanjša svojo populacijo oziroma zmanjša raven razmnoževanja);</w:t>
      </w:r>
      <w:r w:rsidRPr="00385102">
        <w:rPr>
          <w:rFonts w:ascii="Times New Roman" w:hAnsi="Times New Roman" w:cs="Times New Roman"/>
          <w:color w:val="231F20"/>
          <w:sz w:val="24"/>
          <w:szCs w:val="24"/>
        </w:rPr>
        <w:br/>
        <w:t>-  da sobivajoče vrste v združbi tekmujejo za različne vire v okolju in da lahko močnejša vrsta drugo, s katero tekmuje, izloči iz združbe oziroma ekosistema;</w:t>
      </w:r>
      <w:r w:rsidRPr="00385102">
        <w:rPr>
          <w:rFonts w:ascii="Times New Roman" w:hAnsi="Times New Roman" w:cs="Times New Roman"/>
          <w:color w:val="231F20"/>
          <w:sz w:val="24"/>
          <w:szCs w:val="24"/>
        </w:rPr>
        <w:br/>
        <w:t>-  razumejo povezavo med ekološko nišo in velikostjo tekmovanja (bolj sta si ekološki</w:t>
      </w:r>
      <w:r w:rsidRPr="00385102">
        <w:rPr>
          <w:rFonts w:ascii="Times New Roman" w:hAnsi="Times New Roman" w:cs="Times New Roman"/>
          <w:color w:val="231F20"/>
          <w:sz w:val="24"/>
          <w:szCs w:val="24"/>
        </w:rPr>
        <w:br/>
        <w:t>niši dveh vrst podobni, močnejše je tekmovanje med njima) ter posledice tekmovanja; ekološka posledica je zoženje ekološke niše (fenotipska prilagoditev osebka),</w:t>
      </w:r>
      <w:r w:rsidRPr="00385102">
        <w:rPr>
          <w:rFonts w:ascii="Times New Roman" w:hAnsi="Times New Roman" w:cs="Times New Roman"/>
          <w:color w:val="231F20"/>
          <w:sz w:val="24"/>
          <w:szCs w:val="24"/>
        </w:rPr>
        <w:br/>
        <w:t>evolucijska posledica pa razmik znakov (genotipska prilagoditev populacije), ki vodi</w:t>
      </w:r>
      <w:r w:rsidRPr="00385102">
        <w:rPr>
          <w:rFonts w:ascii="Times New Roman" w:hAnsi="Times New Roman" w:cs="Times New Roman"/>
          <w:color w:val="231F20"/>
          <w:sz w:val="24"/>
          <w:szCs w:val="24"/>
        </w:rPr>
        <w:br/>
        <w:t>v ločevanje niš in sobivanje vrst v združbi;</w:t>
      </w:r>
      <w:r w:rsidRPr="00385102">
        <w:rPr>
          <w:rFonts w:ascii="Times New Roman" w:hAnsi="Times New Roman" w:cs="Times New Roman"/>
          <w:color w:val="231F20"/>
          <w:sz w:val="24"/>
          <w:szCs w:val="24"/>
        </w:rPr>
        <w:br/>
        <w:t>-  spoznajo, kaj je zajedavec in kako vpliva na gostitelja (rodnost, umrljivost, rast) ter</w:t>
      </w:r>
      <w:r w:rsidRPr="00385102">
        <w:rPr>
          <w:rFonts w:ascii="Times New Roman" w:hAnsi="Times New Roman" w:cs="Times New Roman"/>
          <w:color w:val="231F20"/>
          <w:sz w:val="24"/>
          <w:szCs w:val="24"/>
        </w:rPr>
        <w:br/>
        <w:t>na podlagi primerov razumejo, da lahko zajedavec v različnih fazah razvoja zajeda</w:t>
      </w:r>
      <w:r w:rsidRPr="00385102">
        <w:rPr>
          <w:rFonts w:ascii="Times New Roman" w:hAnsi="Times New Roman" w:cs="Times New Roman"/>
          <w:color w:val="231F20"/>
          <w:sz w:val="24"/>
          <w:szCs w:val="24"/>
        </w:rPr>
        <w:br/>
        <w:t>različne gostitelje, kar povezuje gostiteljske vrste v posredne medsebojne odnose;</w:t>
      </w:r>
      <w:r w:rsidRPr="00385102">
        <w:rPr>
          <w:rFonts w:ascii="Times New Roman" w:hAnsi="Times New Roman" w:cs="Times New Roman"/>
          <w:color w:val="231F20"/>
          <w:sz w:val="24"/>
          <w:szCs w:val="24"/>
        </w:rPr>
        <w:br/>
        <w:t>zajedavec je lahko prenašalec drugega zajedavca (npr. klop in borelija);</w:t>
      </w:r>
      <w:r w:rsidRPr="00385102">
        <w:rPr>
          <w:rFonts w:ascii="Times New Roman" w:hAnsi="Times New Roman" w:cs="Times New Roman"/>
          <w:color w:val="231F20"/>
          <w:sz w:val="24"/>
          <w:szCs w:val="24"/>
        </w:rPr>
        <w:br/>
        <w:t>-  da se lahko skrajne oblike zajedavstva razvijejo v pozitivni odnos med vrstama</w:t>
      </w:r>
      <w:r w:rsidRPr="00385102">
        <w:rPr>
          <w:rFonts w:ascii="Times New Roman" w:hAnsi="Times New Roman" w:cs="Times New Roman"/>
          <w:color w:val="231F20"/>
          <w:sz w:val="24"/>
          <w:szCs w:val="24"/>
        </w:rPr>
        <w:br/>
        <w:t xml:space="preserve">ali </w:t>
      </w:r>
      <w:proofErr w:type="spellStart"/>
      <w:r w:rsidRPr="00385102">
        <w:rPr>
          <w:rFonts w:ascii="Times New Roman" w:hAnsi="Times New Roman" w:cs="Times New Roman"/>
          <w:color w:val="231F20"/>
          <w:sz w:val="24"/>
          <w:szCs w:val="24"/>
        </w:rPr>
        <w:t>mutualizem</w:t>
      </w:r>
      <w:proofErr w:type="spellEnd"/>
      <w:r w:rsidRPr="00385102">
        <w:rPr>
          <w:rFonts w:ascii="Times New Roman" w:hAnsi="Times New Roman" w:cs="Times New Roman"/>
          <w:color w:val="231F20"/>
          <w:sz w:val="24"/>
          <w:szCs w:val="24"/>
        </w:rPr>
        <w:t xml:space="preserve">, pri čemer je obvezni </w:t>
      </w:r>
      <w:proofErr w:type="spellStart"/>
      <w:r w:rsidRPr="00385102">
        <w:rPr>
          <w:rFonts w:ascii="Times New Roman" w:hAnsi="Times New Roman" w:cs="Times New Roman"/>
          <w:color w:val="231F20"/>
          <w:sz w:val="24"/>
          <w:szCs w:val="24"/>
        </w:rPr>
        <w:t>mutualizem</w:t>
      </w:r>
      <w:proofErr w:type="spellEnd"/>
      <w:r w:rsidRPr="00385102">
        <w:rPr>
          <w:rFonts w:ascii="Times New Roman" w:hAnsi="Times New Roman" w:cs="Times New Roman"/>
          <w:color w:val="231F20"/>
          <w:sz w:val="24"/>
          <w:szCs w:val="24"/>
        </w:rPr>
        <w:t xml:space="preserve"> skrajna oblika simbioze, kjer ena vrsta</w:t>
      </w:r>
      <w:r w:rsidRPr="00385102">
        <w:rPr>
          <w:rFonts w:ascii="Times New Roman" w:hAnsi="Times New Roman" w:cs="Times New Roman"/>
          <w:color w:val="231F20"/>
          <w:sz w:val="24"/>
          <w:szCs w:val="24"/>
        </w:rPr>
        <w:br/>
        <w:t xml:space="preserve">brez druge ne more preživeti (npr. prebavni </w:t>
      </w:r>
      <w:proofErr w:type="spellStart"/>
      <w:r w:rsidRPr="00385102">
        <w:rPr>
          <w:rFonts w:ascii="Times New Roman" w:hAnsi="Times New Roman" w:cs="Times New Roman"/>
          <w:color w:val="231F20"/>
          <w:sz w:val="24"/>
          <w:szCs w:val="24"/>
        </w:rPr>
        <w:t>mutualizem</w:t>
      </w:r>
      <w:proofErr w:type="spellEnd"/>
      <w:r w:rsidRPr="00385102">
        <w:rPr>
          <w:rFonts w:ascii="Times New Roman" w:hAnsi="Times New Roman" w:cs="Times New Roman"/>
          <w:color w:val="231F20"/>
          <w:sz w:val="24"/>
          <w:szCs w:val="24"/>
        </w:rPr>
        <w:t xml:space="preserve"> – vamp prežvekovalcev, črevesna flora; </w:t>
      </w:r>
      <w:proofErr w:type="spellStart"/>
      <w:r w:rsidRPr="00385102">
        <w:rPr>
          <w:rFonts w:ascii="Times New Roman" w:hAnsi="Times New Roman" w:cs="Times New Roman"/>
          <w:color w:val="231F20"/>
          <w:sz w:val="24"/>
          <w:szCs w:val="24"/>
        </w:rPr>
        <w:t>mikoriza</w:t>
      </w:r>
      <w:proofErr w:type="spellEnd"/>
      <w:r w:rsidRPr="00385102">
        <w:rPr>
          <w:rFonts w:ascii="Times New Roman" w:hAnsi="Times New Roman" w:cs="Times New Roman"/>
          <w:color w:val="231F20"/>
          <w:sz w:val="24"/>
          <w:szCs w:val="24"/>
        </w:rPr>
        <w:t>; lišaji; rastline in opraševalci; rak samotar in morska vetrnica).</w:t>
      </w:r>
    </w:p>
    <w:p w:rsidR="00CA7940" w:rsidRPr="00385102" w:rsidRDefault="00CA7940" w:rsidP="00CA7940">
      <w:pPr>
        <w:ind w:left="360"/>
        <w:jc w:val="both"/>
        <w:rPr>
          <w:rFonts w:ascii="Times New Roman" w:hAnsi="Times New Roman" w:cs="Times New Roman"/>
          <w:sz w:val="24"/>
          <w:szCs w:val="24"/>
        </w:rPr>
      </w:pPr>
      <w:r w:rsidRPr="00385102">
        <w:rPr>
          <w:rFonts w:ascii="Times New Roman" w:hAnsi="Times New Roman" w:cs="Times New Roman"/>
          <w:sz w:val="24"/>
          <w:szCs w:val="24"/>
        </w:rPr>
        <w:t>NALOGE</w:t>
      </w:r>
    </w:p>
    <w:p w:rsidR="00CA7940" w:rsidRPr="00385102" w:rsidRDefault="00CA7940" w:rsidP="00E95D47">
      <w:pPr>
        <w:ind w:left="360"/>
        <w:jc w:val="both"/>
        <w:rPr>
          <w:rFonts w:ascii="Times New Roman" w:hAnsi="Times New Roman" w:cs="Times New Roman"/>
          <w:sz w:val="24"/>
          <w:szCs w:val="24"/>
        </w:rPr>
      </w:pPr>
      <w:r w:rsidRPr="00385102">
        <w:rPr>
          <w:rFonts w:ascii="Times New Roman" w:hAnsi="Times New Roman" w:cs="Times New Roman"/>
          <w:sz w:val="24"/>
          <w:szCs w:val="24"/>
        </w:rPr>
        <w:t>1 Odnosi med osebki v življenjski združbi se lahko vzpostavijo med osebki iste vrste (</w:t>
      </w:r>
      <w:proofErr w:type="spellStart"/>
      <w:r w:rsidRPr="00385102">
        <w:rPr>
          <w:rFonts w:ascii="Times New Roman" w:hAnsi="Times New Roman" w:cs="Times New Roman"/>
          <w:sz w:val="24"/>
          <w:szCs w:val="24"/>
        </w:rPr>
        <w:t>znotrajvrstni</w:t>
      </w:r>
      <w:proofErr w:type="spellEnd"/>
      <w:r w:rsidRPr="00385102">
        <w:rPr>
          <w:rFonts w:ascii="Times New Roman" w:hAnsi="Times New Roman" w:cs="Times New Roman"/>
          <w:sz w:val="24"/>
          <w:szCs w:val="24"/>
        </w:rPr>
        <w:t xml:space="preserve"> odnosi) in med osebki različnih vrst (medvrstni odnosi). Odnose, ki so zapisani v</w:t>
      </w:r>
      <w:r w:rsidR="00BA2856" w:rsidRPr="00385102">
        <w:rPr>
          <w:rFonts w:ascii="Times New Roman" w:hAnsi="Times New Roman" w:cs="Times New Roman"/>
          <w:sz w:val="24"/>
          <w:szCs w:val="24"/>
        </w:rPr>
        <w:t xml:space="preserve"> učbeniku, razvrsti v ustrezne skupine.</w:t>
      </w:r>
    </w:p>
    <w:p w:rsidR="00BA2856" w:rsidRPr="00385102" w:rsidRDefault="00BA2856" w:rsidP="00CA7940">
      <w:pPr>
        <w:ind w:left="360"/>
        <w:jc w:val="both"/>
        <w:rPr>
          <w:rFonts w:ascii="Times New Roman" w:hAnsi="Times New Roman" w:cs="Times New Roman"/>
          <w:sz w:val="24"/>
          <w:szCs w:val="24"/>
        </w:rPr>
      </w:pPr>
      <w:r w:rsidRPr="00385102">
        <w:rPr>
          <w:rFonts w:ascii="Times New Roman" w:hAnsi="Times New Roman" w:cs="Times New Roman"/>
          <w:noProof/>
          <w:sz w:val="24"/>
          <w:szCs w:val="24"/>
          <w:lang w:eastAsia="sl-SI"/>
        </w:rPr>
        <w:lastRenderedPageBreak/>
        <w:drawing>
          <wp:inline distT="0" distB="0" distL="0" distR="0" wp14:anchorId="2600EFDD" wp14:editId="0CFEC61C">
            <wp:extent cx="5765979" cy="3371850"/>
            <wp:effectExtent l="0" t="0" r="635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4782"/>
                    <a:stretch/>
                  </pic:blipFill>
                  <pic:spPr bwMode="auto">
                    <a:xfrm>
                      <a:off x="0" y="0"/>
                      <a:ext cx="5772429" cy="3375622"/>
                    </a:xfrm>
                    <a:prstGeom prst="rect">
                      <a:avLst/>
                    </a:prstGeom>
                    <a:noFill/>
                    <a:ln>
                      <a:noFill/>
                    </a:ln>
                    <a:extLst>
                      <a:ext uri="{53640926-AAD7-44D8-BBD7-CCE9431645EC}">
                        <a14:shadowObscured xmlns:a14="http://schemas.microsoft.com/office/drawing/2010/main"/>
                      </a:ext>
                    </a:extLst>
                  </pic:spPr>
                </pic:pic>
              </a:graphicData>
            </a:graphic>
          </wp:inline>
        </w:drawing>
      </w:r>
    </w:p>
    <w:p w:rsidR="00CA7940" w:rsidRPr="00385102" w:rsidRDefault="00CA7940" w:rsidP="00CA7940">
      <w:pPr>
        <w:ind w:left="360"/>
        <w:jc w:val="both"/>
        <w:rPr>
          <w:rFonts w:ascii="Times New Roman" w:hAnsi="Times New Roman" w:cs="Times New Roman"/>
          <w:sz w:val="24"/>
          <w:szCs w:val="24"/>
        </w:rPr>
      </w:pPr>
    </w:p>
    <w:p w:rsidR="00B21027" w:rsidRPr="00385102" w:rsidRDefault="00BA2856" w:rsidP="00B170E2">
      <w:pPr>
        <w:rPr>
          <w:rFonts w:ascii="Times New Roman" w:hAnsi="Times New Roman" w:cs="Times New Roman"/>
          <w:sz w:val="24"/>
          <w:szCs w:val="24"/>
        </w:rPr>
      </w:pPr>
      <w:r w:rsidRPr="00385102">
        <w:rPr>
          <w:rFonts w:ascii="Times New Roman" w:hAnsi="Times New Roman" w:cs="Times New Roman"/>
          <w:sz w:val="24"/>
          <w:szCs w:val="24"/>
        </w:rPr>
        <w:t>2</w:t>
      </w:r>
      <w:r w:rsidR="00560B6E" w:rsidRPr="00385102">
        <w:rPr>
          <w:rFonts w:ascii="Times New Roman" w:hAnsi="Times New Roman" w:cs="Times New Roman"/>
          <w:sz w:val="24"/>
          <w:szCs w:val="24"/>
        </w:rPr>
        <w:t xml:space="preserve"> Izpolni preglednico o odnosih med vrstami. Za vsako vrsto določi tudi učinek (0 ni neposrednega učinka, +  pozitivni učinek, - negativni učinek).</w:t>
      </w:r>
    </w:p>
    <w:tbl>
      <w:tblPr>
        <w:tblStyle w:val="Tabelamrea"/>
        <w:tblW w:w="0" w:type="auto"/>
        <w:tblLook w:val="04A0" w:firstRow="1" w:lastRow="0" w:firstColumn="1" w:lastColumn="0" w:noHBand="0" w:noVBand="1"/>
      </w:tblPr>
      <w:tblGrid>
        <w:gridCol w:w="1980"/>
        <w:gridCol w:w="1389"/>
        <w:gridCol w:w="1275"/>
        <w:gridCol w:w="4644"/>
      </w:tblGrid>
      <w:tr w:rsidR="009E3639" w:rsidRPr="00385102" w:rsidTr="000F7271">
        <w:trPr>
          <w:trHeight w:val="276"/>
        </w:trPr>
        <w:tc>
          <w:tcPr>
            <w:tcW w:w="1980" w:type="dxa"/>
          </w:tcPr>
          <w:p w:rsidR="009E3639" w:rsidRPr="00385102" w:rsidRDefault="009E3639" w:rsidP="00560B6E">
            <w:pPr>
              <w:jc w:val="center"/>
              <w:rPr>
                <w:rFonts w:ascii="Times New Roman" w:hAnsi="Times New Roman" w:cs="Times New Roman"/>
                <w:b/>
                <w:sz w:val="24"/>
                <w:szCs w:val="24"/>
              </w:rPr>
            </w:pPr>
            <w:r w:rsidRPr="00385102">
              <w:rPr>
                <w:rFonts w:ascii="Times New Roman" w:hAnsi="Times New Roman" w:cs="Times New Roman"/>
                <w:b/>
                <w:sz w:val="24"/>
                <w:szCs w:val="24"/>
              </w:rPr>
              <w:t>Odnos</w:t>
            </w:r>
          </w:p>
        </w:tc>
        <w:tc>
          <w:tcPr>
            <w:tcW w:w="1389" w:type="dxa"/>
          </w:tcPr>
          <w:p w:rsidR="009E3639" w:rsidRPr="00385102" w:rsidRDefault="009E3639" w:rsidP="00560B6E">
            <w:pPr>
              <w:jc w:val="center"/>
              <w:rPr>
                <w:rFonts w:ascii="Times New Roman" w:hAnsi="Times New Roman" w:cs="Times New Roman"/>
                <w:b/>
                <w:sz w:val="24"/>
                <w:szCs w:val="24"/>
              </w:rPr>
            </w:pPr>
            <w:r w:rsidRPr="00385102">
              <w:rPr>
                <w:rFonts w:ascii="Times New Roman" w:hAnsi="Times New Roman" w:cs="Times New Roman"/>
                <w:b/>
                <w:sz w:val="24"/>
                <w:szCs w:val="24"/>
              </w:rPr>
              <w:t xml:space="preserve">Učinek </w:t>
            </w:r>
          </w:p>
          <w:p w:rsidR="009E3639" w:rsidRPr="00385102" w:rsidRDefault="009E3639" w:rsidP="00560B6E">
            <w:pPr>
              <w:jc w:val="center"/>
              <w:rPr>
                <w:rFonts w:ascii="Times New Roman" w:hAnsi="Times New Roman" w:cs="Times New Roman"/>
                <w:b/>
                <w:sz w:val="24"/>
                <w:szCs w:val="24"/>
              </w:rPr>
            </w:pPr>
            <w:r w:rsidRPr="00385102">
              <w:rPr>
                <w:rFonts w:ascii="Times New Roman" w:hAnsi="Times New Roman" w:cs="Times New Roman"/>
                <w:b/>
                <w:sz w:val="24"/>
                <w:szCs w:val="24"/>
              </w:rPr>
              <w:t>vrste 1</w:t>
            </w:r>
          </w:p>
        </w:tc>
        <w:tc>
          <w:tcPr>
            <w:tcW w:w="1275" w:type="dxa"/>
          </w:tcPr>
          <w:p w:rsidR="009E3639" w:rsidRPr="00385102" w:rsidRDefault="009E3639" w:rsidP="00560B6E">
            <w:pPr>
              <w:jc w:val="center"/>
              <w:rPr>
                <w:rFonts w:ascii="Times New Roman" w:hAnsi="Times New Roman" w:cs="Times New Roman"/>
                <w:b/>
                <w:sz w:val="24"/>
                <w:szCs w:val="24"/>
              </w:rPr>
            </w:pPr>
            <w:r w:rsidRPr="00385102">
              <w:rPr>
                <w:rFonts w:ascii="Times New Roman" w:hAnsi="Times New Roman" w:cs="Times New Roman"/>
                <w:b/>
                <w:sz w:val="24"/>
                <w:szCs w:val="24"/>
              </w:rPr>
              <w:t xml:space="preserve">Učinek </w:t>
            </w:r>
          </w:p>
          <w:p w:rsidR="009E3639" w:rsidRPr="00385102" w:rsidRDefault="009E3639" w:rsidP="00560B6E">
            <w:pPr>
              <w:jc w:val="center"/>
              <w:rPr>
                <w:rFonts w:ascii="Times New Roman" w:hAnsi="Times New Roman" w:cs="Times New Roman"/>
                <w:b/>
                <w:sz w:val="24"/>
                <w:szCs w:val="24"/>
              </w:rPr>
            </w:pPr>
            <w:r w:rsidRPr="00385102">
              <w:rPr>
                <w:rFonts w:ascii="Times New Roman" w:hAnsi="Times New Roman" w:cs="Times New Roman"/>
                <w:b/>
                <w:sz w:val="24"/>
                <w:szCs w:val="24"/>
              </w:rPr>
              <w:t>vrste 2</w:t>
            </w:r>
          </w:p>
        </w:tc>
        <w:tc>
          <w:tcPr>
            <w:tcW w:w="4644" w:type="dxa"/>
          </w:tcPr>
          <w:p w:rsidR="009E3639" w:rsidRPr="00385102" w:rsidRDefault="009E3639" w:rsidP="00560B6E">
            <w:pPr>
              <w:jc w:val="center"/>
              <w:rPr>
                <w:rFonts w:ascii="Times New Roman" w:hAnsi="Times New Roman" w:cs="Times New Roman"/>
                <w:b/>
                <w:sz w:val="24"/>
                <w:szCs w:val="24"/>
              </w:rPr>
            </w:pPr>
            <w:r w:rsidRPr="00385102">
              <w:rPr>
                <w:rFonts w:ascii="Times New Roman" w:hAnsi="Times New Roman" w:cs="Times New Roman"/>
                <w:b/>
                <w:sz w:val="24"/>
                <w:szCs w:val="24"/>
              </w:rPr>
              <w:t>Opis</w:t>
            </w:r>
          </w:p>
        </w:tc>
      </w:tr>
      <w:tr w:rsidR="009E3639" w:rsidRPr="00385102" w:rsidTr="000F7271">
        <w:trPr>
          <w:trHeight w:val="276"/>
        </w:trPr>
        <w:tc>
          <w:tcPr>
            <w:tcW w:w="1980" w:type="dxa"/>
          </w:tcPr>
          <w:p w:rsidR="009E3639" w:rsidRPr="00385102" w:rsidRDefault="009E3639" w:rsidP="009E3639">
            <w:pPr>
              <w:jc w:val="center"/>
              <w:rPr>
                <w:rFonts w:ascii="Times New Roman" w:hAnsi="Times New Roman" w:cs="Times New Roman"/>
                <w:sz w:val="24"/>
                <w:szCs w:val="24"/>
              </w:rPr>
            </w:pPr>
            <w:r w:rsidRPr="00385102">
              <w:rPr>
                <w:rFonts w:ascii="Times New Roman" w:hAnsi="Times New Roman" w:cs="Times New Roman"/>
                <w:sz w:val="24"/>
                <w:szCs w:val="24"/>
              </w:rPr>
              <w:t>sožitje</w:t>
            </w:r>
          </w:p>
        </w:tc>
        <w:tc>
          <w:tcPr>
            <w:tcW w:w="1389" w:type="dxa"/>
          </w:tcPr>
          <w:p w:rsidR="009E3639" w:rsidRPr="00385102" w:rsidRDefault="009E3639" w:rsidP="00B170E2">
            <w:pPr>
              <w:rPr>
                <w:rFonts w:ascii="Times New Roman" w:hAnsi="Times New Roman" w:cs="Times New Roman"/>
                <w:sz w:val="24"/>
                <w:szCs w:val="24"/>
              </w:rPr>
            </w:pPr>
          </w:p>
        </w:tc>
        <w:tc>
          <w:tcPr>
            <w:tcW w:w="1275" w:type="dxa"/>
          </w:tcPr>
          <w:p w:rsidR="009E3639" w:rsidRPr="00385102" w:rsidRDefault="009E3639" w:rsidP="00B170E2">
            <w:pPr>
              <w:rPr>
                <w:rFonts w:ascii="Times New Roman" w:hAnsi="Times New Roman" w:cs="Times New Roman"/>
                <w:sz w:val="24"/>
                <w:szCs w:val="24"/>
              </w:rPr>
            </w:pPr>
          </w:p>
        </w:tc>
        <w:tc>
          <w:tcPr>
            <w:tcW w:w="4644" w:type="dxa"/>
          </w:tcPr>
          <w:p w:rsidR="009E3639" w:rsidRPr="00385102" w:rsidRDefault="009E3639" w:rsidP="00B170E2">
            <w:pPr>
              <w:rPr>
                <w:rFonts w:ascii="Times New Roman" w:hAnsi="Times New Roman" w:cs="Times New Roman"/>
                <w:sz w:val="24"/>
                <w:szCs w:val="24"/>
              </w:rPr>
            </w:pPr>
          </w:p>
          <w:p w:rsidR="009E3639" w:rsidRPr="00385102" w:rsidRDefault="009E3639" w:rsidP="00B170E2">
            <w:pPr>
              <w:rPr>
                <w:rFonts w:ascii="Times New Roman" w:hAnsi="Times New Roman" w:cs="Times New Roman"/>
                <w:sz w:val="24"/>
                <w:szCs w:val="24"/>
              </w:rPr>
            </w:pPr>
          </w:p>
        </w:tc>
      </w:tr>
      <w:tr w:rsidR="009E3639" w:rsidRPr="00385102" w:rsidTr="000F7271">
        <w:trPr>
          <w:trHeight w:val="276"/>
        </w:trPr>
        <w:tc>
          <w:tcPr>
            <w:tcW w:w="1980" w:type="dxa"/>
          </w:tcPr>
          <w:p w:rsidR="009E3639" w:rsidRPr="00385102" w:rsidRDefault="009E3639" w:rsidP="009E3639">
            <w:pPr>
              <w:jc w:val="center"/>
              <w:rPr>
                <w:rFonts w:ascii="Times New Roman" w:hAnsi="Times New Roman" w:cs="Times New Roman"/>
                <w:sz w:val="24"/>
                <w:szCs w:val="24"/>
              </w:rPr>
            </w:pPr>
          </w:p>
        </w:tc>
        <w:tc>
          <w:tcPr>
            <w:tcW w:w="1389" w:type="dxa"/>
          </w:tcPr>
          <w:p w:rsidR="009E3639" w:rsidRPr="00385102" w:rsidRDefault="009E3639" w:rsidP="00B170E2">
            <w:pPr>
              <w:rPr>
                <w:rFonts w:ascii="Times New Roman" w:hAnsi="Times New Roman" w:cs="Times New Roman"/>
                <w:sz w:val="24"/>
                <w:szCs w:val="24"/>
              </w:rPr>
            </w:pPr>
          </w:p>
        </w:tc>
        <w:tc>
          <w:tcPr>
            <w:tcW w:w="1275" w:type="dxa"/>
          </w:tcPr>
          <w:p w:rsidR="009E3639" w:rsidRPr="00385102" w:rsidRDefault="009E3639" w:rsidP="00B170E2">
            <w:pPr>
              <w:rPr>
                <w:rFonts w:ascii="Times New Roman" w:hAnsi="Times New Roman" w:cs="Times New Roman"/>
                <w:sz w:val="24"/>
                <w:szCs w:val="24"/>
              </w:rPr>
            </w:pPr>
          </w:p>
        </w:tc>
        <w:tc>
          <w:tcPr>
            <w:tcW w:w="4644" w:type="dxa"/>
          </w:tcPr>
          <w:p w:rsidR="009E3639" w:rsidRPr="00385102" w:rsidRDefault="009E3639" w:rsidP="00B170E2">
            <w:pPr>
              <w:rPr>
                <w:rFonts w:ascii="Times New Roman" w:hAnsi="Times New Roman" w:cs="Times New Roman"/>
                <w:sz w:val="24"/>
                <w:szCs w:val="24"/>
              </w:rPr>
            </w:pPr>
            <w:r w:rsidRPr="00385102">
              <w:rPr>
                <w:rFonts w:ascii="Times New Roman" w:hAnsi="Times New Roman" w:cs="Times New Roman"/>
                <w:sz w:val="24"/>
                <w:szCs w:val="24"/>
              </w:rPr>
              <w:t>Klop na koži psa.</w:t>
            </w:r>
          </w:p>
          <w:p w:rsidR="009E3639" w:rsidRPr="00385102" w:rsidRDefault="009E3639" w:rsidP="00B170E2">
            <w:pPr>
              <w:rPr>
                <w:rFonts w:ascii="Times New Roman" w:hAnsi="Times New Roman" w:cs="Times New Roman"/>
                <w:sz w:val="24"/>
                <w:szCs w:val="24"/>
              </w:rPr>
            </w:pPr>
          </w:p>
        </w:tc>
      </w:tr>
      <w:tr w:rsidR="009E3639" w:rsidRPr="00385102" w:rsidTr="000F7271">
        <w:trPr>
          <w:trHeight w:val="276"/>
        </w:trPr>
        <w:tc>
          <w:tcPr>
            <w:tcW w:w="1980" w:type="dxa"/>
          </w:tcPr>
          <w:p w:rsidR="009E3639" w:rsidRPr="00385102" w:rsidRDefault="009E3639" w:rsidP="009E3639">
            <w:pPr>
              <w:jc w:val="center"/>
              <w:rPr>
                <w:rFonts w:ascii="Times New Roman" w:hAnsi="Times New Roman" w:cs="Times New Roman"/>
                <w:sz w:val="24"/>
                <w:szCs w:val="24"/>
              </w:rPr>
            </w:pPr>
            <w:proofErr w:type="spellStart"/>
            <w:r w:rsidRPr="00385102">
              <w:rPr>
                <w:rFonts w:ascii="Times New Roman" w:hAnsi="Times New Roman" w:cs="Times New Roman"/>
                <w:sz w:val="24"/>
                <w:szCs w:val="24"/>
              </w:rPr>
              <w:t>priskledništvo</w:t>
            </w:r>
            <w:proofErr w:type="spellEnd"/>
          </w:p>
        </w:tc>
        <w:tc>
          <w:tcPr>
            <w:tcW w:w="1389" w:type="dxa"/>
          </w:tcPr>
          <w:p w:rsidR="009E3639" w:rsidRPr="00385102" w:rsidRDefault="009E3639" w:rsidP="00B170E2">
            <w:pPr>
              <w:rPr>
                <w:rFonts w:ascii="Times New Roman" w:hAnsi="Times New Roman" w:cs="Times New Roman"/>
                <w:sz w:val="24"/>
                <w:szCs w:val="24"/>
              </w:rPr>
            </w:pPr>
          </w:p>
        </w:tc>
        <w:tc>
          <w:tcPr>
            <w:tcW w:w="1275" w:type="dxa"/>
          </w:tcPr>
          <w:p w:rsidR="009E3639" w:rsidRPr="00385102" w:rsidRDefault="009E3639" w:rsidP="00B170E2">
            <w:pPr>
              <w:rPr>
                <w:rFonts w:ascii="Times New Roman" w:hAnsi="Times New Roman" w:cs="Times New Roman"/>
                <w:sz w:val="24"/>
                <w:szCs w:val="24"/>
              </w:rPr>
            </w:pPr>
          </w:p>
        </w:tc>
        <w:tc>
          <w:tcPr>
            <w:tcW w:w="4644" w:type="dxa"/>
          </w:tcPr>
          <w:p w:rsidR="009E3639" w:rsidRPr="00385102" w:rsidRDefault="009E3639" w:rsidP="00B170E2">
            <w:pPr>
              <w:rPr>
                <w:rFonts w:ascii="Times New Roman" w:hAnsi="Times New Roman" w:cs="Times New Roman"/>
                <w:sz w:val="24"/>
                <w:szCs w:val="24"/>
              </w:rPr>
            </w:pPr>
          </w:p>
          <w:p w:rsidR="009E3639" w:rsidRPr="00385102" w:rsidRDefault="009E3639" w:rsidP="00B170E2">
            <w:pPr>
              <w:rPr>
                <w:rFonts w:ascii="Times New Roman" w:hAnsi="Times New Roman" w:cs="Times New Roman"/>
                <w:sz w:val="24"/>
                <w:szCs w:val="24"/>
              </w:rPr>
            </w:pPr>
          </w:p>
        </w:tc>
      </w:tr>
      <w:tr w:rsidR="009E3639" w:rsidRPr="00385102" w:rsidTr="000F7271">
        <w:trPr>
          <w:trHeight w:val="276"/>
        </w:trPr>
        <w:tc>
          <w:tcPr>
            <w:tcW w:w="1980" w:type="dxa"/>
          </w:tcPr>
          <w:p w:rsidR="009E3639" w:rsidRPr="00385102" w:rsidRDefault="009E3639" w:rsidP="009E3639">
            <w:pPr>
              <w:jc w:val="center"/>
              <w:rPr>
                <w:rFonts w:ascii="Times New Roman" w:hAnsi="Times New Roman" w:cs="Times New Roman"/>
                <w:sz w:val="24"/>
                <w:szCs w:val="24"/>
              </w:rPr>
            </w:pPr>
          </w:p>
        </w:tc>
        <w:tc>
          <w:tcPr>
            <w:tcW w:w="1389" w:type="dxa"/>
          </w:tcPr>
          <w:p w:rsidR="009E3639" w:rsidRPr="00385102" w:rsidRDefault="009E3639" w:rsidP="00B170E2">
            <w:pPr>
              <w:rPr>
                <w:rFonts w:ascii="Times New Roman" w:hAnsi="Times New Roman" w:cs="Times New Roman"/>
                <w:sz w:val="24"/>
                <w:szCs w:val="24"/>
              </w:rPr>
            </w:pPr>
          </w:p>
        </w:tc>
        <w:tc>
          <w:tcPr>
            <w:tcW w:w="1275" w:type="dxa"/>
          </w:tcPr>
          <w:p w:rsidR="009E3639" w:rsidRPr="00385102" w:rsidRDefault="009E3639" w:rsidP="00B170E2">
            <w:pPr>
              <w:rPr>
                <w:rFonts w:ascii="Times New Roman" w:hAnsi="Times New Roman" w:cs="Times New Roman"/>
                <w:sz w:val="24"/>
                <w:szCs w:val="24"/>
              </w:rPr>
            </w:pPr>
          </w:p>
        </w:tc>
        <w:tc>
          <w:tcPr>
            <w:tcW w:w="4644" w:type="dxa"/>
          </w:tcPr>
          <w:p w:rsidR="009E3639" w:rsidRPr="00385102" w:rsidRDefault="009E3639" w:rsidP="00B170E2">
            <w:pPr>
              <w:rPr>
                <w:rFonts w:ascii="Times New Roman" w:hAnsi="Times New Roman" w:cs="Times New Roman"/>
                <w:sz w:val="24"/>
                <w:szCs w:val="24"/>
              </w:rPr>
            </w:pPr>
            <w:r w:rsidRPr="00385102">
              <w:rPr>
                <w:rFonts w:ascii="Times New Roman" w:hAnsi="Times New Roman" w:cs="Times New Roman"/>
                <w:sz w:val="24"/>
                <w:szCs w:val="24"/>
              </w:rPr>
              <w:t>Gojenje radiča s katerim se hranijo voluharji.</w:t>
            </w:r>
          </w:p>
          <w:p w:rsidR="009E3639" w:rsidRPr="00385102" w:rsidRDefault="009E3639" w:rsidP="00B170E2">
            <w:pPr>
              <w:rPr>
                <w:rFonts w:ascii="Times New Roman" w:hAnsi="Times New Roman" w:cs="Times New Roman"/>
                <w:sz w:val="24"/>
                <w:szCs w:val="24"/>
              </w:rPr>
            </w:pPr>
          </w:p>
        </w:tc>
      </w:tr>
      <w:tr w:rsidR="009E3639" w:rsidRPr="00385102" w:rsidTr="000F7271">
        <w:trPr>
          <w:trHeight w:val="276"/>
        </w:trPr>
        <w:tc>
          <w:tcPr>
            <w:tcW w:w="1980" w:type="dxa"/>
          </w:tcPr>
          <w:p w:rsidR="009E3639" w:rsidRPr="00385102" w:rsidRDefault="009E3639" w:rsidP="009E3639">
            <w:pPr>
              <w:jc w:val="center"/>
              <w:rPr>
                <w:rFonts w:ascii="Times New Roman" w:hAnsi="Times New Roman" w:cs="Times New Roman"/>
                <w:sz w:val="24"/>
                <w:szCs w:val="24"/>
              </w:rPr>
            </w:pPr>
            <w:r w:rsidRPr="00385102">
              <w:rPr>
                <w:rFonts w:ascii="Times New Roman" w:hAnsi="Times New Roman" w:cs="Times New Roman"/>
                <w:sz w:val="24"/>
                <w:szCs w:val="24"/>
              </w:rPr>
              <w:t>sožitje</w:t>
            </w:r>
          </w:p>
        </w:tc>
        <w:tc>
          <w:tcPr>
            <w:tcW w:w="1389" w:type="dxa"/>
          </w:tcPr>
          <w:p w:rsidR="009E3639" w:rsidRPr="00385102" w:rsidRDefault="009E3639" w:rsidP="00B170E2">
            <w:pPr>
              <w:rPr>
                <w:rFonts w:ascii="Times New Roman" w:hAnsi="Times New Roman" w:cs="Times New Roman"/>
                <w:sz w:val="24"/>
                <w:szCs w:val="24"/>
              </w:rPr>
            </w:pPr>
          </w:p>
        </w:tc>
        <w:tc>
          <w:tcPr>
            <w:tcW w:w="1275" w:type="dxa"/>
          </w:tcPr>
          <w:p w:rsidR="009E3639" w:rsidRPr="00385102" w:rsidRDefault="009E3639" w:rsidP="00B170E2">
            <w:pPr>
              <w:rPr>
                <w:rFonts w:ascii="Times New Roman" w:hAnsi="Times New Roman" w:cs="Times New Roman"/>
                <w:sz w:val="24"/>
                <w:szCs w:val="24"/>
              </w:rPr>
            </w:pPr>
          </w:p>
        </w:tc>
        <w:tc>
          <w:tcPr>
            <w:tcW w:w="4644" w:type="dxa"/>
          </w:tcPr>
          <w:p w:rsidR="009E3639" w:rsidRPr="00385102" w:rsidRDefault="009E3639" w:rsidP="00B170E2">
            <w:pPr>
              <w:rPr>
                <w:rFonts w:ascii="Times New Roman" w:hAnsi="Times New Roman" w:cs="Times New Roman"/>
                <w:sz w:val="24"/>
                <w:szCs w:val="24"/>
              </w:rPr>
            </w:pPr>
          </w:p>
          <w:p w:rsidR="009E3639" w:rsidRPr="00385102" w:rsidRDefault="009E3639" w:rsidP="00B170E2">
            <w:pPr>
              <w:rPr>
                <w:rFonts w:ascii="Times New Roman" w:hAnsi="Times New Roman" w:cs="Times New Roman"/>
                <w:sz w:val="24"/>
                <w:szCs w:val="24"/>
              </w:rPr>
            </w:pPr>
          </w:p>
        </w:tc>
      </w:tr>
      <w:tr w:rsidR="009E3639" w:rsidRPr="00385102" w:rsidTr="000F7271">
        <w:trPr>
          <w:trHeight w:val="276"/>
        </w:trPr>
        <w:tc>
          <w:tcPr>
            <w:tcW w:w="1980" w:type="dxa"/>
          </w:tcPr>
          <w:p w:rsidR="009E3639" w:rsidRPr="00385102" w:rsidRDefault="009E3639" w:rsidP="009E3639">
            <w:pPr>
              <w:jc w:val="center"/>
              <w:rPr>
                <w:rFonts w:ascii="Times New Roman" w:hAnsi="Times New Roman" w:cs="Times New Roman"/>
                <w:sz w:val="24"/>
                <w:szCs w:val="24"/>
              </w:rPr>
            </w:pPr>
            <w:proofErr w:type="spellStart"/>
            <w:r w:rsidRPr="00385102">
              <w:rPr>
                <w:rFonts w:ascii="Times New Roman" w:hAnsi="Times New Roman" w:cs="Times New Roman"/>
                <w:sz w:val="24"/>
                <w:szCs w:val="24"/>
              </w:rPr>
              <w:t>mikoriza</w:t>
            </w:r>
            <w:proofErr w:type="spellEnd"/>
          </w:p>
        </w:tc>
        <w:tc>
          <w:tcPr>
            <w:tcW w:w="1389" w:type="dxa"/>
          </w:tcPr>
          <w:p w:rsidR="009E3639" w:rsidRPr="00385102" w:rsidRDefault="009E3639" w:rsidP="00B170E2">
            <w:pPr>
              <w:rPr>
                <w:rFonts w:ascii="Times New Roman" w:hAnsi="Times New Roman" w:cs="Times New Roman"/>
                <w:sz w:val="24"/>
                <w:szCs w:val="24"/>
              </w:rPr>
            </w:pPr>
          </w:p>
        </w:tc>
        <w:tc>
          <w:tcPr>
            <w:tcW w:w="1275" w:type="dxa"/>
          </w:tcPr>
          <w:p w:rsidR="009E3639" w:rsidRPr="00385102" w:rsidRDefault="009E3639" w:rsidP="00B170E2">
            <w:pPr>
              <w:rPr>
                <w:rFonts w:ascii="Times New Roman" w:hAnsi="Times New Roman" w:cs="Times New Roman"/>
                <w:sz w:val="24"/>
                <w:szCs w:val="24"/>
              </w:rPr>
            </w:pPr>
          </w:p>
        </w:tc>
        <w:tc>
          <w:tcPr>
            <w:tcW w:w="4644" w:type="dxa"/>
          </w:tcPr>
          <w:p w:rsidR="009E3639" w:rsidRPr="00385102" w:rsidRDefault="009E3639" w:rsidP="00B170E2">
            <w:pPr>
              <w:rPr>
                <w:rFonts w:ascii="Times New Roman" w:hAnsi="Times New Roman" w:cs="Times New Roman"/>
                <w:sz w:val="24"/>
                <w:szCs w:val="24"/>
              </w:rPr>
            </w:pPr>
          </w:p>
          <w:p w:rsidR="009E3639" w:rsidRPr="00385102" w:rsidRDefault="009E3639" w:rsidP="00B170E2">
            <w:pPr>
              <w:rPr>
                <w:rFonts w:ascii="Times New Roman" w:hAnsi="Times New Roman" w:cs="Times New Roman"/>
                <w:sz w:val="24"/>
                <w:szCs w:val="24"/>
              </w:rPr>
            </w:pPr>
          </w:p>
        </w:tc>
      </w:tr>
      <w:tr w:rsidR="009E3639" w:rsidRPr="00385102" w:rsidTr="000F7271">
        <w:trPr>
          <w:trHeight w:val="276"/>
        </w:trPr>
        <w:tc>
          <w:tcPr>
            <w:tcW w:w="1980" w:type="dxa"/>
          </w:tcPr>
          <w:p w:rsidR="009E3639" w:rsidRPr="00385102" w:rsidRDefault="009E3639" w:rsidP="009E3639">
            <w:pPr>
              <w:jc w:val="center"/>
              <w:rPr>
                <w:rFonts w:ascii="Times New Roman" w:hAnsi="Times New Roman" w:cs="Times New Roman"/>
                <w:sz w:val="24"/>
                <w:szCs w:val="24"/>
              </w:rPr>
            </w:pPr>
            <w:proofErr w:type="spellStart"/>
            <w:r w:rsidRPr="00385102">
              <w:rPr>
                <w:rFonts w:ascii="Times New Roman" w:hAnsi="Times New Roman" w:cs="Times New Roman"/>
                <w:sz w:val="24"/>
                <w:szCs w:val="24"/>
              </w:rPr>
              <w:t>amenzalizem</w:t>
            </w:r>
            <w:proofErr w:type="spellEnd"/>
          </w:p>
        </w:tc>
        <w:tc>
          <w:tcPr>
            <w:tcW w:w="1389" w:type="dxa"/>
          </w:tcPr>
          <w:p w:rsidR="009E3639" w:rsidRPr="00385102" w:rsidRDefault="009E3639" w:rsidP="00B170E2">
            <w:pPr>
              <w:rPr>
                <w:rFonts w:ascii="Times New Roman" w:hAnsi="Times New Roman" w:cs="Times New Roman"/>
                <w:sz w:val="24"/>
                <w:szCs w:val="24"/>
              </w:rPr>
            </w:pPr>
          </w:p>
        </w:tc>
        <w:tc>
          <w:tcPr>
            <w:tcW w:w="1275" w:type="dxa"/>
          </w:tcPr>
          <w:p w:rsidR="009E3639" w:rsidRPr="00385102" w:rsidRDefault="009E3639" w:rsidP="00B170E2">
            <w:pPr>
              <w:rPr>
                <w:rFonts w:ascii="Times New Roman" w:hAnsi="Times New Roman" w:cs="Times New Roman"/>
                <w:sz w:val="24"/>
                <w:szCs w:val="24"/>
              </w:rPr>
            </w:pPr>
          </w:p>
        </w:tc>
        <w:tc>
          <w:tcPr>
            <w:tcW w:w="4644" w:type="dxa"/>
          </w:tcPr>
          <w:p w:rsidR="009E3639" w:rsidRPr="00385102" w:rsidRDefault="009E3639" w:rsidP="00B170E2">
            <w:pPr>
              <w:rPr>
                <w:rFonts w:ascii="Times New Roman" w:hAnsi="Times New Roman" w:cs="Times New Roman"/>
                <w:sz w:val="24"/>
                <w:szCs w:val="24"/>
              </w:rPr>
            </w:pPr>
          </w:p>
          <w:p w:rsidR="009E3639" w:rsidRPr="00385102" w:rsidRDefault="009E3639" w:rsidP="00B170E2">
            <w:pPr>
              <w:rPr>
                <w:rFonts w:ascii="Times New Roman" w:hAnsi="Times New Roman" w:cs="Times New Roman"/>
                <w:sz w:val="24"/>
                <w:szCs w:val="24"/>
              </w:rPr>
            </w:pPr>
          </w:p>
        </w:tc>
      </w:tr>
    </w:tbl>
    <w:p w:rsidR="00560B6E" w:rsidRPr="00385102" w:rsidRDefault="00560B6E" w:rsidP="00B170E2">
      <w:pPr>
        <w:rPr>
          <w:rFonts w:ascii="Times New Roman" w:hAnsi="Times New Roman" w:cs="Times New Roman"/>
          <w:sz w:val="24"/>
          <w:szCs w:val="24"/>
        </w:rPr>
      </w:pPr>
    </w:p>
    <w:p w:rsidR="00B21027" w:rsidRPr="00385102" w:rsidRDefault="00B917FA" w:rsidP="00B170E2">
      <w:pPr>
        <w:rPr>
          <w:rFonts w:ascii="Times New Roman" w:hAnsi="Times New Roman" w:cs="Times New Roman"/>
          <w:sz w:val="24"/>
          <w:szCs w:val="24"/>
        </w:rPr>
      </w:pPr>
      <w:r w:rsidRPr="00385102">
        <w:rPr>
          <w:rFonts w:ascii="Times New Roman" w:hAnsi="Times New Roman" w:cs="Times New Roman"/>
          <w:sz w:val="24"/>
          <w:szCs w:val="24"/>
        </w:rPr>
        <w:t>3)</w:t>
      </w:r>
      <w:r w:rsidR="00623078" w:rsidRPr="00385102">
        <w:rPr>
          <w:rFonts w:ascii="Times New Roman" w:hAnsi="Times New Roman" w:cs="Times New Roman"/>
          <w:sz w:val="24"/>
          <w:szCs w:val="24"/>
        </w:rPr>
        <w:t xml:space="preserve"> </w:t>
      </w:r>
      <w:r w:rsidRPr="00385102">
        <w:rPr>
          <w:rFonts w:ascii="Times New Roman" w:hAnsi="Times New Roman" w:cs="Times New Roman"/>
          <w:sz w:val="24"/>
          <w:szCs w:val="24"/>
        </w:rPr>
        <w:t xml:space="preserve">Posebna oblika </w:t>
      </w:r>
      <w:proofErr w:type="spellStart"/>
      <w:r w:rsidRPr="00385102">
        <w:rPr>
          <w:rFonts w:ascii="Times New Roman" w:hAnsi="Times New Roman" w:cs="Times New Roman"/>
          <w:sz w:val="24"/>
          <w:szCs w:val="24"/>
        </w:rPr>
        <w:t>plenilstva</w:t>
      </w:r>
      <w:proofErr w:type="spellEnd"/>
      <w:r w:rsidRPr="00385102">
        <w:rPr>
          <w:rFonts w:ascii="Times New Roman" w:hAnsi="Times New Roman" w:cs="Times New Roman"/>
          <w:sz w:val="24"/>
          <w:szCs w:val="24"/>
        </w:rPr>
        <w:t xml:space="preserve"> je tudi </w:t>
      </w:r>
      <w:proofErr w:type="spellStart"/>
      <w:r w:rsidRPr="00385102">
        <w:rPr>
          <w:rFonts w:ascii="Times New Roman" w:hAnsi="Times New Roman" w:cs="Times New Roman"/>
          <w:sz w:val="24"/>
          <w:szCs w:val="24"/>
        </w:rPr>
        <w:t>rastlinojedstvo</w:t>
      </w:r>
      <w:proofErr w:type="spellEnd"/>
      <w:r w:rsidRPr="00385102">
        <w:rPr>
          <w:rFonts w:ascii="Times New Roman" w:hAnsi="Times New Roman" w:cs="Times New Roman"/>
          <w:sz w:val="24"/>
          <w:szCs w:val="24"/>
        </w:rPr>
        <w:t>.</w:t>
      </w:r>
      <w:r w:rsidR="00435098" w:rsidRPr="00385102">
        <w:rPr>
          <w:rFonts w:ascii="Times New Roman" w:hAnsi="Times New Roman" w:cs="Times New Roman"/>
          <w:sz w:val="24"/>
          <w:szCs w:val="24"/>
        </w:rPr>
        <w:t xml:space="preserve"> </w:t>
      </w:r>
      <w:r w:rsidR="00E95D47" w:rsidRPr="00385102">
        <w:rPr>
          <w:rFonts w:ascii="Times New Roman" w:hAnsi="Times New Roman" w:cs="Times New Roman"/>
          <w:sz w:val="24"/>
          <w:szCs w:val="24"/>
        </w:rPr>
        <w:t>Tukaj ločimo plenilce, ki so specialisti in generalisti. Na primeru izbranih gosenic metuljev</w:t>
      </w:r>
      <w:r w:rsidR="00C95C04" w:rsidRPr="00385102">
        <w:rPr>
          <w:rFonts w:ascii="Times New Roman" w:hAnsi="Times New Roman" w:cs="Times New Roman"/>
          <w:sz w:val="24"/>
          <w:szCs w:val="24"/>
        </w:rPr>
        <w:t xml:space="preserve"> in njihovih hranilnih rastlin</w:t>
      </w:r>
      <w:r w:rsidR="00E95D47" w:rsidRPr="00385102">
        <w:rPr>
          <w:rFonts w:ascii="Times New Roman" w:hAnsi="Times New Roman" w:cs="Times New Roman"/>
          <w:sz w:val="24"/>
          <w:szCs w:val="24"/>
        </w:rPr>
        <w:t xml:space="preserve"> </w:t>
      </w:r>
      <w:r w:rsidR="009F1569" w:rsidRPr="00385102">
        <w:rPr>
          <w:rFonts w:ascii="Times New Roman" w:hAnsi="Times New Roman" w:cs="Times New Roman"/>
          <w:sz w:val="24"/>
          <w:szCs w:val="24"/>
        </w:rPr>
        <w:t>se opredeli za specialiste oz. generaliste nato pa ugotovi pri katerih vrstah lahko glede na vrsto hranilne rastline pride do prekrivanja ekoloških niš.</w:t>
      </w:r>
    </w:p>
    <w:p w:rsidR="009F1569" w:rsidRPr="00385102" w:rsidRDefault="009F1569" w:rsidP="00B170E2">
      <w:pPr>
        <w:rPr>
          <w:rFonts w:ascii="Times New Roman" w:hAnsi="Times New Roman" w:cs="Times New Roman"/>
          <w:sz w:val="24"/>
          <w:szCs w:val="24"/>
        </w:rPr>
      </w:pPr>
    </w:p>
    <w:p w:rsidR="009F1569" w:rsidRPr="00385102" w:rsidRDefault="009F1569" w:rsidP="00B170E2">
      <w:pPr>
        <w:rPr>
          <w:rFonts w:ascii="Times New Roman" w:hAnsi="Times New Roman" w:cs="Times New Roman"/>
          <w:sz w:val="24"/>
          <w:szCs w:val="24"/>
        </w:rPr>
      </w:pPr>
    </w:p>
    <w:tbl>
      <w:tblPr>
        <w:tblStyle w:val="Tabelamrea"/>
        <w:tblW w:w="0" w:type="auto"/>
        <w:tblLook w:val="04A0" w:firstRow="1" w:lastRow="0" w:firstColumn="1" w:lastColumn="0" w:noHBand="0" w:noVBand="1"/>
      </w:tblPr>
      <w:tblGrid>
        <w:gridCol w:w="1857"/>
        <w:gridCol w:w="1857"/>
        <w:gridCol w:w="1858"/>
        <w:gridCol w:w="1858"/>
        <w:gridCol w:w="1858"/>
      </w:tblGrid>
      <w:tr w:rsidR="00C95C04" w:rsidRPr="00385102" w:rsidTr="00C95C04">
        <w:tc>
          <w:tcPr>
            <w:tcW w:w="1857" w:type="dxa"/>
          </w:tcPr>
          <w:p w:rsidR="00C95C04" w:rsidRPr="00385102" w:rsidRDefault="00C95C04" w:rsidP="00B170E2">
            <w:pPr>
              <w:rPr>
                <w:rFonts w:ascii="Times New Roman" w:hAnsi="Times New Roman" w:cs="Times New Roman"/>
                <w:sz w:val="24"/>
                <w:szCs w:val="24"/>
              </w:rPr>
            </w:pPr>
            <w:r w:rsidRPr="00385102">
              <w:rPr>
                <w:rFonts w:ascii="Times New Roman" w:hAnsi="Times New Roman" w:cs="Times New Roman"/>
                <w:sz w:val="24"/>
                <w:szCs w:val="24"/>
              </w:rPr>
              <w:t>Vrsta metulja</w:t>
            </w:r>
          </w:p>
        </w:tc>
        <w:tc>
          <w:tcPr>
            <w:tcW w:w="1857"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LASTOVIČAR</w:t>
            </w:r>
          </w:p>
        </w:tc>
        <w:tc>
          <w:tcPr>
            <w:tcW w:w="1858"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JADRALEC</w:t>
            </w:r>
          </w:p>
        </w:tc>
        <w:tc>
          <w:tcPr>
            <w:tcW w:w="1858"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PETELINČEK</w:t>
            </w:r>
          </w:p>
        </w:tc>
        <w:tc>
          <w:tcPr>
            <w:tcW w:w="1858"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ČRNI APOLON</w:t>
            </w:r>
          </w:p>
        </w:tc>
      </w:tr>
      <w:tr w:rsidR="00C95C04" w:rsidRPr="00385102" w:rsidTr="00C95C04">
        <w:tc>
          <w:tcPr>
            <w:tcW w:w="1857" w:type="dxa"/>
          </w:tcPr>
          <w:p w:rsidR="00C95C04" w:rsidRPr="00385102" w:rsidRDefault="00C95C04" w:rsidP="00B170E2">
            <w:pPr>
              <w:rPr>
                <w:rFonts w:ascii="Times New Roman" w:hAnsi="Times New Roman" w:cs="Times New Roman"/>
                <w:sz w:val="24"/>
                <w:szCs w:val="24"/>
              </w:rPr>
            </w:pPr>
            <w:r w:rsidRPr="00385102">
              <w:rPr>
                <w:rFonts w:ascii="Times New Roman" w:hAnsi="Times New Roman" w:cs="Times New Roman"/>
                <w:sz w:val="24"/>
                <w:szCs w:val="24"/>
              </w:rPr>
              <w:t>Hranilna rastlina gosenice</w:t>
            </w:r>
          </w:p>
        </w:tc>
        <w:tc>
          <w:tcPr>
            <w:tcW w:w="1857"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vrste iz družine kobulnic, korenje, peteršilj, navadni jesenček, rutičevke</w:t>
            </w:r>
          </w:p>
        </w:tc>
        <w:tc>
          <w:tcPr>
            <w:tcW w:w="1858"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črni trn</w:t>
            </w:r>
          </w:p>
          <w:p w:rsidR="00623078"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(redko glog, jerebika),</w:t>
            </w:r>
          </w:p>
          <w:p w:rsidR="00623078"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včasih sadno drevje</w:t>
            </w:r>
          </w:p>
        </w:tc>
        <w:tc>
          <w:tcPr>
            <w:tcW w:w="1858"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vrste iz rodu podraščec</w:t>
            </w:r>
          </w:p>
        </w:tc>
        <w:tc>
          <w:tcPr>
            <w:tcW w:w="1858" w:type="dxa"/>
          </w:tcPr>
          <w:p w:rsidR="00C95C04" w:rsidRPr="00385102" w:rsidRDefault="00623078" w:rsidP="00623078">
            <w:pPr>
              <w:jc w:val="center"/>
              <w:rPr>
                <w:rFonts w:ascii="Times New Roman" w:hAnsi="Times New Roman" w:cs="Times New Roman"/>
                <w:sz w:val="24"/>
                <w:szCs w:val="24"/>
              </w:rPr>
            </w:pPr>
            <w:r w:rsidRPr="00385102">
              <w:rPr>
                <w:rFonts w:ascii="Times New Roman" w:hAnsi="Times New Roman" w:cs="Times New Roman"/>
                <w:sz w:val="24"/>
                <w:szCs w:val="24"/>
              </w:rPr>
              <w:t>vrste iz rodu petelinček</w:t>
            </w:r>
          </w:p>
        </w:tc>
      </w:tr>
      <w:tr w:rsidR="00C95C04" w:rsidRPr="00385102" w:rsidTr="00C95C04">
        <w:tc>
          <w:tcPr>
            <w:tcW w:w="1857" w:type="dxa"/>
          </w:tcPr>
          <w:p w:rsidR="00C95C04" w:rsidRPr="00385102" w:rsidRDefault="00C95C04" w:rsidP="00B170E2">
            <w:pPr>
              <w:rPr>
                <w:rFonts w:ascii="Times New Roman" w:hAnsi="Times New Roman" w:cs="Times New Roman"/>
                <w:sz w:val="24"/>
                <w:szCs w:val="24"/>
              </w:rPr>
            </w:pPr>
            <w:r w:rsidRPr="00385102">
              <w:rPr>
                <w:rFonts w:ascii="Times New Roman" w:hAnsi="Times New Roman" w:cs="Times New Roman"/>
                <w:sz w:val="24"/>
                <w:szCs w:val="24"/>
              </w:rPr>
              <w:t>Generalist ali specialist glede na izbor hranilne rastline</w:t>
            </w:r>
          </w:p>
        </w:tc>
        <w:tc>
          <w:tcPr>
            <w:tcW w:w="1857" w:type="dxa"/>
          </w:tcPr>
          <w:p w:rsidR="00C95C04" w:rsidRPr="00385102" w:rsidRDefault="00C95C04" w:rsidP="00B170E2">
            <w:pPr>
              <w:rPr>
                <w:rFonts w:ascii="Times New Roman" w:hAnsi="Times New Roman" w:cs="Times New Roman"/>
                <w:sz w:val="24"/>
                <w:szCs w:val="24"/>
              </w:rPr>
            </w:pPr>
          </w:p>
        </w:tc>
        <w:tc>
          <w:tcPr>
            <w:tcW w:w="1858" w:type="dxa"/>
          </w:tcPr>
          <w:p w:rsidR="00C95C04" w:rsidRPr="00385102" w:rsidRDefault="00C95C04" w:rsidP="00B170E2">
            <w:pPr>
              <w:rPr>
                <w:rFonts w:ascii="Times New Roman" w:hAnsi="Times New Roman" w:cs="Times New Roman"/>
                <w:sz w:val="24"/>
                <w:szCs w:val="24"/>
              </w:rPr>
            </w:pPr>
          </w:p>
        </w:tc>
        <w:tc>
          <w:tcPr>
            <w:tcW w:w="1858" w:type="dxa"/>
          </w:tcPr>
          <w:p w:rsidR="00C95C04" w:rsidRPr="00385102" w:rsidRDefault="00C95C04" w:rsidP="00B170E2">
            <w:pPr>
              <w:rPr>
                <w:rFonts w:ascii="Times New Roman" w:hAnsi="Times New Roman" w:cs="Times New Roman"/>
                <w:sz w:val="24"/>
                <w:szCs w:val="24"/>
              </w:rPr>
            </w:pPr>
          </w:p>
        </w:tc>
        <w:tc>
          <w:tcPr>
            <w:tcW w:w="1858" w:type="dxa"/>
          </w:tcPr>
          <w:p w:rsidR="00C95C04" w:rsidRPr="00385102" w:rsidRDefault="00C95C04" w:rsidP="00B170E2">
            <w:pPr>
              <w:rPr>
                <w:rFonts w:ascii="Times New Roman" w:hAnsi="Times New Roman" w:cs="Times New Roman"/>
                <w:sz w:val="24"/>
                <w:szCs w:val="24"/>
              </w:rPr>
            </w:pPr>
          </w:p>
        </w:tc>
      </w:tr>
      <w:tr w:rsidR="00C95C04" w:rsidRPr="00385102" w:rsidTr="00C95C04">
        <w:tc>
          <w:tcPr>
            <w:tcW w:w="1857" w:type="dxa"/>
          </w:tcPr>
          <w:p w:rsidR="00C95C04" w:rsidRPr="00385102" w:rsidRDefault="00C95C04" w:rsidP="00B170E2">
            <w:pPr>
              <w:rPr>
                <w:rFonts w:ascii="Times New Roman" w:hAnsi="Times New Roman" w:cs="Times New Roman"/>
                <w:sz w:val="24"/>
                <w:szCs w:val="24"/>
              </w:rPr>
            </w:pPr>
            <w:r w:rsidRPr="00385102">
              <w:rPr>
                <w:rFonts w:ascii="Times New Roman" w:hAnsi="Times New Roman" w:cs="Times New Roman"/>
                <w:sz w:val="24"/>
                <w:szCs w:val="24"/>
              </w:rPr>
              <w:t>Prekrivanje ekološke niše</w:t>
            </w:r>
            <w:r w:rsidR="00623078" w:rsidRPr="00385102">
              <w:rPr>
                <w:rFonts w:ascii="Times New Roman" w:hAnsi="Times New Roman" w:cs="Times New Roman"/>
                <w:sz w:val="24"/>
                <w:szCs w:val="24"/>
              </w:rPr>
              <w:t xml:space="preserve"> </w:t>
            </w:r>
          </w:p>
        </w:tc>
        <w:tc>
          <w:tcPr>
            <w:tcW w:w="1857" w:type="dxa"/>
          </w:tcPr>
          <w:p w:rsidR="00C95C04" w:rsidRPr="00385102" w:rsidRDefault="00C95C04" w:rsidP="00B170E2">
            <w:pPr>
              <w:rPr>
                <w:rFonts w:ascii="Times New Roman" w:hAnsi="Times New Roman" w:cs="Times New Roman"/>
                <w:sz w:val="24"/>
                <w:szCs w:val="24"/>
              </w:rPr>
            </w:pPr>
          </w:p>
        </w:tc>
        <w:tc>
          <w:tcPr>
            <w:tcW w:w="1858" w:type="dxa"/>
          </w:tcPr>
          <w:p w:rsidR="00C95C04" w:rsidRPr="00385102" w:rsidRDefault="00C95C04" w:rsidP="00B170E2">
            <w:pPr>
              <w:rPr>
                <w:rFonts w:ascii="Times New Roman" w:hAnsi="Times New Roman" w:cs="Times New Roman"/>
                <w:sz w:val="24"/>
                <w:szCs w:val="24"/>
              </w:rPr>
            </w:pPr>
          </w:p>
        </w:tc>
        <w:tc>
          <w:tcPr>
            <w:tcW w:w="1858" w:type="dxa"/>
          </w:tcPr>
          <w:p w:rsidR="00C95C04" w:rsidRPr="00385102" w:rsidRDefault="00C95C04" w:rsidP="00B170E2">
            <w:pPr>
              <w:rPr>
                <w:rFonts w:ascii="Times New Roman" w:hAnsi="Times New Roman" w:cs="Times New Roman"/>
                <w:sz w:val="24"/>
                <w:szCs w:val="24"/>
              </w:rPr>
            </w:pPr>
          </w:p>
        </w:tc>
        <w:tc>
          <w:tcPr>
            <w:tcW w:w="1858" w:type="dxa"/>
          </w:tcPr>
          <w:p w:rsidR="00C95C04" w:rsidRPr="00385102" w:rsidRDefault="00C95C04" w:rsidP="00B170E2">
            <w:pPr>
              <w:rPr>
                <w:rFonts w:ascii="Times New Roman" w:hAnsi="Times New Roman" w:cs="Times New Roman"/>
                <w:sz w:val="24"/>
                <w:szCs w:val="24"/>
              </w:rPr>
            </w:pPr>
          </w:p>
        </w:tc>
      </w:tr>
    </w:tbl>
    <w:p w:rsidR="00C95C04" w:rsidRPr="00385102" w:rsidRDefault="00C95C04" w:rsidP="00B170E2">
      <w:pPr>
        <w:rPr>
          <w:rFonts w:ascii="Times New Roman" w:hAnsi="Times New Roman" w:cs="Times New Roman"/>
          <w:sz w:val="24"/>
          <w:szCs w:val="24"/>
        </w:rPr>
      </w:pPr>
    </w:p>
    <w:p w:rsidR="00623078" w:rsidRPr="00385102" w:rsidRDefault="00623078" w:rsidP="00B170E2">
      <w:pPr>
        <w:rPr>
          <w:rFonts w:ascii="Times New Roman" w:hAnsi="Times New Roman" w:cs="Times New Roman"/>
          <w:sz w:val="24"/>
          <w:szCs w:val="24"/>
        </w:rPr>
      </w:pPr>
      <w:r w:rsidRPr="00385102">
        <w:rPr>
          <w:rFonts w:ascii="Times New Roman" w:hAnsi="Times New Roman" w:cs="Times New Roman"/>
          <w:sz w:val="24"/>
          <w:szCs w:val="24"/>
        </w:rPr>
        <w:t>Razloži, zakaj bi lahko gosenice vseh predstavljenih metuljev sobivale v istem območju, če bi vsaka imela svojo hranilno rastlino.</w:t>
      </w:r>
    </w:p>
    <w:p w:rsidR="00D7409E" w:rsidRPr="00385102" w:rsidRDefault="00D7409E" w:rsidP="00B170E2">
      <w:pPr>
        <w:rPr>
          <w:rFonts w:ascii="Times New Roman" w:hAnsi="Times New Roman" w:cs="Times New Roman"/>
          <w:sz w:val="24"/>
          <w:szCs w:val="24"/>
        </w:rPr>
      </w:pPr>
    </w:p>
    <w:p w:rsidR="00D7409E" w:rsidRPr="00385102" w:rsidRDefault="00D7409E" w:rsidP="00B170E2">
      <w:pPr>
        <w:rPr>
          <w:rFonts w:ascii="Times New Roman" w:hAnsi="Times New Roman" w:cs="Times New Roman"/>
          <w:sz w:val="24"/>
          <w:szCs w:val="24"/>
        </w:rPr>
      </w:pPr>
      <w:r w:rsidRPr="00385102">
        <w:rPr>
          <w:rFonts w:ascii="Times New Roman" w:hAnsi="Times New Roman" w:cs="Times New Roman"/>
          <w:sz w:val="24"/>
          <w:szCs w:val="24"/>
        </w:rPr>
        <w:t xml:space="preserve">Razloži negativne učinke </w:t>
      </w:r>
      <w:proofErr w:type="spellStart"/>
      <w:r w:rsidR="001B71E9">
        <w:rPr>
          <w:rFonts w:ascii="Times New Roman" w:hAnsi="Times New Roman" w:cs="Times New Roman"/>
          <w:sz w:val="24"/>
          <w:szCs w:val="24"/>
        </w:rPr>
        <w:t>obžiranja</w:t>
      </w:r>
      <w:proofErr w:type="spellEnd"/>
      <w:r w:rsidRPr="00385102">
        <w:rPr>
          <w:rFonts w:ascii="Times New Roman" w:hAnsi="Times New Roman" w:cs="Times New Roman"/>
          <w:sz w:val="24"/>
          <w:szCs w:val="24"/>
        </w:rPr>
        <w:t xml:space="preserve"> korenine, stebla, listov  in cvetov</w:t>
      </w:r>
      <w:r w:rsidR="001B71E9">
        <w:rPr>
          <w:rFonts w:ascii="Times New Roman" w:hAnsi="Times New Roman" w:cs="Times New Roman"/>
          <w:sz w:val="24"/>
          <w:szCs w:val="24"/>
        </w:rPr>
        <w:t xml:space="preserve"> na rast in delovanje rastline.</w:t>
      </w:r>
    </w:p>
    <w:p w:rsidR="00623078" w:rsidRPr="00385102" w:rsidRDefault="00A4787E" w:rsidP="00B170E2">
      <w:pPr>
        <w:rPr>
          <w:rFonts w:ascii="Times New Roman" w:hAnsi="Times New Roman" w:cs="Times New Roman"/>
          <w:sz w:val="24"/>
          <w:szCs w:val="24"/>
        </w:rPr>
      </w:pPr>
      <w:r w:rsidRPr="00385102">
        <w:rPr>
          <w:rFonts w:ascii="Times New Roman" w:hAnsi="Times New Roman" w:cs="Times New Roman"/>
          <w:sz w:val="24"/>
          <w:szCs w:val="24"/>
        </w:rPr>
        <w:t xml:space="preserve">4 </w:t>
      </w:r>
      <w:r w:rsidR="002A15C3" w:rsidRPr="00385102">
        <w:rPr>
          <w:rFonts w:ascii="Times New Roman" w:hAnsi="Times New Roman" w:cs="Times New Roman"/>
          <w:sz w:val="24"/>
          <w:szCs w:val="24"/>
        </w:rPr>
        <w:t xml:space="preserve">Na spletni povezavi si preberi o razvoju klopa </w:t>
      </w:r>
      <w:hyperlink r:id="rId32" w:history="1">
        <w:r w:rsidR="002A15C3" w:rsidRPr="00385102">
          <w:rPr>
            <w:rStyle w:val="Hiperpovezava"/>
            <w:rFonts w:ascii="Times New Roman" w:hAnsi="Times New Roman" w:cs="Times New Roman"/>
            <w:sz w:val="24"/>
            <w:szCs w:val="24"/>
          </w:rPr>
          <w:t>https://www.sos-klop.si/klop?gclid=Cj0KCQjwz_TMBRD0ARIsADfk7hRhAqpmINsxtdhxAPC56qfzybatOs0btO_LUyRT7WzZ4-prngs7GxYaAgHTEALw_wcB</w:t>
        </w:r>
      </w:hyperlink>
      <w:r w:rsidR="002A15C3" w:rsidRPr="00385102">
        <w:rPr>
          <w:rFonts w:ascii="Times New Roman" w:hAnsi="Times New Roman" w:cs="Times New Roman"/>
          <w:sz w:val="24"/>
          <w:szCs w:val="24"/>
        </w:rPr>
        <w:t xml:space="preserve">, nato si oglej še posnetek o življenju klopa </w:t>
      </w:r>
      <w:hyperlink r:id="rId33" w:history="1">
        <w:r w:rsidR="002A15C3" w:rsidRPr="00385102">
          <w:rPr>
            <w:rStyle w:val="Hiperpovezava"/>
            <w:rFonts w:ascii="Times New Roman" w:hAnsi="Times New Roman" w:cs="Times New Roman"/>
            <w:sz w:val="24"/>
            <w:szCs w:val="24"/>
          </w:rPr>
          <w:t>https://www.youtube.com/watch?v=wq1nHjIc1B4</w:t>
        </w:r>
      </w:hyperlink>
      <w:r w:rsidR="002A15C3" w:rsidRPr="00385102">
        <w:rPr>
          <w:rFonts w:ascii="Times New Roman" w:hAnsi="Times New Roman" w:cs="Times New Roman"/>
          <w:sz w:val="24"/>
          <w:szCs w:val="24"/>
        </w:rPr>
        <w:t>.</w:t>
      </w:r>
    </w:p>
    <w:p w:rsidR="00B21027" w:rsidRPr="00385102" w:rsidRDefault="002A15C3" w:rsidP="00B170E2">
      <w:pPr>
        <w:rPr>
          <w:rFonts w:ascii="Times New Roman" w:hAnsi="Times New Roman" w:cs="Times New Roman"/>
          <w:sz w:val="24"/>
          <w:szCs w:val="24"/>
        </w:rPr>
      </w:pPr>
      <w:r w:rsidRPr="00385102">
        <w:rPr>
          <w:rFonts w:ascii="Times New Roman" w:hAnsi="Times New Roman" w:cs="Times New Roman"/>
          <w:sz w:val="24"/>
          <w:szCs w:val="24"/>
        </w:rPr>
        <w:t xml:space="preserve">Svoja spoznanja predstavi v sestavku </w:t>
      </w:r>
      <w:r w:rsidR="00FD1F18" w:rsidRPr="00385102">
        <w:rPr>
          <w:rFonts w:ascii="Times New Roman" w:hAnsi="Times New Roman" w:cs="Times New Roman"/>
          <w:sz w:val="24"/>
          <w:szCs w:val="24"/>
        </w:rPr>
        <w:t>Jaz KLOP (od jajčeca do odraslosti). Pri pisanju uporabljaj ustrezne biološke izraze. Ne pozabi na borelijo in klopni meningitis.</w:t>
      </w:r>
    </w:p>
    <w:p w:rsidR="00B21027" w:rsidRDefault="00B21027" w:rsidP="00D7409E">
      <w:pPr>
        <w:rPr>
          <w:rFonts w:ascii="Times New Roman" w:hAnsi="Times New Roman" w:cs="Times New Roman"/>
          <w:sz w:val="24"/>
          <w:szCs w:val="24"/>
        </w:rPr>
      </w:pPr>
    </w:p>
    <w:p w:rsidR="001B71E9" w:rsidRDefault="001B71E9" w:rsidP="00D7409E">
      <w:pPr>
        <w:rPr>
          <w:rFonts w:ascii="Times New Roman" w:hAnsi="Times New Roman" w:cs="Times New Roman"/>
          <w:sz w:val="24"/>
          <w:szCs w:val="24"/>
        </w:rPr>
      </w:pPr>
    </w:p>
    <w:p w:rsidR="001B71E9" w:rsidRDefault="001B71E9" w:rsidP="00D7409E">
      <w:pPr>
        <w:rPr>
          <w:rFonts w:ascii="Times New Roman" w:hAnsi="Times New Roman" w:cs="Times New Roman"/>
          <w:sz w:val="24"/>
          <w:szCs w:val="24"/>
        </w:rPr>
      </w:pPr>
    </w:p>
    <w:p w:rsidR="001B71E9" w:rsidRDefault="001B71E9" w:rsidP="00D7409E">
      <w:pPr>
        <w:rPr>
          <w:rFonts w:ascii="Times New Roman" w:hAnsi="Times New Roman" w:cs="Times New Roman"/>
          <w:sz w:val="24"/>
          <w:szCs w:val="24"/>
        </w:rPr>
      </w:pPr>
    </w:p>
    <w:p w:rsidR="001B71E9" w:rsidRDefault="001B71E9" w:rsidP="00D7409E">
      <w:pPr>
        <w:rPr>
          <w:rFonts w:ascii="Times New Roman" w:hAnsi="Times New Roman" w:cs="Times New Roman"/>
          <w:sz w:val="24"/>
          <w:szCs w:val="24"/>
        </w:rPr>
      </w:pPr>
    </w:p>
    <w:p w:rsidR="001B71E9" w:rsidRDefault="001B71E9" w:rsidP="00D7409E">
      <w:pPr>
        <w:rPr>
          <w:rFonts w:ascii="Times New Roman" w:hAnsi="Times New Roman" w:cs="Times New Roman"/>
          <w:sz w:val="24"/>
          <w:szCs w:val="24"/>
        </w:rPr>
      </w:pPr>
    </w:p>
    <w:p w:rsidR="001B71E9" w:rsidRDefault="001B71E9" w:rsidP="00D7409E">
      <w:pPr>
        <w:rPr>
          <w:rFonts w:ascii="Times New Roman" w:hAnsi="Times New Roman" w:cs="Times New Roman"/>
          <w:sz w:val="24"/>
          <w:szCs w:val="24"/>
        </w:rPr>
      </w:pPr>
    </w:p>
    <w:p w:rsidR="001B71E9" w:rsidRDefault="001B71E9" w:rsidP="00D7409E">
      <w:pPr>
        <w:rPr>
          <w:rFonts w:ascii="Times New Roman" w:hAnsi="Times New Roman" w:cs="Times New Roman"/>
          <w:sz w:val="24"/>
          <w:szCs w:val="24"/>
        </w:rPr>
      </w:pPr>
    </w:p>
    <w:p w:rsidR="001B71E9" w:rsidRPr="00385102" w:rsidRDefault="001B71E9" w:rsidP="00D7409E">
      <w:pPr>
        <w:rPr>
          <w:rFonts w:ascii="Times New Roman" w:hAnsi="Times New Roman" w:cs="Times New Roman"/>
          <w:sz w:val="24"/>
          <w:szCs w:val="24"/>
        </w:rPr>
      </w:pPr>
    </w:p>
    <w:p w:rsidR="00A4787E" w:rsidRPr="00385102" w:rsidRDefault="00A4787E" w:rsidP="00A4787E">
      <w:pPr>
        <w:pStyle w:val="Odstavekseznama"/>
        <w:numPr>
          <w:ilvl w:val="0"/>
          <w:numId w:val="17"/>
        </w:numPr>
        <w:rPr>
          <w:rFonts w:ascii="Times New Roman" w:hAnsi="Times New Roman" w:cs="Times New Roman"/>
          <w:sz w:val="24"/>
          <w:szCs w:val="24"/>
        </w:rPr>
      </w:pPr>
      <w:r w:rsidRPr="00385102">
        <w:rPr>
          <w:rFonts w:ascii="Times New Roman" w:hAnsi="Times New Roman" w:cs="Times New Roman"/>
          <w:sz w:val="24"/>
          <w:szCs w:val="24"/>
        </w:rPr>
        <w:lastRenderedPageBreak/>
        <w:t xml:space="preserve">Lišajska steljka je primer obveznega sožitja cianobakterije, glive in zelene alge. </w:t>
      </w:r>
    </w:p>
    <w:p w:rsidR="00D7409E" w:rsidRPr="00385102" w:rsidRDefault="00A4787E" w:rsidP="00A4787E">
      <w:pPr>
        <w:pStyle w:val="Odstavekseznama"/>
        <w:numPr>
          <w:ilvl w:val="0"/>
          <w:numId w:val="16"/>
        </w:numPr>
        <w:rPr>
          <w:rFonts w:ascii="Times New Roman" w:hAnsi="Times New Roman" w:cs="Times New Roman"/>
          <w:sz w:val="24"/>
          <w:szCs w:val="24"/>
        </w:rPr>
      </w:pPr>
      <w:r w:rsidRPr="00385102">
        <w:rPr>
          <w:rFonts w:ascii="Times New Roman" w:hAnsi="Times New Roman" w:cs="Times New Roman"/>
          <w:sz w:val="24"/>
          <w:szCs w:val="24"/>
        </w:rPr>
        <w:t xml:space="preserve">Označi jih na sliki.  </w:t>
      </w:r>
    </w:p>
    <w:p w:rsidR="00A4787E" w:rsidRPr="00385102" w:rsidRDefault="00A4787E" w:rsidP="00A4787E">
      <w:pPr>
        <w:pStyle w:val="Odstavekseznama"/>
        <w:numPr>
          <w:ilvl w:val="0"/>
          <w:numId w:val="16"/>
        </w:numPr>
        <w:rPr>
          <w:rFonts w:ascii="Times New Roman" w:hAnsi="Times New Roman" w:cs="Times New Roman"/>
          <w:sz w:val="24"/>
          <w:szCs w:val="24"/>
        </w:rPr>
      </w:pPr>
      <w:r w:rsidRPr="00385102">
        <w:rPr>
          <w:rFonts w:ascii="Times New Roman" w:hAnsi="Times New Roman" w:cs="Times New Roman"/>
          <w:sz w:val="24"/>
          <w:szCs w:val="24"/>
        </w:rPr>
        <w:t>Določi njihovo vlogo v delovanju lišajske steljke.</w:t>
      </w:r>
    </w:p>
    <w:p w:rsidR="00746EDA" w:rsidRPr="00385102" w:rsidRDefault="00746EDA" w:rsidP="00746EDA">
      <w:pPr>
        <w:keepNext/>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2502C4F7" wp14:editId="764AF252">
            <wp:extent cx="3895725" cy="2094145"/>
            <wp:effectExtent l="0" t="0" r="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2094145"/>
                    </a:xfrm>
                    <a:prstGeom prst="rect">
                      <a:avLst/>
                    </a:prstGeom>
                    <a:noFill/>
                    <a:ln>
                      <a:noFill/>
                    </a:ln>
                  </pic:spPr>
                </pic:pic>
              </a:graphicData>
            </a:graphic>
          </wp:inline>
        </w:drawing>
      </w:r>
    </w:p>
    <w:p w:rsidR="00A4787E" w:rsidRPr="00385102" w:rsidRDefault="00746EDA" w:rsidP="00746EDA">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8</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Lišajska steljka (Vir: http://4.bp.blogspot.com/-Te-csrKFf6s/Vo7PCAWg9LI/AAAAAAAANeM/o_-6KuIOJ34/s1600/lichen-diagram.jpg, Pridobljeno 24. 8. 2017)</w:t>
      </w:r>
    </w:p>
    <w:p w:rsidR="00486D9D" w:rsidRPr="00385102" w:rsidRDefault="00486D9D" w:rsidP="00746EDA">
      <w:pPr>
        <w:rPr>
          <w:rFonts w:ascii="Times New Roman" w:hAnsi="Times New Roman" w:cs="Times New Roman"/>
          <w:sz w:val="24"/>
          <w:szCs w:val="24"/>
        </w:rPr>
      </w:pPr>
    </w:p>
    <w:p w:rsidR="0083023D" w:rsidRPr="001B71E9" w:rsidRDefault="0083023D" w:rsidP="00746EDA">
      <w:pPr>
        <w:rPr>
          <w:rFonts w:ascii="Times New Roman" w:hAnsi="Times New Roman" w:cs="Times New Roman"/>
          <w:color w:val="1F497D" w:themeColor="text2"/>
          <w:sz w:val="24"/>
          <w:szCs w:val="24"/>
        </w:rPr>
      </w:pPr>
      <w:r w:rsidRPr="001B71E9">
        <w:rPr>
          <w:rFonts w:ascii="Times New Roman" w:hAnsi="Times New Roman" w:cs="Times New Roman"/>
          <w:color w:val="1F497D" w:themeColor="text2"/>
          <w:sz w:val="24"/>
          <w:szCs w:val="24"/>
        </w:rPr>
        <w:t>TERENSKO DELO</w:t>
      </w:r>
    </w:p>
    <w:p w:rsidR="0083023D" w:rsidRPr="001B71E9" w:rsidRDefault="0083023D" w:rsidP="00746EDA">
      <w:pPr>
        <w:rPr>
          <w:rFonts w:ascii="Times New Roman" w:hAnsi="Times New Roman" w:cs="Times New Roman"/>
          <w:color w:val="1F497D" w:themeColor="text2"/>
          <w:sz w:val="24"/>
          <w:szCs w:val="24"/>
        </w:rPr>
      </w:pPr>
      <w:r w:rsidRPr="001B71E9">
        <w:rPr>
          <w:rFonts w:ascii="Times New Roman" w:hAnsi="Times New Roman" w:cs="Times New Roman"/>
          <w:color w:val="1F497D" w:themeColor="text2"/>
          <w:sz w:val="24"/>
          <w:szCs w:val="24"/>
        </w:rPr>
        <w:t>Lišajska steljka obstaja v treh oblikah: skorjasta, grmičasta in listasta.</w:t>
      </w:r>
    </w:p>
    <w:p w:rsidR="0083023D" w:rsidRPr="001B71E9" w:rsidRDefault="0083023D" w:rsidP="0083023D">
      <w:pPr>
        <w:keepNext/>
        <w:rPr>
          <w:rFonts w:ascii="Times New Roman" w:hAnsi="Times New Roman" w:cs="Times New Roman"/>
          <w:color w:val="1F497D" w:themeColor="text2"/>
          <w:sz w:val="24"/>
          <w:szCs w:val="24"/>
        </w:rPr>
      </w:pPr>
      <w:r w:rsidRPr="001B71E9">
        <w:rPr>
          <w:rFonts w:ascii="Times New Roman" w:hAnsi="Times New Roman" w:cs="Times New Roman"/>
          <w:noProof/>
          <w:color w:val="1F497D" w:themeColor="text2"/>
          <w:sz w:val="24"/>
          <w:szCs w:val="24"/>
          <w:lang w:eastAsia="sl-SI"/>
        </w:rPr>
        <w:drawing>
          <wp:inline distT="0" distB="0" distL="0" distR="0" wp14:anchorId="1D311F7C" wp14:editId="00918CCD">
            <wp:extent cx="4781550" cy="20478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0" cy="2047875"/>
                    </a:xfrm>
                    <a:prstGeom prst="rect">
                      <a:avLst/>
                    </a:prstGeom>
                    <a:noFill/>
                    <a:ln>
                      <a:noFill/>
                    </a:ln>
                  </pic:spPr>
                </pic:pic>
              </a:graphicData>
            </a:graphic>
          </wp:inline>
        </w:drawing>
      </w:r>
    </w:p>
    <w:p w:rsidR="0083023D" w:rsidRPr="001B71E9" w:rsidRDefault="0083023D" w:rsidP="0083023D">
      <w:pPr>
        <w:pStyle w:val="Napis"/>
        <w:rPr>
          <w:rFonts w:ascii="Times New Roman" w:hAnsi="Times New Roman" w:cs="Times New Roman"/>
          <w:b w:val="0"/>
          <w:color w:val="1F497D" w:themeColor="text2"/>
          <w:sz w:val="24"/>
          <w:szCs w:val="24"/>
        </w:rPr>
      </w:pPr>
      <w:r w:rsidRPr="001B71E9">
        <w:rPr>
          <w:rFonts w:ascii="Times New Roman" w:hAnsi="Times New Roman" w:cs="Times New Roman"/>
          <w:b w:val="0"/>
          <w:color w:val="1F497D" w:themeColor="text2"/>
          <w:sz w:val="24"/>
          <w:szCs w:val="24"/>
        </w:rPr>
        <w:t xml:space="preserve">Slika </w:t>
      </w:r>
      <w:r w:rsidRPr="001B71E9">
        <w:rPr>
          <w:rFonts w:ascii="Times New Roman" w:hAnsi="Times New Roman" w:cs="Times New Roman"/>
          <w:b w:val="0"/>
          <w:color w:val="1F497D" w:themeColor="text2"/>
          <w:sz w:val="24"/>
          <w:szCs w:val="24"/>
        </w:rPr>
        <w:fldChar w:fldCharType="begin"/>
      </w:r>
      <w:r w:rsidRPr="001B71E9">
        <w:rPr>
          <w:rFonts w:ascii="Times New Roman" w:hAnsi="Times New Roman" w:cs="Times New Roman"/>
          <w:b w:val="0"/>
          <w:color w:val="1F497D" w:themeColor="text2"/>
          <w:sz w:val="24"/>
          <w:szCs w:val="24"/>
        </w:rPr>
        <w:instrText xml:space="preserve"> SEQ Slika \* ARABIC </w:instrText>
      </w:r>
      <w:r w:rsidRPr="001B71E9">
        <w:rPr>
          <w:rFonts w:ascii="Times New Roman" w:hAnsi="Times New Roman" w:cs="Times New Roman"/>
          <w:b w:val="0"/>
          <w:color w:val="1F497D" w:themeColor="text2"/>
          <w:sz w:val="24"/>
          <w:szCs w:val="24"/>
        </w:rPr>
        <w:fldChar w:fldCharType="separate"/>
      </w:r>
      <w:r w:rsidR="00EB687A" w:rsidRPr="001B71E9">
        <w:rPr>
          <w:rFonts w:ascii="Times New Roman" w:hAnsi="Times New Roman" w:cs="Times New Roman"/>
          <w:b w:val="0"/>
          <w:noProof/>
          <w:color w:val="1F497D" w:themeColor="text2"/>
          <w:sz w:val="24"/>
          <w:szCs w:val="24"/>
        </w:rPr>
        <w:t>9</w:t>
      </w:r>
      <w:r w:rsidRPr="001B71E9">
        <w:rPr>
          <w:rFonts w:ascii="Times New Roman" w:hAnsi="Times New Roman" w:cs="Times New Roman"/>
          <w:b w:val="0"/>
          <w:color w:val="1F497D" w:themeColor="text2"/>
          <w:sz w:val="24"/>
          <w:szCs w:val="24"/>
        </w:rPr>
        <w:fldChar w:fldCharType="end"/>
      </w:r>
      <w:r w:rsidRPr="001B71E9">
        <w:rPr>
          <w:rFonts w:ascii="Times New Roman" w:hAnsi="Times New Roman" w:cs="Times New Roman"/>
          <w:b w:val="0"/>
          <w:color w:val="1F497D" w:themeColor="text2"/>
          <w:sz w:val="24"/>
          <w:szCs w:val="24"/>
        </w:rPr>
        <w:t>: Oblike lišajske steljke</w:t>
      </w:r>
    </w:p>
    <w:p w:rsidR="001B71E9" w:rsidRDefault="001B71E9" w:rsidP="001B71E9">
      <w:pPr>
        <w:rPr>
          <w:color w:val="1F497D" w:themeColor="text2"/>
        </w:rPr>
      </w:pPr>
      <w:r w:rsidRPr="001B71E9">
        <w:rPr>
          <w:color w:val="1F497D" w:themeColor="text2"/>
        </w:rPr>
        <w:t>V okolici domače hiše poglej katera oblika lišajske steljke se najpogosteje pojavi.</w:t>
      </w:r>
    </w:p>
    <w:p w:rsidR="001B71E9" w:rsidRDefault="001B71E9" w:rsidP="001B71E9">
      <w:pPr>
        <w:rPr>
          <w:color w:val="1F497D" w:themeColor="text2"/>
        </w:rPr>
      </w:pPr>
    </w:p>
    <w:p w:rsidR="001B71E9" w:rsidRDefault="001B71E9" w:rsidP="001B71E9">
      <w:pPr>
        <w:rPr>
          <w:color w:val="1F497D" w:themeColor="text2"/>
        </w:rPr>
      </w:pPr>
    </w:p>
    <w:p w:rsidR="001B71E9" w:rsidRDefault="001B71E9" w:rsidP="001B71E9">
      <w:pPr>
        <w:rPr>
          <w:color w:val="1F497D" w:themeColor="text2"/>
        </w:rPr>
      </w:pPr>
    </w:p>
    <w:p w:rsidR="001B71E9" w:rsidRPr="001B71E9" w:rsidRDefault="001B71E9" w:rsidP="001B71E9">
      <w:pPr>
        <w:rPr>
          <w:color w:val="1F497D" w:themeColor="text2"/>
        </w:rPr>
      </w:pPr>
    </w:p>
    <w:p w:rsidR="00486D9D" w:rsidRPr="001B71E9" w:rsidRDefault="00486D9D" w:rsidP="00486D9D">
      <w:pPr>
        <w:jc w:val="center"/>
        <w:rPr>
          <w:rFonts w:ascii="Times New Roman" w:hAnsi="Times New Roman" w:cs="Times New Roman"/>
          <w:b/>
          <w:sz w:val="24"/>
          <w:szCs w:val="24"/>
        </w:rPr>
      </w:pPr>
      <w:r w:rsidRPr="001B71E9">
        <w:rPr>
          <w:rFonts w:ascii="Times New Roman" w:hAnsi="Times New Roman" w:cs="Times New Roman"/>
          <w:b/>
          <w:sz w:val="24"/>
          <w:szCs w:val="24"/>
        </w:rPr>
        <w:lastRenderedPageBreak/>
        <w:t>EKOSISTEME POGANJA ENERGIJA SONCA</w:t>
      </w:r>
    </w:p>
    <w:p w:rsidR="00486D9D" w:rsidRPr="00385102" w:rsidRDefault="00486D9D" w:rsidP="00486D9D">
      <w:pPr>
        <w:jc w:val="both"/>
        <w:rPr>
          <w:rFonts w:ascii="Times New Roman" w:hAnsi="Times New Roman" w:cs="Times New Roman"/>
          <w:color w:val="231F20"/>
          <w:sz w:val="24"/>
          <w:szCs w:val="24"/>
        </w:rPr>
      </w:pPr>
      <w:r w:rsidRPr="00385102">
        <w:rPr>
          <w:rFonts w:ascii="Times New Roman" w:hAnsi="Times New Roman" w:cs="Times New Roman"/>
          <w:color w:val="231F20"/>
          <w:sz w:val="24"/>
          <w:szCs w:val="24"/>
        </w:rPr>
        <w:t>V tem poglavju boš spoznal-/a kako delujejo ekosistemi.</w:t>
      </w:r>
    </w:p>
    <w:p w:rsidR="00486D9D" w:rsidRPr="00385102" w:rsidRDefault="00486D9D" w:rsidP="00486D9D">
      <w:pPr>
        <w:jc w:val="both"/>
        <w:rPr>
          <w:rFonts w:ascii="Times New Roman" w:hAnsi="Times New Roman" w:cs="Times New Roman"/>
          <w:color w:val="231F20"/>
          <w:sz w:val="24"/>
          <w:szCs w:val="24"/>
        </w:rPr>
      </w:pPr>
      <w:r w:rsidRPr="00385102">
        <w:rPr>
          <w:rFonts w:ascii="Times New Roman" w:hAnsi="Times New Roman" w:cs="Times New Roman"/>
          <w:color w:val="231F20"/>
          <w:sz w:val="24"/>
          <w:szCs w:val="24"/>
        </w:rPr>
        <w:t>Razumel-/a boš:</w:t>
      </w:r>
    </w:p>
    <w:p w:rsidR="00486D9D" w:rsidRPr="00385102" w:rsidRDefault="00486D9D" w:rsidP="00486D9D">
      <w:pPr>
        <w:pStyle w:val="Odstavekseznama"/>
        <w:numPr>
          <w:ilvl w:val="0"/>
          <w:numId w:val="4"/>
        </w:numPr>
        <w:jc w:val="both"/>
        <w:rPr>
          <w:rFonts w:ascii="Times New Roman" w:hAnsi="Times New Roman" w:cs="Times New Roman"/>
          <w:sz w:val="24"/>
          <w:szCs w:val="24"/>
        </w:rPr>
      </w:pPr>
      <w:r w:rsidRPr="00385102">
        <w:rPr>
          <w:rFonts w:ascii="Times New Roman" w:hAnsi="Times New Roman" w:cs="Times New Roman"/>
          <w:color w:val="231F20"/>
          <w:sz w:val="24"/>
          <w:szCs w:val="24"/>
        </w:rPr>
        <w:t>da se del sončnega sevanja, ki prispe do Zemlje, odbije, del absorbira</w:t>
      </w:r>
      <w:r w:rsidRPr="00385102">
        <w:rPr>
          <w:rFonts w:ascii="Times New Roman" w:hAnsi="Times New Roman" w:cs="Times New Roman"/>
          <w:color w:val="231F20"/>
          <w:sz w:val="24"/>
          <w:szCs w:val="24"/>
        </w:rPr>
        <w:br/>
        <w:t>v ozračju ali na površju Zemlje, del pa porabi za fotosintezo in nato za poganjanje</w:t>
      </w:r>
      <w:r w:rsidRPr="00385102">
        <w:rPr>
          <w:rFonts w:ascii="Times New Roman" w:hAnsi="Times New Roman" w:cs="Times New Roman"/>
          <w:color w:val="231F20"/>
          <w:sz w:val="24"/>
          <w:szCs w:val="24"/>
        </w:rPr>
        <w:br/>
        <w:t>skoraj vsega življenja na planetu, in spoznajo, kaj je primarna proizvodnja, kako je</w:t>
      </w:r>
      <w:r w:rsidRPr="00385102">
        <w:rPr>
          <w:rFonts w:ascii="Times New Roman" w:hAnsi="Times New Roman" w:cs="Times New Roman"/>
          <w:color w:val="231F20"/>
          <w:sz w:val="24"/>
          <w:szCs w:val="24"/>
        </w:rPr>
        <w:br/>
        <w:t>ta razporejena po Zemlji in kaj vpliva nanjo;</w:t>
      </w:r>
      <w:r w:rsidRPr="00385102">
        <w:rPr>
          <w:rFonts w:ascii="Times New Roman" w:hAnsi="Times New Roman" w:cs="Times New Roman"/>
          <w:color w:val="231F20"/>
          <w:sz w:val="24"/>
          <w:szCs w:val="24"/>
        </w:rPr>
        <w:br/>
        <w:t>- da so organizmi v biocenozi med seboj povezani v prehranjevalne verige</w:t>
      </w:r>
      <w:r w:rsidRPr="00385102">
        <w:rPr>
          <w:rFonts w:ascii="Times New Roman" w:hAnsi="Times New Roman" w:cs="Times New Roman"/>
          <w:color w:val="231F20"/>
          <w:sz w:val="24"/>
          <w:szCs w:val="24"/>
        </w:rPr>
        <w:br/>
        <w:t>in splete, da lahko posamezne organizme umestimo v trofične ravni in da pretok</w:t>
      </w:r>
      <w:r w:rsidRPr="00385102">
        <w:rPr>
          <w:rFonts w:ascii="Times New Roman" w:hAnsi="Times New Roman" w:cs="Times New Roman"/>
          <w:color w:val="231F20"/>
          <w:sz w:val="24"/>
          <w:szCs w:val="24"/>
        </w:rPr>
        <w:br/>
        <w:t>energije lahko prikažemo z energijsko piramido oziroma piramido biomase, na vrhu</w:t>
      </w:r>
      <w:r w:rsidRPr="00385102">
        <w:rPr>
          <w:rFonts w:ascii="Times New Roman" w:hAnsi="Times New Roman" w:cs="Times New Roman"/>
          <w:color w:val="231F20"/>
          <w:sz w:val="24"/>
          <w:szCs w:val="24"/>
        </w:rPr>
        <w:br/>
        <w:t>katere je končni plenilec;</w:t>
      </w:r>
      <w:r w:rsidRPr="00385102">
        <w:rPr>
          <w:rFonts w:ascii="Times New Roman" w:hAnsi="Times New Roman" w:cs="Times New Roman"/>
          <w:color w:val="231F20"/>
          <w:sz w:val="24"/>
          <w:szCs w:val="24"/>
        </w:rPr>
        <w:br/>
      </w:r>
      <w:r w:rsidRPr="00385102">
        <w:rPr>
          <w:rFonts w:ascii="Times New Roman" w:hAnsi="Times New Roman" w:cs="Times New Roman"/>
          <w:color w:val="FFFFFF"/>
          <w:sz w:val="24"/>
          <w:szCs w:val="24"/>
        </w:rPr>
        <w:t>33</w:t>
      </w:r>
      <w:r w:rsidRPr="00385102">
        <w:rPr>
          <w:rFonts w:ascii="Times New Roman" w:hAnsi="Times New Roman" w:cs="Times New Roman"/>
          <w:color w:val="231F20"/>
          <w:sz w:val="24"/>
          <w:szCs w:val="24"/>
        </w:rPr>
        <w:t xml:space="preserve">-  pretok energije in kroženje snovi v ekosistemih ter da se energija enosmerno pretaka skozi ekosisteme, od Sonca do proizvajalcev – </w:t>
      </w:r>
      <w:proofErr w:type="spellStart"/>
      <w:r w:rsidRPr="00385102">
        <w:rPr>
          <w:rFonts w:ascii="Times New Roman" w:hAnsi="Times New Roman" w:cs="Times New Roman"/>
          <w:color w:val="231F20"/>
          <w:sz w:val="24"/>
          <w:szCs w:val="24"/>
        </w:rPr>
        <w:t>fotosinteznih</w:t>
      </w:r>
      <w:proofErr w:type="spellEnd"/>
      <w:r w:rsidRPr="00385102">
        <w:rPr>
          <w:rFonts w:ascii="Times New Roman" w:hAnsi="Times New Roman" w:cs="Times New Roman"/>
          <w:color w:val="231F20"/>
          <w:sz w:val="24"/>
          <w:szCs w:val="24"/>
        </w:rPr>
        <w:t xml:space="preserve"> organizmov in prek njih do potrošnikov, kot so rastlinojedci, mesojedci in razkrojevalci,</w:t>
      </w:r>
      <w:r w:rsidRPr="00385102">
        <w:rPr>
          <w:rFonts w:ascii="Times New Roman" w:hAnsi="Times New Roman" w:cs="Times New Roman"/>
          <w:color w:val="231F20"/>
          <w:sz w:val="24"/>
          <w:szCs w:val="24"/>
        </w:rPr>
        <w:br/>
        <w:t>pri čemer se pri vsakem členu prehranjevalnega spleta nekaj energije shrani v novo</w:t>
      </w:r>
      <w:r w:rsidRPr="00385102">
        <w:rPr>
          <w:rFonts w:ascii="Times New Roman" w:hAnsi="Times New Roman" w:cs="Times New Roman"/>
          <w:color w:val="231F20"/>
          <w:sz w:val="24"/>
          <w:szCs w:val="24"/>
        </w:rPr>
        <w:br/>
        <w:t>nastalih strukturah, veliko pa izgubi v okolje kot toplota;</w:t>
      </w:r>
      <w:r w:rsidRPr="00385102">
        <w:rPr>
          <w:rFonts w:ascii="Times New Roman" w:hAnsi="Times New Roman" w:cs="Times New Roman"/>
          <w:color w:val="231F20"/>
          <w:sz w:val="24"/>
          <w:szCs w:val="24"/>
        </w:rPr>
        <w:br/>
        <w:t>- spoznajo, da razkrojevalci kot vir energije uporabljajo organski odpad (npr. drobne</w:t>
      </w:r>
      <w:r w:rsidRPr="00385102">
        <w:rPr>
          <w:rFonts w:ascii="Times New Roman" w:hAnsi="Times New Roman" w:cs="Times New Roman"/>
          <w:color w:val="231F20"/>
          <w:sz w:val="24"/>
          <w:szCs w:val="24"/>
        </w:rPr>
        <w:br/>
        <w:t>ali raztopljene organske delce, mrtve dele rastlin in živali, iztrebke) in razumejo njihov pomen za kroženje snovi</w:t>
      </w:r>
      <w:r w:rsidR="00247DB8" w:rsidRPr="00385102">
        <w:rPr>
          <w:rFonts w:ascii="Times New Roman" w:hAnsi="Times New Roman" w:cs="Times New Roman"/>
          <w:color w:val="231F20"/>
          <w:sz w:val="24"/>
          <w:szCs w:val="24"/>
        </w:rPr>
        <w:t>.</w:t>
      </w:r>
    </w:p>
    <w:p w:rsidR="00247DB8" w:rsidRPr="00385102" w:rsidRDefault="00247DB8" w:rsidP="00247DB8">
      <w:pPr>
        <w:jc w:val="both"/>
        <w:rPr>
          <w:rFonts w:ascii="Times New Roman" w:hAnsi="Times New Roman" w:cs="Times New Roman"/>
          <w:sz w:val="24"/>
          <w:szCs w:val="24"/>
        </w:rPr>
      </w:pPr>
      <w:r w:rsidRPr="00385102">
        <w:rPr>
          <w:rFonts w:ascii="Times New Roman" w:hAnsi="Times New Roman" w:cs="Times New Roman"/>
          <w:sz w:val="24"/>
          <w:szCs w:val="24"/>
        </w:rPr>
        <w:t>V učbeniku Spoznajmo svoje domovanje preberi poglavje Ekosistem in reši naslednje naloge.</w:t>
      </w:r>
    </w:p>
    <w:p w:rsidR="00247DB8" w:rsidRPr="00385102" w:rsidRDefault="00DD0844" w:rsidP="00247DB8">
      <w:pPr>
        <w:jc w:val="both"/>
        <w:rPr>
          <w:rFonts w:ascii="Times New Roman" w:hAnsi="Times New Roman" w:cs="Times New Roman"/>
          <w:sz w:val="24"/>
          <w:szCs w:val="24"/>
        </w:rPr>
      </w:pPr>
      <w:r w:rsidRPr="00385102">
        <w:rPr>
          <w:rFonts w:ascii="Times New Roman" w:hAnsi="Times New Roman" w:cs="Times New Roman"/>
          <w:sz w:val="24"/>
          <w:szCs w:val="24"/>
        </w:rPr>
        <w:t xml:space="preserve">1 </w:t>
      </w:r>
      <w:r w:rsidR="00C9640F" w:rsidRPr="00385102">
        <w:rPr>
          <w:rFonts w:ascii="Times New Roman" w:hAnsi="Times New Roman" w:cs="Times New Roman"/>
          <w:sz w:val="24"/>
          <w:szCs w:val="24"/>
        </w:rPr>
        <w:t>Primarni vir energije za delovanje ekosistemov je Sončevo sevanje, ki rastline in cianobakterije v procesu fotosinteze pretvorijo v organsko snov. Delež energije, ki se veže v žive organizme ponazorimo z energijsko piramido, ki jo predstavlja spodnja slika. Veliko energije se izgubi kot toplota.</w:t>
      </w:r>
    </w:p>
    <w:p w:rsidR="00DD0844" w:rsidRPr="00385102" w:rsidRDefault="00DD0844" w:rsidP="00DD0844">
      <w:pPr>
        <w:keepNext/>
        <w:jc w:val="both"/>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3F68DEC5" wp14:editId="3536FDEA">
            <wp:extent cx="2524125" cy="2030275"/>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2030275"/>
                    </a:xfrm>
                    <a:prstGeom prst="rect">
                      <a:avLst/>
                    </a:prstGeom>
                    <a:noFill/>
                    <a:ln>
                      <a:noFill/>
                    </a:ln>
                  </pic:spPr>
                </pic:pic>
              </a:graphicData>
            </a:graphic>
          </wp:inline>
        </w:drawing>
      </w:r>
    </w:p>
    <w:p w:rsidR="00247DB8" w:rsidRPr="00385102" w:rsidRDefault="00DD0844" w:rsidP="00DD0844">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10</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Energijska piramida (Vir: https://i.pinimg.com/originals/85/e7/5c/85e75c707c09e5153a1c19c9f9d30b20.jpg, Pridobljeno: 24. 8. 2017)</w:t>
      </w:r>
    </w:p>
    <w:p w:rsidR="00DD0844" w:rsidRPr="00385102" w:rsidRDefault="00A8465E" w:rsidP="00A8465E">
      <w:pPr>
        <w:pStyle w:val="Odstavekseznama"/>
        <w:numPr>
          <w:ilvl w:val="0"/>
          <w:numId w:val="18"/>
        </w:numPr>
        <w:rPr>
          <w:rFonts w:ascii="Times New Roman" w:hAnsi="Times New Roman" w:cs="Times New Roman"/>
          <w:sz w:val="24"/>
          <w:szCs w:val="24"/>
        </w:rPr>
      </w:pPr>
      <w:r w:rsidRPr="00385102">
        <w:rPr>
          <w:rFonts w:ascii="Times New Roman" w:hAnsi="Times New Roman" w:cs="Times New Roman"/>
          <w:sz w:val="24"/>
          <w:szCs w:val="24"/>
        </w:rPr>
        <w:t>Kaj je v prikazanem  ekosistemu primarni vir energije?</w:t>
      </w:r>
    </w:p>
    <w:p w:rsidR="00A8465E" w:rsidRPr="00385102" w:rsidRDefault="009C4DAC" w:rsidP="00A8465E">
      <w:pPr>
        <w:pStyle w:val="Odstavekseznama"/>
        <w:numPr>
          <w:ilvl w:val="0"/>
          <w:numId w:val="18"/>
        </w:numPr>
        <w:rPr>
          <w:rFonts w:ascii="Times New Roman" w:hAnsi="Times New Roman" w:cs="Times New Roman"/>
          <w:sz w:val="24"/>
          <w:szCs w:val="24"/>
        </w:rPr>
      </w:pPr>
      <w:r w:rsidRPr="00385102">
        <w:rPr>
          <w:rFonts w:ascii="Times New Roman" w:hAnsi="Times New Roman" w:cs="Times New Roman"/>
          <w:sz w:val="24"/>
          <w:szCs w:val="24"/>
        </w:rPr>
        <w:t>Kateri prikazani organizmi so primarni producenti?</w:t>
      </w:r>
    </w:p>
    <w:p w:rsidR="009C4DAC" w:rsidRPr="00385102" w:rsidRDefault="009C4DAC" w:rsidP="00A8465E">
      <w:pPr>
        <w:pStyle w:val="Odstavekseznama"/>
        <w:numPr>
          <w:ilvl w:val="0"/>
          <w:numId w:val="18"/>
        </w:numPr>
        <w:rPr>
          <w:rFonts w:ascii="Times New Roman" w:hAnsi="Times New Roman" w:cs="Times New Roman"/>
          <w:sz w:val="24"/>
          <w:szCs w:val="24"/>
        </w:rPr>
      </w:pPr>
      <w:r w:rsidRPr="00385102">
        <w:rPr>
          <w:rFonts w:ascii="Times New Roman" w:hAnsi="Times New Roman" w:cs="Times New Roman"/>
          <w:sz w:val="24"/>
          <w:szCs w:val="24"/>
        </w:rPr>
        <w:lastRenderedPageBreak/>
        <w:t>N</w:t>
      </w:r>
      <w:r w:rsidR="00080757" w:rsidRPr="00385102">
        <w:rPr>
          <w:rFonts w:ascii="Times New Roman" w:hAnsi="Times New Roman" w:cs="Times New Roman"/>
          <w:sz w:val="24"/>
          <w:szCs w:val="24"/>
        </w:rPr>
        <w:t xml:space="preserve">a sliki označi vse </w:t>
      </w:r>
      <w:r w:rsidR="00B94202" w:rsidRPr="00385102">
        <w:rPr>
          <w:rFonts w:ascii="Times New Roman" w:hAnsi="Times New Roman" w:cs="Times New Roman"/>
          <w:sz w:val="24"/>
          <w:szCs w:val="24"/>
        </w:rPr>
        <w:t>organizme, ki vir energije uporabljajo organske snovi.</w:t>
      </w:r>
    </w:p>
    <w:p w:rsidR="009C4DAC" w:rsidRPr="00385102" w:rsidRDefault="009C4DAC" w:rsidP="00A8465E">
      <w:pPr>
        <w:pStyle w:val="Odstavekseznama"/>
        <w:numPr>
          <w:ilvl w:val="0"/>
          <w:numId w:val="18"/>
        </w:numPr>
        <w:rPr>
          <w:rFonts w:ascii="Times New Roman" w:hAnsi="Times New Roman" w:cs="Times New Roman"/>
          <w:sz w:val="24"/>
          <w:szCs w:val="24"/>
        </w:rPr>
      </w:pPr>
      <w:r w:rsidRPr="00385102">
        <w:rPr>
          <w:rFonts w:ascii="Times New Roman" w:hAnsi="Times New Roman" w:cs="Times New Roman"/>
          <w:sz w:val="24"/>
          <w:szCs w:val="24"/>
        </w:rPr>
        <w:t>Naštej rastlinojedce.</w:t>
      </w:r>
    </w:p>
    <w:p w:rsidR="00A774B0" w:rsidRPr="00385102" w:rsidRDefault="00080757" w:rsidP="00A774B0">
      <w:pPr>
        <w:pStyle w:val="Odstavekseznama"/>
        <w:numPr>
          <w:ilvl w:val="0"/>
          <w:numId w:val="18"/>
        </w:numPr>
        <w:rPr>
          <w:rFonts w:ascii="Times New Roman" w:hAnsi="Times New Roman" w:cs="Times New Roman"/>
          <w:sz w:val="24"/>
          <w:szCs w:val="24"/>
        </w:rPr>
      </w:pPr>
      <w:r w:rsidRPr="00385102">
        <w:rPr>
          <w:rFonts w:ascii="Times New Roman" w:hAnsi="Times New Roman" w:cs="Times New Roman"/>
          <w:sz w:val="24"/>
          <w:szCs w:val="24"/>
        </w:rPr>
        <w:t>Sestavi prehranjevalno verigo iz petih členov.  Kaj se bo zgodilo, če iz te verige iz</w:t>
      </w:r>
      <w:r w:rsidR="0083023D" w:rsidRPr="00385102">
        <w:rPr>
          <w:rFonts w:ascii="Times New Roman" w:hAnsi="Times New Roman" w:cs="Times New Roman"/>
          <w:sz w:val="24"/>
          <w:szCs w:val="24"/>
        </w:rPr>
        <w:t>ključiš sekundarnega potrošnika</w:t>
      </w:r>
    </w:p>
    <w:p w:rsidR="00A774B0" w:rsidRPr="00385102" w:rsidRDefault="00A774B0" w:rsidP="00A774B0">
      <w:pPr>
        <w:rPr>
          <w:rFonts w:ascii="Times New Roman" w:hAnsi="Times New Roman" w:cs="Times New Roman"/>
          <w:sz w:val="24"/>
          <w:szCs w:val="24"/>
        </w:rPr>
      </w:pPr>
    </w:p>
    <w:p w:rsidR="00A774B0" w:rsidRPr="00385102" w:rsidRDefault="00A774B0" w:rsidP="00A774B0">
      <w:pPr>
        <w:rPr>
          <w:rFonts w:ascii="Times New Roman" w:hAnsi="Times New Roman" w:cs="Times New Roman"/>
          <w:sz w:val="24"/>
          <w:szCs w:val="24"/>
        </w:rPr>
      </w:pPr>
    </w:p>
    <w:p w:rsidR="00A774B0" w:rsidRPr="00385102" w:rsidRDefault="00A774B0" w:rsidP="00A774B0">
      <w:pPr>
        <w:jc w:val="center"/>
        <w:rPr>
          <w:rFonts w:ascii="Times New Roman" w:hAnsi="Times New Roman" w:cs="Times New Roman"/>
          <w:sz w:val="24"/>
          <w:szCs w:val="24"/>
        </w:rPr>
      </w:pPr>
      <w:r w:rsidRPr="00385102">
        <w:rPr>
          <w:rFonts w:ascii="Times New Roman" w:hAnsi="Times New Roman" w:cs="Times New Roman"/>
          <w:sz w:val="24"/>
          <w:szCs w:val="24"/>
        </w:rPr>
        <w:t>KROŽENJE SNOVI V EKOSISTEMU</w:t>
      </w:r>
    </w:p>
    <w:p w:rsidR="003C40B7" w:rsidRPr="00385102" w:rsidRDefault="00B94463" w:rsidP="00F34E68">
      <w:pPr>
        <w:jc w:val="both"/>
        <w:rPr>
          <w:rFonts w:ascii="Times New Roman" w:hAnsi="Times New Roman" w:cs="Times New Roman"/>
          <w:sz w:val="24"/>
          <w:szCs w:val="24"/>
          <w:shd w:val="clear" w:color="auto" w:fill="FFFFFF"/>
        </w:rPr>
      </w:pPr>
      <w:r w:rsidRPr="00385102">
        <w:rPr>
          <w:rFonts w:ascii="Times New Roman" w:hAnsi="Times New Roman" w:cs="Times New Roman"/>
          <w:sz w:val="24"/>
          <w:szCs w:val="24"/>
        </w:rPr>
        <w:t>Vse prihaja od Zemlje in se v Zemljo vrača (</w:t>
      </w:r>
      <w:proofErr w:type="spellStart"/>
      <w:r w:rsidRPr="00385102">
        <w:rPr>
          <w:rFonts w:ascii="Times New Roman" w:hAnsi="Times New Roman" w:cs="Times New Roman"/>
          <w:sz w:val="24"/>
          <w:szCs w:val="24"/>
        </w:rPr>
        <w:t>Menander</w:t>
      </w:r>
      <w:proofErr w:type="spellEnd"/>
      <w:r w:rsidRPr="00385102">
        <w:rPr>
          <w:rFonts w:ascii="Times New Roman" w:hAnsi="Times New Roman" w:cs="Times New Roman"/>
          <w:sz w:val="24"/>
          <w:szCs w:val="24"/>
        </w:rPr>
        <w:t xml:space="preserve">, </w:t>
      </w:r>
      <w:r w:rsidRPr="00385102">
        <w:rPr>
          <w:rFonts w:ascii="Times New Roman" w:hAnsi="Times New Roman" w:cs="Times New Roman"/>
          <w:sz w:val="24"/>
          <w:szCs w:val="24"/>
          <w:shd w:val="clear" w:color="auto" w:fill="FFFFFF"/>
        </w:rPr>
        <w:t>cit. po Gaberščik, 2015).</w:t>
      </w:r>
    </w:p>
    <w:p w:rsidR="00B94463" w:rsidRPr="00385102" w:rsidRDefault="00B94463" w:rsidP="00F34E68">
      <w:pPr>
        <w:jc w:val="both"/>
        <w:rPr>
          <w:rFonts w:ascii="Times New Roman" w:hAnsi="Times New Roman" w:cs="Times New Roman"/>
          <w:sz w:val="24"/>
          <w:szCs w:val="24"/>
        </w:rPr>
      </w:pPr>
      <w:r w:rsidRPr="00385102">
        <w:rPr>
          <w:rFonts w:ascii="Times New Roman" w:hAnsi="Times New Roman" w:cs="Times New Roman"/>
          <w:sz w:val="24"/>
          <w:szCs w:val="24"/>
          <w:shd w:val="clear" w:color="auto" w:fill="FFFFFF"/>
        </w:rPr>
        <w:t>V tem poglavju boš:</w:t>
      </w:r>
    </w:p>
    <w:p w:rsidR="003C40B7" w:rsidRPr="00774043" w:rsidRDefault="003C40B7" w:rsidP="00B94463">
      <w:pPr>
        <w:pStyle w:val="Odstavekseznama"/>
        <w:numPr>
          <w:ilvl w:val="0"/>
          <w:numId w:val="4"/>
        </w:numPr>
        <w:jc w:val="both"/>
        <w:rPr>
          <w:rFonts w:ascii="Times New Roman" w:hAnsi="Times New Roman" w:cs="Times New Roman"/>
          <w:sz w:val="24"/>
          <w:szCs w:val="24"/>
        </w:rPr>
      </w:pPr>
      <w:r w:rsidRPr="00385102">
        <w:rPr>
          <w:rFonts w:ascii="Times New Roman" w:hAnsi="Times New Roman" w:cs="Times New Roman"/>
          <w:color w:val="231F20"/>
          <w:sz w:val="24"/>
          <w:szCs w:val="24"/>
        </w:rPr>
        <w:t>na primeru ogljika razume</w:t>
      </w:r>
      <w:r w:rsidR="001B71E9">
        <w:rPr>
          <w:rFonts w:ascii="Times New Roman" w:hAnsi="Times New Roman" w:cs="Times New Roman"/>
          <w:color w:val="231F20"/>
          <w:sz w:val="24"/>
          <w:szCs w:val="24"/>
        </w:rPr>
        <w:t>l</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xml:space="preserve"> princip kroženja snovi v biosferi in spoznajo, da se elementi na Zemlji prenašajo med zbiralniki v Zemljini skorji, oceanih, ozračju in organizmih (</w:t>
      </w:r>
      <w:proofErr w:type="spellStart"/>
      <w:r w:rsidRPr="00385102">
        <w:rPr>
          <w:rFonts w:ascii="Times New Roman" w:hAnsi="Times New Roman" w:cs="Times New Roman"/>
          <w:color w:val="231F20"/>
          <w:sz w:val="24"/>
          <w:szCs w:val="24"/>
        </w:rPr>
        <w:t>biogeokemijsko</w:t>
      </w:r>
      <w:proofErr w:type="spellEnd"/>
      <w:r w:rsidRPr="00385102">
        <w:rPr>
          <w:rFonts w:ascii="Times New Roman" w:hAnsi="Times New Roman" w:cs="Times New Roman"/>
          <w:color w:val="231F20"/>
          <w:sz w:val="24"/>
          <w:szCs w:val="24"/>
        </w:rPr>
        <w:t xml:space="preserve"> kroženje snovi);</w:t>
      </w:r>
      <w:r w:rsidRPr="00385102">
        <w:rPr>
          <w:rFonts w:ascii="Times New Roman" w:hAnsi="Times New Roman" w:cs="Times New Roman"/>
          <w:color w:val="231F20"/>
          <w:sz w:val="24"/>
          <w:szCs w:val="24"/>
        </w:rPr>
        <w:br/>
      </w:r>
      <w:r w:rsidR="00B94463" w:rsidRPr="00385102">
        <w:rPr>
          <w:rFonts w:ascii="Times New Roman" w:hAnsi="Times New Roman" w:cs="Times New Roman"/>
          <w:color w:val="231F20"/>
          <w:sz w:val="24"/>
          <w:szCs w:val="24"/>
        </w:rPr>
        <w:t xml:space="preserve">- </w:t>
      </w:r>
      <w:r w:rsidRPr="00385102">
        <w:rPr>
          <w:rFonts w:ascii="Times New Roman" w:hAnsi="Times New Roman" w:cs="Times New Roman"/>
          <w:color w:val="231F20"/>
          <w:sz w:val="24"/>
          <w:szCs w:val="24"/>
        </w:rPr>
        <w:t xml:space="preserve"> razume</w:t>
      </w:r>
      <w:r w:rsidR="001B71E9">
        <w:rPr>
          <w:rFonts w:ascii="Times New Roman" w:hAnsi="Times New Roman" w:cs="Times New Roman"/>
          <w:color w:val="231F20"/>
          <w:sz w:val="24"/>
          <w:szCs w:val="24"/>
        </w:rPr>
        <w:t>l</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xml:space="preserve"> globalno kroženje vode na Zemlj</w:t>
      </w:r>
      <w:r w:rsidR="006F72E0" w:rsidRPr="00385102">
        <w:rPr>
          <w:rFonts w:ascii="Times New Roman" w:hAnsi="Times New Roman" w:cs="Times New Roman"/>
          <w:color w:val="231F20"/>
          <w:sz w:val="24"/>
          <w:szCs w:val="24"/>
        </w:rPr>
        <w:t>i in vlogo biosfere pri tem;</w:t>
      </w:r>
      <w:r w:rsidR="006F72E0" w:rsidRPr="00385102">
        <w:rPr>
          <w:rFonts w:ascii="Times New Roman" w:hAnsi="Times New Roman" w:cs="Times New Roman"/>
          <w:color w:val="231F20"/>
          <w:sz w:val="24"/>
          <w:szCs w:val="24"/>
        </w:rPr>
        <w:br/>
        <w:t xml:space="preserve">- </w:t>
      </w:r>
      <w:r w:rsidRPr="00385102">
        <w:rPr>
          <w:rFonts w:ascii="Times New Roman" w:hAnsi="Times New Roman" w:cs="Times New Roman"/>
          <w:color w:val="231F20"/>
          <w:sz w:val="24"/>
          <w:szCs w:val="24"/>
        </w:rPr>
        <w:t>spozna</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da je zgradba ekosistema njegova vrstna sestava, delovanje ekosistema</w:t>
      </w:r>
      <w:r w:rsidRPr="00385102">
        <w:rPr>
          <w:rFonts w:ascii="Times New Roman" w:hAnsi="Times New Roman" w:cs="Times New Roman"/>
          <w:color w:val="231F20"/>
          <w:sz w:val="24"/>
          <w:szCs w:val="24"/>
        </w:rPr>
        <w:br/>
        <w:t>pa so interakcije organizmov z abiotskimi i</w:t>
      </w:r>
      <w:r w:rsidR="006F72E0" w:rsidRPr="00385102">
        <w:rPr>
          <w:rFonts w:ascii="Times New Roman" w:hAnsi="Times New Roman" w:cs="Times New Roman"/>
          <w:color w:val="231F20"/>
          <w:sz w:val="24"/>
          <w:szCs w:val="24"/>
        </w:rPr>
        <w:t>n biotskimi dejavniki okolja;</w:t>
      </w:r>
      <w:r w:rsidR="006F72E0" w:rsidRPr="00385102">
        <w:rPr>
          <w:rFonts w:ascii="Times New Roman" w:hAnsi="Times New Roman" w:cs="Times New Roman"/>
          <w:color w:val="231F20"/>
          <w:sz w:val="24"/>
          <w:szCs w:val="24"/>
        </w:rPr>
        <w:br/>
        <w:t>-</w:t>
      </w:r>
      <w:r w:rsidRPr="00385102">
        <w:rPr>
          <w:rFonts w:ascii="Times New Roman" w:hAnsi="Times New Roman" w:cs="Times New Roman"/>
          <w:color w:val="231F20"/>
          <w:sz w:val="24"/>
          <w:szCs w:val="24"/>
        </w:rPr>
        <w:t xml:space="preserve"> spozna</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da življenjske združbe opisujemo na podlagi prevladujočih in značilnih</w:t>
      </w:r>
      <w:r w:rsidRPr="00385102">
        <w:rPr>
          <w:rFonts w:ascii="Times New Roman" w:hAnsi="Times New Roman" w:cs="Times New Roman"/>
          <w:color w:val="231F20"/>
          <w:sz w:val="24"/>
          <w:szCs w:val="24"/>
        </w:rPr>
        <w:br/>
        <w:t>vrst rastlin, živali in drugih organizmov;</w:t>
      </w:r>
      <w:r w:rsidRPr="00385102">
        <w:rPr>
          <w:rFonts w:ascii="Times New Roman" w:hAnsi="Times New Roman" w:cs="Times New Roman"/>
          <w:color w:val="231F20"/>
          <w:sz w:val="24"/>
          <w:szCs w:val="24"/>
        </w:rPr>
        <w:br/>
      </w:r>
      <w:r w:rsidR="006F72E0" w:rsidRPr="00385102">
        <w:rPr>
          <w:rFonts w:ascii="Times New Roman" w:hAnsi="Times New Roman" w:cs="Times New Roman"/>
          <w:color w:val="231F20"/>
          <w:sz w:val="24"/>
          <w:szCs w:val="24"/>
        </w:rPr>
        <w:t>-</w:t>
      </w:r>
      <w:r w:rsidRPr="00385102">
        <w:rPr>
          <w:rFonts w:ascii="Times New Roman" w:hAnsi="Times New Roman" w:cs="Times New Roman"/>
          <w:color w:val="231F20"/>
          <w:sz w:val="24"/>
          <w:szCs w:val="24"/>
        </w:rPr>
        <w:t xml:space="preserve"> razume</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xml:space="preserve">, da se ekosistem razvija (sukcesija) in da </w:t>
      </w:r>
      <w:proofErr w:type="spellStart"/>
      <w:r w:rsidRPr="00385102">
        <w:rPr>
          <w:rFonts w:ascii="Times New Roman" w:hAnsi="Times New Roman" w:cs="Times New Roman"/>
          <w:color w:val="231F20"/>
          <w:sz w:val="24"/>
          <w:szCs w:val="24"/>
        </w:rPr>
        <w:t>klimaksna</w:t>
      </w:r>
      <w:proofErr w:type="spellEnd"/>
      <w:r w:rsidRPr="00385102">
        <w:rPr>
          <w:rFonts w:ascii="Times New Roman" w:hAnsi="Times New Roman" w:cs="Times New Roman"/>
          <w:color w:val="231F20"/>
          <w:sz w:val="24"/>
          <w:szCs w:val="24"/>
        </w:rPr>
        <w:t xml:space="preserve"> združba pomeni največjo izkoriščenost naravnih virov v danih abiotskih razmerah;</w:t>
      </w:r>
      <w:r w:rsidRPr="00385102">
        <w:rPr>
          <w:rFonts w:ascii="Times New Roman" w:hAnsi="Times New Roman" w:cs="Times New Roman"/>
          <w:color w:val="231F20"/>
          <w:sz w:val="24"/>
          <w:szCs w:val="24"/>
        </w:rPr>
        <w:br/>
      </w:r>
      <w:r w:rsidR="006F72E0" w:rsidRPr="00385102">
        <w:rPr>
          <w:rFonts w:ascii="Times New Roman" w:hAnsi="Times New Roman" w:cs="Times New Roman"/>
          <w:color w:val="231F20"/>
          <w:sz w:val="24"/>
          <w:szCs w:val="24"/>
        </w:rPr>
        <w:t>-</w:t>
      </w:r>
      <w:r w:rsidRPr="00385102">
        <w:rPr>
          <w:rFonts w:ascii="Times New Roman" w:hAnsi="Times New Roman" w:cs="Times New Roman"/>
          <w:color w:val="231F20"/>
          <w:sz w:val="24"/>
          <w:szCs w:val="24"/>
        </w:rPr>
        <w:t xml:space="preserve"> razume</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da je biotska pestrost (</w:t>
      </w:r>
      <w:proofErr w:type="spellStart"/>
      <w:r w:rsidRPr="00385102">
        <w:rPr>
          <w:rFonts w:ascii="Times New Roman" w:hAnsi="Times New Roman" w:cs="Times New Roman"/>
          <w:color w:val="231F20"/>
          <w:sz w:val="24"/>
          <w:szCs w:val="24"/>
        </w:rPr>
        <w:t>biodiverziteta</w:t>
      </w:r>
      <w:proofErr w:type="spellEnd"/>
      <w:r w:rsidRPr="00385102">
        <w:rPr>
          <w:rFonts w:ascii="Times New Roman" w:hAnsi="Times New Roman" w:cs="Times New Roman"/>
          <w:color w:val="231F20"/>
          <w:sz w:val="24"/>
          <w:szCs w:val="24"/>
        </w:rPr>
        <w:t xml:space="preserve">) različnost med organizmi, ki </w:t>
      </w:r>
      <w:proofErr w:type="spellStart"/>
      <w:r w:rsidRPr="00385102">
        <w:rPr>
          <w:rFonts w:ascii="Times New Roman" w:hAnsi="Times New Roman" w:cs="Times New Roman"/>
          <w:color w:val="231F20"/>
          <w:sz w:val="24"/>
          <w:szCs w:val="24"/>
        </w:rPr>
        <w:t>vklju</w:t>
      </w:r>
      <w:proofErr w:type="spellEnd"/>
      <w:r w:rsidRPr="00385102">
        <w:rPr>
          <w:rFonts w:ascii="Times New Roman" w:hAnsi="Times New Roman" w:cs="Times New Roman"/>
          <w:color w:val="231F20"/>
          <w:sz w:val="24"/>
          <w:szCs w:val="24"/>
        </w:rPr>
        <w:t>-</w:t>
      </w:r>
      <w:r w:rsidRPr="00385102">
        <w:rPr>
          <w:rFonts w:ascii="Times New Roman" w:hAnsi="Times New Roman" w:cs="Times New Roman"/>
          <w:color w:val="231F20"/>
          <w:sz w:val="24"/>
          <w:szCs w:val="24"/>
        </w:rPr>
        <w:br/>
      </w:r>
      <w:proofErr w:type="spellStart"/>
      <w:r w:rsidRPr="00385102">
        <w:rPr>
          <w:rFonts w:ascii="Times New Roman" w:hAnsi="Times New Roman" w:cs="Times New Roman"/>
          <w:color w:val="231F20"/>
          <w:sz w:val="24"/>
          <w:szCs w:val="24"/>
        </w:rPr>
        <w:t>čuje</w:t>
      </w:r>
      <w:proofErr w:type="spellEnd"/>
      <w:r w:rsidRPr="00385102">
        <w:rPr>
          <w:rFonts w:ascii="Times New Roman" w:hAnsi="Times New Roman" w:cs="Times New Roman"/>
          <w:color w:val="231F20"/>
          <w:sz w:val="24"/>
          <w:szCs w:val="24"/>
        </w:rPr>
        <w:t xml:space="preserve"> </w:t>
      </w:r>
      <w:proofErr w:type="spellStart"/>
      <w:r w:rsidRPr="00385102">
        <w:rPr>
          <w:rFonts w:ascii="Times New Roman" w:hAnsi="Times New Roman" w:cs="Times New Roman"/>
          <w:color w:val="231F20"/>
          <w:sz w:val="24"/>
          <w:szCs w:val="24"/>
        </w:rPr>
        <w:t>znotrajvrstno</w:t>
      </w:r>
      <w:proofErr w:type="spellEnd"/>
      <w:r w:rsidRPr="00385102">
        <w:rPr>
          <w:rFonts w:ascii="Times New Roman" w:hAnsi="Times New Roman" w:cs="Times New Roman"/>
          <w:color w:val="231F20"/>
          <w:sz w:val="24"/>
          <w:szCs w:val="24"/>
        </w:rPr>
        <w:t xml:space="preserve"> pestrost (genetsko in populacijsko), vrstno pestrost in pestrost</w:t>
      </w:r>
      <w:r w:rsidRPr="00385102">
        <w:rPr>
          <w:rFonts w:ascii="Times New Roman" w:hAnsi="Times New Roman" w:cs="Times New Roman"/>
          <w:color w:val="231F20"/>
          <w:sz w:val="24"/>
          <w:szCs w:val="24"/>
        </w:rPr>
        <w:br/>
        <w:t>biomov;</w:t>
      </w:r>
      <w:r w:rsidRPr="00385102">
        <w:rPr>
          <w:rFonts w:ascii="Times New Roman" w:hAnsi="Times New Roman" w:cs="Times New Roman"/>
          <w:color w:val="231F20"/>
          <w:sz w:val="24"/>
          <w:szCs w:val="24"/>
        </w:rPr>
        <w:br/>
      </w:r>
      <w:r w:rsidR="006F72E0" w:rsidRPr="00385102">
        <w:rPr>
          <w:rFonts w:ascii="Times New Roman" w:hAnsi="Times New Roman" w:cs="Times New Roman"/>
          <w:color w:val="231F20"/>
          <w:sz w:val="24"/>
          <w:szCs w:val="24"/>
        </w:rPr>
        <w:t>-</w:t>
      </w:r>
      <w:r w:rsidRPr="00385102">
        <w:rPr>
          <w:rFonts w:ascii="Times New Roman" w:hAnsi="Times New Roman" w:cs="Times New Roman"/>
          <w:color w:val="231F20"/>
          <w:sz w:val="24"/>
          <w:szCs w:val="24"/>
        </w:rPr>
        <w:t xml:space="preserve"> razume</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da ima biotska pestrost pomembno vlogo pri delovanju ekosistema, pri</w:t>
      </w:r>
      <w:r w:rsidRPr="00385102">
        <w:rPr>
          <w:rFonts w:ascii="Times New Roman" w:hAnsi="Times New Roman" w:cs="Times New Roman"/>
          <w:color w:val="231F20"/>
          <w:sz w:val="24"/>
          <w:szCs w:val="24"/>
        </w:rPr>
        <w:br/>
        <w:t>čemer so poleg skupnega števila vrst pomembne predvsem dominantne in ključne</w:t>
      </w:r>
      <w:r w:rsidRPr="00385102">
        <w:rPr>
          <w:rFonts w:ascii="Times New Roman" w:hAnsi="Times New Roman" w:cs="Times New Roman"/>
          <w:color w:val="231F20"/>
          <w:sz w:val="24"/>
          <w:szCs w:val="24"/>
        </w:rPr>
        <w:br/>
        <w:t>vrste;</w:t>
      </w:r>
      <w:r w:rsidRPr="00385102">
        <w:rPr>
          <w:rFonts w:ascii="Times New Roman" w:hAnsi="Times New Roman" w:cs="Times New Roman"/>
          <w:color w:val="231F20"/>
          <w:sz w:val="24"/>
          <w:szCs w:val="24"/>
        </w:rPr>
        <w:br/>
      </w:r>
      <w:r w:rsidR="006F72E0" w:rsidRPr="00385102">
        <w:rPr>
          <w:rFonts w:ascii="Times New Roman" w:hAnsi="Times New Roman" w:cs="Times New Roman"/>
          <w:color w:val="231F20"/>
          <w:sz w:val="24"/>
          <w:szCs w:val="24"/>
        </w:rPr>
        <w:t>-</w:t>
      </w:r>
      <w:r w:rsidRPr="00385102">
        <w:rPr>
          <w:rFonts w:ascii="Times New Roman" w:hAnsi="Times New Roman" w:cs="Times New Roman"/>
          <w:color w:val="231F20"/>
          <w:sz w:val="24"/>
          <w:szCs w:val="24"/>
        </w:rPr>
        <w:t xml:space="preserve"> razume</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da je ves živi svet na Zemlji povezan v enotno biosfero, da so vsi ekosistemi povezani med seboj in da vplivajo drug na drugega.</w:t>
      </w: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Pr="00774043" w:rsidRDefault="00774043" w:rsidP="00774043">
      <w:pPr>
        <w:jc w:val="both"/>
        <w:rPr>
          <w:rFonts w:ascii="Times New Roman" w:hAnsi="Times New Roman" w:cs="Times New Roman"/>
          <w:sz w:val="24"/>
          <w:szCs w:val="24"/>
        </w:rPr>
      </w:pPr>
    </w:p>
    <w:p w:rsidR="006F72E0" w:rsidRPr="00385102" w:rsidRDefault="006F72E0" w:rsidP="006F72E0">
      <w:pPr>
        <w:jc w:val="both"/>
        <w:rPr>
          <w:rFonts w:ascii="Times New Roman" w:hAnsi="Times New Roman" w:cs="Times New Roman"/>
          <w:sz w:val="24"/>
          <w:szCs w:val="24"/>
        </w:rPr>
      </w:pPr>
    </w:p>
    <w:p w:rsidR="00056131" w:rsidRPr="00385102" w:rsidRDefault="00056131" w:rsidP="006F72E0">
      <w:pPr>
        <w:jc w:val="both"/>
        <w:rPr>
          <w:rFonts w:ascii="Times New Roman" w:hAnsi="Times New Roman" w:cs="Times New Roman"/>
          <w:sz w:val="24"/>
          <w:szCs w:val="24"/>
        </w:rPr>
      </w:pPr>
      <w:r w:rsidRPr="00385102">
        <w:rPr>
          <w:rFonts w:ascii="Times New Roman" w:hAnsi="Times New Roman" w:cs="Times New Roman"/>
          <w:sz w:val="24"/>
          <w:szCs w:val="24"/>
        </w:rPr>
        <w:lastRenderedPageBreak/>
        <w:t xml:space="preserve">V učbeniku Spoznajmo svoje domovanje (Gaberščik, 2015) preberi poglavje Kroženje snovi. </w:t>
      </w:r>
    </w:p>
    <w:p w:rsidR="006F72E0" w:rsidRPr="00385102" w:rsidRDefault="006F72E0" w:rsidP="00107208">
      <w:pPr>
        <w:pStyle w:val="Odstavekseznama"/>
        <w:numPr>
          <w:ilvl w:val="0"/>
          <w:numId w:val="20"/>
        </w:numPr>
        <w:jc w:val="both"/>
        <w:rPr>
          <w:rFonts w:ascii="Times New Roman" w:hAnsi="Times New Roman" w:cs="Times New Roman"/>
          <w:sz w:val="24"/>
          <w:szCs w:val="24"/>
        </w:rPr>
      </w:pPr>
      <w:bookmarkStart w:id="0" w:name="_GoBack"/>
      <w:r w:rsidRPr="00385102">
        <w:rPr>
          <w:rFonts w:ascii="Times New Roman" w:hAnsi="Times New Roman" w:cs="Times New Roman"/>
          <w:sz w:val="24"/>
          <w:szCs w:val="24"/>
        </w:rPr>
        <w:t>Pome</w:t>
      </w:r>
      <w:r w:rsidR="00056131" w:rsidRPr="00385102">
        <w:rPr>
          <w:rFonts w:ascii="Times New Roman" w:hAnsi="Times New Roman" w:cs="Times New Roman"/>
          <w:sz w:val="24"/>
          <w:szCs w:val="24"/>
        </w:rPr>
        <w:t>m</w:t>
      </w:r>
      <w:r w:rsidRPr="00385102">
        <w:rPr>
          <w:rFonts w:ascii="Times New Roman" w:hAnsi="Times New Roman" w:cs="Times New Roman"/>
          <w:sz w:val="24"/>
          <w:szCs w:val="24"/>
        </w:rPr>
        <w:t xml:space="preserve">bno vlogo </w:t>
      </w:r>
      <w:r w:rsidR="00056131" w:rsidRPr="00385102">
        <w:rPr>
          <w:rFonts w:ascii="Times New Roman" w:hAnsi="Times New Roman" w:cs="Times New Roman"/>
          <w:sz w:val="24"/>
          <w:szCs w:val="24"/>
        </w:rPr>
        <w:t>pri kroženju snovi v ekosistemu imajo organizmi.</w:t>
      </w:r>
    </w:p>
    <w:p w:rsidR="00107208" w:rsidRPr="00385102" w:rsidRDefault="00107208" w:rsidP="00107208">
      <w:pPr>
        <w:pStyle w:val="Odstavekseznama"/>
        <w:jc w:val="both"/>
        <w:rPr>
          <w:rFonts w:ascii="Times New Roman" w:hAnsi="Times New Roman" w:cs="Times New Roman"/>
          <w:sz w:val="24"/>
          <w:szCs w:val="24"/>
        </w:rPr>
      </w:pPr>
      <w:r w:rsidRPr="00385102">
        <w:rPr>
          <w:rFonts w:ascii="Times New Roman" w:hAnsi="Times New Roman" w:cs="Times New Roman"/>
          <w:sz w:val="24"/>
          <w:szCs w:val="24"/>
        </w:rPr>
        <w:t>K opisu v tabeli zapiši ustrezno skupino organizmov (bakterije, glive, rastline, živali</w:t>
      </w:r>
      <w:r w:rsidR="006746E7" w:rsidRPr="00385102">
        <w:rPr>
          <w:rFonts w:ascii="Times New Roman" w:hAnsi="Times New Roman" w:cs="Times New Roman"/>
          <w:sz w:val="24"/>
          <w:szCs w:val="24"/>
        </w:rPr>
        <w:t>, cianobakterije</w:t>
      </w:r>
      <w:r w:rsidRPr="00385102">
        <w:rPr>
          <w:rFonts w:ascii="Times New Roman" w:hAnsi="Times New Roman" w:cs="Times New Roman"/>
          <w:sz w:val="24"/>
          <w:szCs w:val="24"/>
        </w:rPr>
        <w:t>).</w:t>
      </w:r>
    </w:p>
    <w:p w:rsidR="003B7E34" w:rsidRPr="00385102" w:rsidRDefault="003B7E34" w:rsidP="00107208">
      <w:pPr>
        <w:pStyle w:val="Odstavekseznama"/>
        <w:jc w:val="both"/>
        <w:rPr>
          <w:rFonts w:ascii="Times New Roman" w:hAnsi="Times New Roman" w:cs="Times New Roman"/>
          <w:sz w:val="24"/>
          <w:szCs w:val="24"/>
        </w:rPr>
      </w:pPr>
    </w:p>
    <w:tbl>
      <w:tblPr>
        <w:tblStyle w:val="Tabelamrea"/>
        <w:tblW w:w="0" w:type="auto"/>
        <w:tblInd w:w="720" w:type="dxa"/>
        <w:tblLook w:val="04A0" w:firstRow="1" w:lastRow="0" w:firstColumn="1" w:lastColumn="0" w:noHBand="0" w:noVBand="1"/>
      </w:tblPr>
      <w:tblGrid>
        <w:gridCol w:w="4293"/>
        <w:gridCol w:w="4275"/>
      </w:tblGrid>
      <w:tr w:rsidR="006746E7" w:rsidRPr="00385102" w:rsidTr="003B7E34">
        <w:tc>
          <w:tcPr>
            <w:tcW w:w="4606" w:type="dxa"/>
          </w:tcPr>
          <w:p w:rsidR="003B7E34" w:rsidRPr="00385102" w:rsidRDefault="00D3422D" w:rsidP="00D3422D">
            <w:pPr>
              <w:pStyle w:val="Odstavekseznama"/>
              <w:ind w:left="0"/>
              <w:jc w:val="center"/>
              <w:rPr>
                <w:rFonts w:ascii="Times New Roman" w:hAnsi="Times New Roman" w:cs="Times New Roman"/>
                <w:sz w:val="24"/>
                <w:szCs w:val="24"/>
              </w:rPr>
            </w:pPr>
            <w:r w:rsidRPr="00385102">
              <w:rPr>
                <w:rFonts w:ascii="Times New Roman" w:hAnsi="Times New Roman" w:cs="Times New Roman"/>
                <w:sz w:val="24"/>
                <w:szCs w:val="24"/>
              </w:rPr>
              <w:t xml:space="preserve">Opis </w:t>
            </w:r>
          </w:p>
        </w:tc>
        <w:tc>
          <w:tcPr>
            <w:tcW w:w="4606" w:type="dxa"/>
          </w:tcPr>
          <w:p w:rsidR="003B7E34" w:rsidRPr="00385102" w:rsidRDefault="00D3422D" w:rsidP="00D3422D">
            <w:pPr>
              <w:pStyle w:val="Odstavekseznama"/>
              <w:ind w:left="0"/>
              <w:jc w:val="center"/>
              <w:rPr>
                <w:rFonts w:ascii="Times New Roman" w:hAnsi="Times New Roman" w:cs="Times New Roman"/>
                <w:sz w:val="24"/>
                <w:szCs w:val="24"/>
              </w:rPr>
            </w:pPr>
            <w:r w:rsidRPr="00385102">
              <w:rPr>
                <w:rFonts w:ascii="Times New Roman" w:hAnsi="Times New Roman" w:cs="Times New Roman"/>
                <w:sz w:val="24"/>
                <w:szCs w:val="24"/>
              </w:rPr>
              <w:t>Skupina organizmov</w:t>
            </w:r>
          </w:p>
        </w:tc>
      </w:tr>
      <w:tr w:rsidR="006746E7" w:rsidRPr="00385102" w:rsidTr="003B7E34">
        <w:tc>
          <w:tcPr>
            <w:tcW w:w="4606" w:type="dxa"/>
          </w:tcPr>
          <w:p w:rsidR="003B7E34" w:rsidRPr="00385102" w:rsidRDefault="00D3422D" w:rsidP="00D3422D">
            <w:pPr>
              <w:pStyle w:val="Odstavekseznama"/>
              <w:ind w:left="0"/>
              <w:jc w:val="center"/>
              <w:rPr>
                <w:rFonts w:ascii="Times New Roman" w:hAnsi="Times New Roman" w:cs="Times New Roman"/>
                <w:sz w:val="24"/>
                <w:szCs w:val="24"/>
              </w:rPr>
            </w:pPr>
            <w:r w:rsidRPr="00385102">
              <w:rPr>
                <w:rFonts w:ascii="Times New Roman" w:hAnsi="Times New Roman" w:cs="Times New Roman"/>
                <w:sz w:val="24"/>
                <w:szCs w:val="24"/>
              </w:rPr>
              <w:t xml:space="preserve">Organske molekule pretvorijo v anorganske </w:t>
            </w:r>
            <w:r w:rsidR="006746E7" w:rsidRPr="00385102">
              <w:rPr>
                <w:rFonts w:ascii="Times New Roman" w:hAnsi="Times New Roman" w:cs="Times New Roman"/>
                <w:sz w:val="24"/>
                <w:szCs w:val="24"/>
              </w:rPr>
              <w:t xml:space="preserve">molekule </w:t>
            </w:r>
            <w:r w:rsidRPr="00385102">
              <w:rPr>
                <w:rFonts w:ascii="Times New Roman" w:hAnsi="Times New Roman" w:cs="Times New Roman"/>
                <w:sz w:val="24"/>
                <w:szCs w:val="24"/>
              </w:rPr>
              <w:t>in jih naredijo</w:t>
            </w:r>
            <w:r w:rsidR="006746E7" w:rsidRPr="00385102">
              <w:rPr>
                <w:rFonts w:ascii="Times New Roman" w:hAnsi="Times New Roman" w:cs="Times New Roman"/>
                <w:sz w:val="24"/>
                <w:szCs w:val="24"/>
              </w:rPr>
              <w:t xml:space="preserve"> dostopnejše za druge organizme.</w:t>
            </w:r>
          </w:p>
        </w:tc>
        <w:tc>
          <w:tcPr>
            <w:tcW w:w="4606" w:type="dxa"/>
          </w:tcPr>
          <w:p w:rsidR="003B7E34" w:rsidRPr="00385102" w:rsidRDefault="003B7E34" w:rsidP="00107208">
            <w:pPr>
              <w:pStyle w:val="Odstavekseznama"/>
              <w:ind w:left="0"/>
              <w:jc w:val="both"/>
              <w:rPr>
                <w:rFonts w:ascii="Times New Roman" w:hAnsi="Times New Roman" w:cs="Times New Roman"/>
                <w:sz w:val="24"/>
                <w:szCs w:val="24"/>
              </w:rPr>
            </w:pPr>
          </w:p>
        </w:tc>
      </w:tr>
      <w:tr w:rsidR="006746E7" w:rsidRPr="00385102" w:rsidTr="003B7E34">
        <w:tc>
          <w:tcPr>
            <w:tcW w:w="4606" w:type="dxa"/>
          </w:tcPr>
          <w:p w:rsidR="003B7E34" w:rsidRPr="00385102" w:rsidRDefault="006746E7" w:rsidP="00D3422D">
            <w:pPr>
              <w:pStyle w:val="Odstavekseznama"/>
              <w:ind w:left="0"/>
              <w:jc w:val="center"/>
              <w:rPr>
                <w:rFonts w:ascii="Times New Roman" w:hAnsi="Times New Roman" w:cs="Times New Roman"/>
                <w:sz w:val="24"/>
                <w:szCs w:val="24"/>
              </w:rPr>
            </w:pPr>
            <w:r w:rsidRPr="00385102">
              <w:rPr>
                <w:rFonts w:ascii="Times New Roman" w:hAnsi="Times New Roman" w:cs="Times New Roman"/>
                <w:sz w:val="24"/>
                <w:szCs w:val="24"/>
              </w:rPr>
              <w:t>Anorganske snovi pretvorijo v organske.</w:t>
            </w:r>
          </w:p>
        </w:tc>
        <w:tc>
          <w:tcPr>
            <w:tcW w:w="4606" w:type="dxa"/>
          </w:tcPr>
          <w:p w:rsidR="003B7E34" w:rsidRPr="00385102" w:rsidRDefault="003B7E34" w:rsidP="00107208">
            <w:pPr>
              <w:pStyle w:val="Odstavekseznama"/>
              <w:ind w:left="0"/>
              <w:jc w:val="both"/>
              <w:rPr>
                <w:rFonts w:ascii="Times New Roman" w:hAnsi="Times New Roman" w:cs="Times New Roman"/>
                <w:sz w:val="24"/>
                <w:szCs w:val="24"/>
              </w:rPr>
            </w:pPr>
          </w:p>
        </w:tc>
      </w:tr>
      <w:tr w:rsidR="006746E7" w:rsidRPr="00385102" w:rsidTr="003B7E34">
        <w:tc>
          <w:tcPr>
            <w:tcW w:w="4606" w:type="dxa"/>
          </w:tcPr>
          <w:p w:rsidR="003B7E34" w:rsidRPr="00385102" w:rsidRDefault="006746E7" w:rsidP="00AD6A30">
            <w:pPr>
              <w:pStyle w:val="Odstavekseznama"/>
              <w:ind w:left="0"/>
              <w:jc w:val="center"/>
              <w:rPr>
                <w:rFonts w:ascii="Times New Roman" w:hAnsi="Times New Roman" w:cs="Times New Roman"/>
                <w:sz w:val="24"/>
                <w:szCs w:val="24"/>
              </w:rPr>
            </w:pPr>
            <w:r w:rsidRPr="00385102">
              <w:rPr>
                <w:rFonts w:ascii="Times New Roman" w:hAnsi="Times New Roman" w:cs="Times New Roman"/>
                <w:sz w:val="24"/>
                <w:szCs w:val="24"/>
              </w:rPr>
              <w:t xml:space="preserve">Organske snovi sprejmejo iz okolja </w:t>
            </w:r>
            <w:r w:rsidR="00AD6A30" w:rsidRPr="00385102">
              <w:rPr>
                <w:rFonts w:ascii="Times New Roman" w:hAnsi="Times New Roman" w:cs="Times New Roman"/>
                <w:sz w:val="24"/>
                <w:szCs w:val="24"/>
              </w:rPr>
              <w:t>iz drugih organizmov. Organske snovi izločajo v okolje z iztrebljanjem, izločanjem in odmiranjem organizmov.</w:t>
            </w:r>
          </w:p>
        </w:tc>
        <w:tc>
          <w:tcPr>
            <w:tcW w:w="4606" w:type="dxa"/>
          </w:tcPr>
          <w:p w:rsidR="003B7E34" w:rsidRPr="00385102" w:rsidRDefault="003B7E34" w:rsidP="00107208">
            <w:pPr>
              <w:pStyle w:val="Odstavekseznama"/>
              <w:ind w:left="0"/>
              <w:jc w:val="both"/>
              <w:rPr>
                <w:rFonts w:ascii="Times New Roman" w:hAnsi="Times New Roman" w:cs="Times New Roman"/>
                <w:sz w:val="24"/>
                <w:szCs w:val="24"/>
              </w:rPr>
            </w:pPr>
          </w:p>
        </w:tc>
      </w:tr>
      <w:tr w:rsidR="006746E7" w:rsidRPr="00385102" w:rsidTr="003B7E34">
        <w:tc>
          <w:tcPr>
            <w:tcW w:w="4606" w:type="dxa"/>
          </w:tcPr>
          <w:p w:rsidR="003B7E34" w:rsidRPr="00385102" w:rsidRDefault="006746E7" w:rsidP="00D3422D">
            <w:pPr>
              <w:pStyle w:val="Odstavekseznama"/>
              <w:ind w:left="0"/>
              <w:jc w:val="center"/>
              <w:rPr>
                <w:rFonts w:ascii="Times New Roman" w:hAnsi="Times New Roman" w:cs="Times New Roman"/>
                <w:sz w:val="24"/>
                <w:szCs w:val="24"/>
              </w:rPr>
            </w:pPr>
            <w:r w:rsidRPr="00385102">
              <w:rPr>
                <w:rFonts w:ascii="Times New Roman" w:hAnsi="Times New Roman" w:cs="Times New Roman"/>
                <w:sz w:val="24"/>
                <w:szCs w:val="24"/>
              </w:rPr>
              <w:t>Evkariontski razkrojevalci, ki organske molekule pretvorijo v dostopnejše za druge organizme.</w:t>
            </w:r>
          </w:p>
        </w:tc>
        <w:tc>
          <w:tcPr>
            <w:tcW w:w="4606" w:type="dxa"/>
          </w:tcPr>
          <w:p w:rsidR="003B7E34" w:rsidRPr="00385102" w:rsidRDefault="003B7E34" w:rsidP="00107208">
            <w:pPr>
              <w:pStyle w:val="Odstavekseznama"/>
              <w:ind w:left="0"/>
              <w:jc w:val="both"/>
              <w:rPr>
                <w:rFonts w:ascii="Times New Roman" w:hAnsi="Times New Roman" w:cs="Times New Roman"/>
                <w:sz w:val="24"/>
                <w:szCs w:val="24"/>
              </w:rPr>
            </w:pPr>
          </w:p>
        </w:tc>
      </w:tr>
    </w:tbl>
    <w:p w:rsidR="003B7E34" w:rsidRPr="00385102" w:rsidRDefault="003B7E34" w:rsidP="00107208">
      <w:pPr>
        <w:pStyle w:val="Odstavekseznama"/>
        <w:jc w:val="both"/>
        <w:rPr>
          <w:rFonts w:ascii="Times New Roman" w:hAnsi="Times New Roman" w:cs="Times New Roman"/>
          <w:sz w:val="24"/>
          <w:szCs w:val="24"/>
        </w:rPr>
      </w:pPr>
    </w:p>
    <w:p w:rsidR="00107208" w:rsidRPr="00385102" w:rsidRDefault="00E518BC" w:rsidP="00E518BC">
      <w:pPr>
        <w:pStyle w:val="Odstavekseznama"/>
        <w:numPr>
          <w:ilvl w:val="0"/>
          <w:numId w:val="20"/>
        </w:numPr>
        <w:jc w:val="both"/>
        <w:rPr>
          <w:rFonts w:ascii="Times New Roman" w:hAnsi="Times New Roman" w:cs="Times New Roman"/>
          <w:sz w:val="24"/>
          <w:szCs w:val="24"/>
        </w:rPr>
      </w:pPr>
      <w:r w:rsidRPr="00385102">
        <w:rPr>
          <w:rFonts w:ascii="Times New Roman" w:hAnsi="Times New Roman" w:cs="Times New Roman"/>
          <w:sz w:val="24"/>
          <w:szCs w:val="24"/>
        </w:rPr>
        <w:t xml:space="preserve">V procesu razgradnje se odmrla organska snov (biomasa) pretvori v anorgansko, vodo, ogljikov dioksid, minerale in se imenuje tudi mineralizacija. </w:t>
      </w:r>
    </w:p>
    <w:p w:rsidR="00E518BC" w:rsidRPr="00385102" w:rsidRDefault="00E518BC" w:rsidP="00E518BC">
      <w:pPr>
        <w:pStyle w:val="Odstavekseznama"/>
        <w:ind w:left="1080"/>
        <w:jc w:val="both"/>
        <w:rPr>
          <w:rFonts w:ascii="Times New Roman" w:hAnsi="Times New Roman" w:cs="Times New Roman"/>
          <w:sz w:val="24"/>
          <w:szCs w:val="24"/>
        </w:rPr>
      </w:pPr>
      <w:r w:rsidRPr="00385102">
        <w:rPr>
          <w:rFonts w:ascii="Times New Roman" w:hAnsi="Times New Roman" w:cs="Times New Roman"/>
          <w:sz w:val="24"/>
          <w:szCs w:val="24"/>
        </w:rPr>
        <w:t>Obkroži odgovor, ki določa glavne razkrojevalce:</w:t>
      </w:r>
    </w:p>
    <w:p w:rsidR="00E518BC" w:rsidRPr="00385102" w:rsidRDefault="00E518BC" w:rsidP="00E518BC">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PROKARIONTI in RASTLINE</w:t>
      </w:r>
    </w:p>
    <w:p w:rsidR="00E518BC" w:rsidRPr="00385102" w:rsidRDefault="00E518BC" w:rsidP="00E518BC">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RASTLINE in ŽIVALI</w:t>
      </w:r>
    </w:p>
    <w:p w:rsidR="00E518BC" w:rsidRPr="00385102" w:rsidRDefault="00E518BC" w:rsidP="00E518BC">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PROKARIONTI in ŽIVALI</w:t>
      </w:r>
    </w:p>
    <w:p w:rsidR="00E518BC" w:rsidRPr="00385102" w:rsidRDefault="00E518BC" w:rsidP="00E518BC">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GLIVE in PROKARIONTI</w:t>
      </w:r>
    </w:p>
    <w:p w:rsidR="00E518BC" w:rsidRDefault="00E518BC" w:rsidP="00E518BC">
      <w:pPr>
        <w:pStyle w:val="Odstavekseznama"/>
        <w:numPr>
          <w:ilvl w:val="0"/>
          <w:numId w:val="13"/>
        </w:numPr>
        <w:jc w:val="both"/>
        <w:rPr>
          <w:rFonts w:ascii="Times New Roman" w:hAnsi="Times New Roman" w:cs="Times New Roman"/>
          <w:sz w:val="24"/>
          <w:szCs w:val="24"/>
        </w:rPr>
      </w:pPr>
      <w:r w:rsidRPr="00385102">
        <w:rPr>
          <w:rFonts w:ascii="Times New Roman" w:hAnsi="Times New Roman" w:cs="Times New Roman"/>
          <w:sz w:val="24"/>
          <w:szCs w:val="24"/>
        </w:rPr>
        <w:t>RASTLINE in GLIVE</w:t>
      </w: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Default="00774043" w:rsidP="00774043">
      <w:pPr>
        <w:jc w:val="both"/>
        <w:rPr>
          <w:rFonts w:ascii="Times New Roman" w:hAnsi="Times New Roman" w:cs="Times New Roman"/>
          <w:sz w:val="24"/>
          <w:szCs w:val="24"/>
        </w:rPr>
      </w:pPr>
    </w:p>
    <w:p w:rsidR="00774043" w:rsidRPr="00774043" w:rsidRDefault="00774043" w:rsidP="00774043">
      <w:pPr>
        <w:jc w:val="both"/>
        <w:rPr>
          <w:rFonts w:ascii="Times New Roman" w:hAnsi="Times New Roman" w:cs="Times New Roman"/>
          <w:sz w:val="24"/>
          <w:szCs w:val="24"/>
        </w:rPr>
      </w:pPr>
    </w:p>
    <w:p w:rsidR="007A721B" w:rsidRPr="00385102" w:rsidRDefault="007A721B" w:rsidP="007A721B">
      <w:pPr>
        <w:jc w:val="both"/>
        <w:rPr>
          <w:rFonts w:ascii="Times New Roman" w:hAnsi="Times New Roman" w:cs="Times New Roman"/>
          <w:sz w:val="24"/>
          <w:szCs w:val="24"/>
        </w:rPr>
      </w:pPr>
      <w:r w:rsidRPr="00385102">
        <w:rPr>
          <w:rFonts w:ascii="Times New Roman" w:hAnsi="Times New Roman" w:cs="Times New Roman"/>
          <w:sz w:val="24"/>
          <w:szCs w:val="24"/>
        </w:rPr>
        <w:lastRenderedPageBreak/>
        <w:t xml:space="preserve">3  </w:t>
      </w:r>
      <w:r w:rsidRPr="00385102">
        <w:rPr>
          <w:rFonts w:ascii="Times New Roman" w:hAnsi="Times New Roman" w:cs="Times New Roman"/>
          <w:b/>
          <w:sz w:val="24"/>
          <w:szCs w:val="24"/>
        </w:rPr>
        <w:t>Biogeokemijsko kroženje elementov</w:t>
      </w:r>
    </w:p>
    <w:p w:rsidR="00D52AD4" w:rsidRPr="00385102" w:rsidRDefault="00D52AD4" w:rsidP="00D52AD4">
      <w:pPr>
        <w:keepNext/>
        <w:jc w:val="both"/>
        <w:rPr>
          <w:rFonts w:ascii="Times New Roman" w:hAnsi="Times New Roman" w:cs="Times New Roman"/>
          <w:sz w:val="24"/>
          <w:szCs w:val="24"/>
        </w:rPr>
      </w:pPr>
      <w:r w:rsidRPr="00385102">
        <w:rPr>
          <w:rFonts w:ascii="Times New Roman" w:hAnsi="Times New Roman" w:cs="Times New Roman"/>
          <w:sz w:val="24"/>
          <w:szCs w:val="24"/>
        </w:rPr>
        <w:t xml:space="preserve">         </w:t>
      </w:r>
      <w:r w:rsidRPr="00385102">
        <w:rPr>
          <w:rFonts w:ascii="Times New Roman" w:hAnsi="Times New Roman" w:cs="Times New Roman"/>
          <w:noProof/>
          <w:sz w:val="24"/>
          <w:szCs w:val="24"/>
          <w:lang w:eastAsia="sl-SI"/>
        </w:rPr>
        <w:drawing>
          <wp:inline distT="0" distB="0" distL="0" distR="0" wp14:anchorId="19B7C563" wp14:editId="3A1C3677">
            <wp:extent cx="5760720" cy="4447276"/>
            <wp:effectExtent l="0" t="0" r="0" b="0"/>
            <wp:docPr id="5" name="Slika 5" descr="Rezultat iskanja slik za biogeokemijsko krož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biogeokemijsko kroženj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447276"/>
                    </a:xfrm>
                    <a:prstGeom prst="rect">
                      <a:avLst/>
                    </a:prstGeom>
                    <a:noFill/>
                    <a:ln>
                      <a:noFill/>
                    </a:ln>
                  </pic:spPr>
                </pic:pic>
              </a:graphicData>
            </a:graphic>
          </wp:inline>
        </w:drawing>
      </w:r>
    </w:p>
    <w:p w:rsidR="00D52AD4" w:rsidRPr="00385102" w:rsidRDefault="00D52AD4" w:rsidP="007A721B">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11</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Kroženje ogljika (Vir: https://upload.wikimedia.org/wikipedia/sl/f/f2/Kro%C5%BEenje_ogljika.png. Pridobljeno: 28. 8. 2017)</w:t>
      </w:r>
    </w:p>
    <w:p w:rsidR="007A721B" w:rsidRPr="00385102" w:rsidRDefault="007A721B" w:rsidP="007A721B">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 xml:space="preserve">Zapiši urejeno enačbo procesa, s katero ogljikov dioksid vstopa v </w:t>
      </w:r>
      <w:proofErr w:type="spellStart"/>
      <w:r w:rsidRPr="00385102">
        <w:rPr>
          <w:rFonts w:ascii="Times New Roman" w:hAnsi="Times New Roman" w:cs="Times New Roman"/>
          <w:sz w:val="24"/>
          <w:szCs w:val="24"/>
        </w:rPr>
        <w:t>biogeokemijsko</w:t>
      </w:r>
      <w:proofErr w:type="spellEnd"/>
      <w:r w:rsidRPr="00385102">
        <w:rPr>
          <w:rFonts w:ascii="Times New Roman" w:hAnsi="Times New Roman" w:cs="Times New Roman"/>
          <w:sz w:val="24"/>
          <w:szCs w:val="24"/>
        </w:rPr>
        <w:t xml:space="preserve"> kroženje.</w:t>
      </w:r>
    </w:p>
    <w:p w:rsidR="007A721B" w:rsidRPr="00385102" w:rsidRDefault="007A721B" w:rsidP="007A721B">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Iz katerih virov črpajo CO</w:t>
      </w:r>
      <w:r w:rsidRPr="00385102">
        <w:rPr>
          <w:rFonts w:ascii="Times New Roman" w:hAnsi="Times New Roman" w:cs="Times New Roman"/>
          <w:sz w:val="24"/>
          <w:szCs w:val="24"/>
          <w:vertAlign w:val="subscript"/>
        </w:rPr>
        <w:t xml:space="preserve">2 </w:t>
      </w:r>
      <w:r w:rsidRPr="00385102">
        <w:rPr>
          <w:rFonts w:ascii="Times New Roman" w:hAnsi="Times New Roman" w:cs="Times New Roman"/>
          <w:sz w:val="24"/>
          <w:szCs w:val="24"/>
        </w:rPr>
        <w:t>vodni  organizmi?</w:t>
      </w:r>
    </w:p>
    <w:p w:rsidR="007A721B" w:rsidRPr="00385102" w:rsidRDefault="007A721B" w:rsidP="007A721B">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Zapiši urejeno enačbo procesa, ki ponazarja izhajanje ogljikovega dioksida iz organizmov. Kateri plin se pri tem porablja?</w:t>
      </w:r>
    </w:p>
    <w:p w:rsidR="007A721B" w:rsidRPr="00385102" w:rsidRDefault="00687090" w:rsidP="007A721B">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V katere organske molekule se ogljik veže v organizmih?</w:t>
      </w:r>
    </w:p>
    <w:p w:rsidR="00687090" w:rsidRPr="00385102" w:rsidRDefault="00687090" w:rsidP="007A721B">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Kje v ekosistemih poteka kopičenje ogljika?</w:t>
      </w:r>
    </w:p>
    <w:p w:rsidR="00687090" w:rsidRPr="00385102" w:rsidRDefault="00687090" w:rsidP="007A721B">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Na kakšen način se C umakne iz kroženja?</w:t>
      </w:r>
    </w:p>
    <w:p w:rsidR="00687090" w:rsidRPr="00385102" w:rsidRDefault="00687090" w:rsidP="007A721B">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Razloži, kako človek vpliva na kroženje ogljika.</w:t>
      </w:r>
    </w:p>
    <w:p w:rsidR="00D416CF" w:rsidRPr="00385102" w:rsidRDefault="00687090" w:rsidP="00687090">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V poljudnih člankih beremo, da se oceani kisajo. Za razjasnitev tega pojava boš najprej izvedel eksperiment.</w:t>
      </w:r>
    </w:p>
    <w:p w:rsidR="00687090" w:rsidRPr="00385102" w:rsidRDefault="00D416CF" w:rsidP="00D416CF">
      <w:pPr>
        <w:pStyle w:val="Odstavekseznama"/>
        <w:rPr>
          <w:rFonts w:ascii="Times New Roman" w:hAnsi="Times New Roman" w:cs="Times New Roman"/>
          <w:sz w:val="24"/>
          <w:szCs w:val="24"/>
        </w:rPr>
      </w:pPr>
      <w:r w:rsidRPr="00385102">
        <w:rPr>
          <w:rFonts w:ascii="Times New Roman" w:hAnsi="Times New Roman" w:cs="Times New Roman"/>
          <w:sz w:val="24"/>
          <w:szCs w:val="24"/>
        </w:rPr>
        <w:t>Potreboval boš dve epruveti. Ena bo služila za kontrolo, v drugi pa boš izvedel eksperiment.</w:t>
      </w:r>
      <w:r w:rsidR="00687090" w:rsidRPr="00385102">
        <w:rPr>
          <w:rFonts w:ascii="Times New Roman" w:hAnsi="Times New Roman" w:cs="Times New Roman"/>
          <w:sz w:val="24"/>
          <w:szCs w:val="24"/>
        </w:rPr>
        <w:t xml:space="preserve"> </w:t>
      </w:r>
      <w:r w:rsidR="00630241" w:rsidRPr="00385102">
        <w:rPr>
          <w:rFonts w:ascii="Times New Roman" w:hAnsi="Times New Roman" w:cs="Times New Roman"/>
          <w:sz w:val="24"/>
          <w:szCs w:val="24"/>
        </w:rPr>
        <w:t>Če imaš možnost izmeri še pH obeh raztopin pred in po eksperimentu.</w:t>
      </w:r>
    </w:p>
    <w:p w:rsidR="00687090" w:rsidRPr="00385102" w:rsidRDefault="00687090" w:rsidP="00687090">
      <w:pPr>
        <w:pStyle w:val="Odstavekseznama"/>
        <w:rPr>
          <w:rFonts w:ascii="Times New Roman" w:hAnsi="Times New Roman" w:cs="Times New Roman"/>
          <w:i/>
          <w:sz w:val="24"/>
          <w:szCs w:val="24"/>
        </w:rPr>
      </w:pPr>
      <w:r w:rsidRPr="00385102">
        <w:rPr>
          <w:rFonts w:ascii="Times New Roman" w:hAnsi="Times New Roman" w:cs="Times New Roman"/>
          <w:i/>
          <w:sz w:val="24"/>
          <w:szCs w:val="24"/>
        </w:rPr>
        <w:t>V</w:t>
      </w:r>
      <w:r w:rsidR="00D416CF" w:rsidRPr="00385102">
        <w:rPr>
          <w:rFonts w:ascii="Times New Roman" w:hAnsi="Times New Roman" w:cs="Times New Roman"/>
          <w:i/>
          <w:sz w:val="24"/>
          <w:szCs w:val="24"/>
        </w:rPr>
        <w:t xml:space="preserve"> vsako </w:t>
      </w:r>
      <w:r w:rsidRPr="00385102">
        <w:rPr>
          <w:rFonts w:ascii="Times New Roman" w:hAnsi="Times New Roman" w:cs="Times New Roman"/>
          <w:i/>
          <w:sz w:val="24"/>
          <w:szCs w:val="24"/>
        </w:rPr>
        <w:t xml:space="preserve"> epruveto dodaj 15 kapljic </w:t>
      </w:r>
      <w:r w:rsidR="00D416CF" w:rsidRPr="00385102">
        <w:rPr>
          <w:rFonts w:ascii="Times New Roman" w:hAnsi="Times New Roman" w:cs="Times New Roman"/>
          <w:i/>
          <w:sz w:val="24"/>
          <w:szCs w:val="24"/>
        </w:rPr>
        <w:t xml:space="preserve">raztopine </w:t>
      </w:r>
      <w:r w:rsidRPr="00385102">
        <w:rPr>
          <w:rFonts w:ascii="Times New Roman" w:hAnsi="Times New Roman" w:cs="Times New Roman"/>
          <w:i/>
          <w:sz w:val="24"/>
          <w:szCs w:val="24"/>
        </w:rPr>
        <w:t>fenol rdečega,</w:t>
      </w:r>
      <w:r w:rsidR="00D416CF" w:rsidRPr="00385102">
        <w:rPr>
          <w:rFonts w:ascii="Times New Roman" w:hAnsi="Times New Roman" w:cs="Times New Roman"/>
          <w:i/>
          <w:sz w:val="24"/>
          <w:szCs w:val="24"/>
        </w:rPr>
        <w:t xml:space="preserve"> v prvo</w:t>
      </w:r>
      <w:r w:rsidRPr="00385102">
        <w:rPr>
          <w:rFonts w:ascii="Times New Roman" w:hAnsi="Times New Roman" w:cs="Times New Roman"/>
          <w:i/>
          <w:sz w:val="24"/>
          <w:szCs w:val="24"/>
        </w:rPr>
        <w:t xml:space="preserve"> dodaj sl</w:t>
      </w:r>
      <w:r w:rsidR="00D416CF" w:rsidRPr="00385102">
        <w:rPr>
          <w:rFonts w:ascii="Times New Roman" w:hAnsi="Times New Roman" w:cs="Times New Roman"/>
          <w:i/>
          <w:sz w:val="24"/>
          <w:szCs w:val="24"/>
        </w:rPr>
        <w:t>amico in skoznjo pihaj 2 minuti, drugo pa samo dodaj slamico.</w:t>
      </w:r>
    </w:p>
    <w:p w:rsidR="00D416CF" w:rsidRPr="00385102" w:rsidRDefault="00630241" w:rsidP="00687090">
      <w:pPr>
        <w:pStyle w:val="Odstavekseznama"/>
        <w:rPr>
          <w:rFonts w:ascii="Times New Roman" w:hAnsi="Times New Roman" w:cs="Times New Roman"/>
          <w:sz w:val="24"/>
          <w:szCs w:val="24"/>
        </w:rPr>
      </w:pPr>
      <w:r w:rsidRPr="00385102">
        <w:rPr>
          <w:rFonts w:ascii="Times New Roman" w:hAnsi="Times New Roman" w:cs="Times New Roman"/>
          <w:sz w:val="24"/>
          <w:szCs w:val="24"/>
        </w:rPr>
        <w:lastRenderedPageBreak/>
        <w:t xml:space="preserve">V kakšno barvo se je spremenil fenol rdeče, ko si pihal zrak? Navedi </w:t>
      </w:r>
      <w:r w:rsidR="00864828" w:rsidRPr="00385102">
        <w:rPr>
          <w:rFonts w:ascii="Times New Roman" w:hAnsi="Times New Roman" w:cs="Times New Roman"/>
          <w:sz w:val="24"/>
          <w:szCs w:val="24"/>
        </w:rPr>
        <w:t>izmerjene</w:t>
      </w:r>
      <w:r w:rsidRPr="00385102">
        <w:rPr>
          <w:rFonts w:ascii="Times New Roman" w:hAnsi="Times New Roman" w:cs="Times New Roman"/>
          <w:sz w:val="24"/>
          <w:szCs w:val="24"/>
        </w:rPr>
        <w:t xml:space="preserve"> vrednosti raztopin po eksperimentu.</w:t>
      </w:r>
    </w:p>
    <w:p w:rsidR="001B71E9" w:rsidRDefault="00630241" w:rsidP="001B71E9">
      <w:pPr>
        <w:pStyle w:val="Odstavekseznama"/>
        <w:rPr>
          <w:rFonts w:ascii="Times New Roman" w:hAnsi="Times New Roman" w:cs="Times New Roman"/>
          <w:sz w:val="24"/>
          <w:szCs w:val="24"/>
        </w:rPr>
      </w:pPr>
      <w:r w:rsidRPr="00385102">
        <w:rPr>
          <w:rFonts w:ascii="Times New Roman" w:hAnsi="Times New Roman" w:cs="Times New Roman"/>
          <w:sz w:val="24"/>
          <w:szCs w:val="24"/>
        </w:rPr>
        <w:t>Zapiši urejeno enačbo med vodo in ogljikovim diok</w:t>
      </w:r>
      <w:r w:rsidR="001B71E9">
        <w:rPr>
          <w:rFonts w:ascii="Times New Roman" w:hAnsi="Times New Roman" w:cs="Times New Roman"/>
          <w:sz w:val="24"/>
          <w:szCs w:val="24"/>
        </w:rPr>
        <w:t xml:space="preserve">sidom, ki je stekla v epruveti. </w:t>
      </w:r>
      <w:r w:rsidRPr="001B71E9">
        <w:rPr>
          <w:rFonts w:ascii="Times New Roman" w:hAnsi="Times New Roman" w:cs="Times New Roman"/>
          <w:sz w:val="24"/>
          <w:szCs w:val="24"/>
        </w:rPr>
        <w:t>Katera molekula je odgovorna za znižanje pH?</w:t>
      </w:r>
    </w:p>
    <w:p w:rsidR="00630241" w:rsidRPr="001B71E9" w:rsidRDefault="00630241" w:rsidP="001B71E9">
      <w:pPr>
        <w:pStyle w:val="Odstavekseznama"/>
        <w:rPr>
          <w:rFonts w:ascii="Times New Roman" w:hAnsi="Times New Roman" w:cs="Times New Roman"/>
          <w:sz w:val="24"/>
          <w:szCs w:val="24"/>
        </w:rPr>
      </w:pPr>
      <w:r w:rsidRPr="001B71E9">
        <w:rPr>
          <w:rFonts w:ascii="Times New Roman" w:hAnsi="Times New Roman" w:cs="Times New Roman"/>
          <w:sz w:val="24"/>
          <w:szCs w:val="24"/>
        </w:rPr>
        <w:t xml:space="preserve">Pojasni, zakaj ob </w:t>
      </w:r>
      <w:r w:rsidR="003168BC" w:rsidRPr="001B71E9">
        <w:rPr>
          <w:rFonts w:ascii="Times New Roman" w:hAnsi="Times New Roman" w:cs="Times New Roman"/>
          <w:sz w:val="24"/>
          <w:szCs w:val="24"/>
        </w:rPr>
        <w:t>presežkih CO</w:t>
      </w:r>
      <w:r w:rsidR="003168BC" w:rsidRPr="001B71E9">
        <w:rPr>
          <w:rFonts w:ascii="Times New Roman" w:hAnsi="Times New Roman" w:cs="Times New Roman"/>
          <w:sz w:val="24"/>
          <w:szCs w:val="24"/>
          <w:vertAlign w:val="subscript"/>
        </w:rPr>
        <w:t>2</w:t>
      </w:r>
      <w:r w:rsidR="003168BC" w:rsidRPr="001B71E9">
        <w:rPr>
          <w:rFonts w:ascii="Times New Roman" w:hAnsi="Times New Roman" w:cs="Times New Roman"/>
          <w:sz w:val="24"/>
          <w:szCs w:val="24"/>
        </w:rPr>
        <w:t xml:space="preserve"> prihaja do kisanja morij</w:t>
      </w:r>
      <w:r w:rsidR="00864828" w:rsidRPr="001B71E9">
        <w:rPr>
          <w:rFonts w:ascii="Times New Roman" w:hAnsi="Times New Roman" w:cs="Times New Roman"/>
          <w:sz w:val="24"/>
          <w:szCs w:val="24"/>
        </w:rPr>
        <w:t xml:space="preserve"> in s tem tudi ogrožanja</w:t>
      </w:r>
      <w:r w:rsidR="003168BC" w:rsidRPr="001B71E9">
        <w:rPr>
          <w:rFonts w:ascii="Times New Roman" w:hAnsi="Times New Roman" w:cs="Times New Roman"/>
          <w:sz w:val="24"/>
          <w:szCs w:val="24"/>
        </w:rPr>
        <w:t xml:space="preserve"> koralni</w:t>
      </w:r>
      <w:r w:rsidR="00864828" w:rsidRPr="001B71E9">
        <w:rPr>
          <w:rFonts w:ascii="Times New Roman" w:hAnsi="Times New Roman" w:cs="Times New Roman"/>
          <w:sz w:val="24"/>
          <w:szCs w:val="24"/>
        </w:rPr>
        <w:t>h</w:t>
      </w:r>
      <w:r w:rsidR="003168BC" w:rsidRPr="001B71E9">
        <w:rPr>
          <w:rFonts w:ascii="Times New Roman" w:hAnsi="Times New Roman" w:cs="Times New Roman"/>
          <w:sz w:val="24"/>
          <w:szCs w:val="24"/>
        </w:rPr>
        <w:t xml:space="preserve"> greb</w:t>
      </w:r>
      <w:r w:rsidR="00864828" w:rsidRPr="001B71E9">
        <w:rPr>
          <w:rFonts w:ascii="Times New Roman" w:hAnsi="Times New Roman" w:cs="Times New Roman"/>
          <w:sz w:val="24"/>
          <w:szCs w:val="24"/>
        </w:rPr>
        <w:t>enov</w:t>
      </w:r>
      <w:r w:rsidR="003168BC" w:rsidRPr="001B71E9">
        <w:rPr>
          <w:rFonts w:ascii="Times New Roman" w:hAnsi="Times New Roman" w:cs="Times New Roman"/>
          <w:sz w:val="24"/>
          <w:szCs w:val="24"/>
        </w:rPr>
        <w:t>.</w:t>
      </w:r>
    </w:p>
    <w:p w:rsidR="003168BC" w:rsidRPr="00385102" w:rsidRDefault="003168BC" w:rsidP="00687090">
      <w:pPr>
        <w:pStyle w:val="Odstavekseznama"/>
        <w:rPr>
          <w:rFonts w:ascii="Times New Roman" w:hAnsi="Times New Roman" w:cs="Times New Roman"/>
          <w:sz w:val="24"/>
          <w:szCs w:val="24"/>
        </w:rPr>
      </w:pPr>
    </w:p>
    <w:p w:rsidR="003168BC" w:rsidRPr="00385102" w:rsidRDefault="003168BC" w:rsidP="00687090">
      <w:pPr>
        <w:pStyle w:val="Odstavekseznama"/>
        <w:rPr>
          <w:rFonts w:ascii="Times New Roman" w:hAnsi="Times New Roman" w:cs="Times New Roman"/>
          <w:sz w:val="24"/>
          <w:szCs w:val="24"/>
        </w:rPr>
      </w:pPr>
    </w:p>
    <w:p w:rsidR="008743AF" w:rsidRPr="00385102" w:rsidRDefault="008743AF"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A76548" w:rsidRPr="00385102" w:rsidRDefault="00A76548" w:rsidP="00687090">
      <w:pPr>
        <w:pStyle w:val="Odstavekseznama"/>
        <w:rPr>
          <w:rFonts w:ascii="Times New Roman" w:hAnsi="Times New Roman" w:cs="Times New Roman"/>
          <w:sz w:val="24"/>
          <w:szCs w:val="24"/>
        </w:rPr>
      </w:pPr>
    </w:p>
    <w:p w:rsidR="008743AF" w:rsidRDefault="008743AF" w:rsidP="001B71E9">
      <w:pPr>
        <w:rPr>
          <w:rFonts w:ascii="Times New Roman" w:hAnsi="Times New Roman" w:cs="Times New Roman"/>
          <w:sz w:val="24"/>
          <w:szCs w:val="24"/>
        </w:rPr>
      </w:pPr>
    </w:p>
    <w:p w:rsidR="00774043" w:rsidRDefault="00774043" w:rsidP="001B71E9">
      <w:pPr>
        <w:rPr>
          <w:rFonts w:ascii="Times New Roman" w:hAnsi="Times New Roman" w:cs="Times New Roman"/>
          <w:sz w:val="24"/>
          <w:szCs w:val="24"/>
        </w:rPr>
      </w:pPr>
    </w:p>
    <w:p w:rsidR="00774043" w:rsidRDefault="00774043" w:rsidP="001B71E9">
      <w:pPr>
        <w:rPr>
          <w:rFonts w:ascii="Times New Roman" w:hAnsi="Times New Roman" w:cs="Times New Roman"/>
          <w:sz w:val="24"/>
          <w:szCs w:val="24"/>
        </w:rPr>
      </w:pPr>
    </w:p>
    <w:p w:rsidR="00774043" w:rsidRDefault="00774043" w:rsidP="001B71E9">
      <w:pPr>
        <w:rPr>
          <w:rFonts w:ascii="Times New Roman" w:hAnsi="Times New Roman" w:cs="Times New Roman"/>
          <w:sz w:val="24"/>
          <w:szCs w:val="24"/>
        </w:rPr>
      </w:pPr>
    </w:p>
    <w:p w:rsidR="00774043" w:rsidRDefault="00774043" w:rsidP="001B71E9">
      <w:pPr>
        <w:rPr>
          <w:rFonts w:ascii="Times New Roman" w:hAnsi="Times New Roman" w:cs="Times New Roman"/>
          <w:sz w:val="24"/>
          <w:szCs w:val="24"/>
        </w:rPr>
      </w:pPr>
    </w:p>
    <w:p w:rsidR="00774043" w:rsidRDefault="00774043" w:rsidP="001B71E9">
      <w:pPr>
        <w:rPr>
          <w:rFonts w:ascii="Times New Roman" w:hAnsi="Times New Roman" w:cs="Times New Roman"/>
          <w:sz w:val="24"/>
          <w:szCs w:val="24"/>
        </w:rPr>
      </w:pPr>
    </w:p>
    <w:p w:rsidR="00774043" w:rsidRDefault="00774043" w:rsidP="001B71E9">
      <w:pPr>
        <w:rPr>
          <w:rFonts w:ascii="Times New Roman" w:hAnsi="Times New Roman" w:cs="Times New Roman"/>
          <w:sz w:val="24"/>
          <w:szCs w:val="24"/>
        </w:rPr>
      </w:pPr>
    </w:p>
    <w:p w:rsidR="00774043" w:rsidRDefault="00774043" w:rsidP="001B71E9">
      <w:pPr>
        <w:rPr>
          <w:rFonts w:ascii="Times New Roman" w:hAnsi="Times New Roman" w:cs="Times New Roman"/>
          <w:sz w:val="24"/>
          <w:szCs w:val="24"/>
        </w:rPr>
      </w:pPr>
    </w:p>
    <w:p w:rsidR="00774043" w:rsidRPr="001B71E9" w:rsidRDefault="00774043" w:rsidP="001B71E9">
      <w:pPr>
        <w:rPr>
          <w:rFonts w:ascii="Times New Roman" w:hAnsi="Times New Roman" w:cs="Times New Roman"/>
          <w:sz w:val="24"/>
          <w:szCs w:val="24"/>
        </w:rPr>
      </w:pPr>
    </w:p>
    <w:p w:rsidR="008743AF" w:rsidRPr="00385102" w:rsidRDefault="008743AF" w:rsidP="00687090">
      <w:pPr>
        <w:pStyle w:val="Odstavekseznama"/>
        <w:rPr>
          <w:rFonts w:ascii="Times New Roman" w:hAnsi="Times New Roman" w:cs="Times New Roman"/>
          <w:sz w:val="24"/>
          <w:szCs w:val="24"/>
        </w:rPr>
      </w:pPr>
    </w:p>
    <w:p w:rsidR="00774043" w:rsidRDefault="00774043" w:rsidP="00774043">
      <w:pPr>
        <w:rPr>
          <w:rFonts w:ascii="Times New Roman" w:hAnsi="Times New Roman" w:cs="Times New Roman"/>
          <w:sz w:val="24"/>
          <w:szCs w:val="24"/>
        </w:rPr>
      </w:pPr>
    </w:p>
    <w:p w:rsidR="00056131" w:rsidRPr="00774043" w:rsidRDefault="008743AF" w:rsidP="00774043">
      <w:pPr>
        <w:jc w:val="both"/>
        <w:rPr>
          <w:rFonts w:ascii="Times New Roman" w:hAnsi="Times New Roman" w:cs="Times New Roman"/>
          <w:b/>
          <w:sz w:val="24"/>
          <w:szCs w:val="24"/>
        </w:rPr>
      </w:pPr>
      <w:r w:rsidRPr="00774043">
        <w:rPr>
          <w:rFonts w:ascii="Times New Roman" w:hAnsi="Times New Roman" w:cs="Times New Roman"/>
          <w:b/>
          <w:sz w:val="24"/>
          <w:szCs w:val="24"/>
        </w:rPr>
        <w:lastRenderedPageBreak/>
        <w:t>Življenje se je pred 3,5 milijardami let razvilo v vodnem okolju in šele pred 0,5 milijarde let so prvi organizmi prišli na kopno. Prav tako približno 70 % vsebine celice predstavlja voda.</w:t>
      </w:r>
    </w:p>
    <w:p w:rsidR="00C61CF4" w:rsidRPr="00385102" w:rsidRDefault="00C61CF4" w:rsidP="008743AF">
      <w:pPr>
        <w:pStyle w:val="Odstavekseznama"/>
        <w:rPr>
          <w:rFonts w:ascii="Times New Roman" w:hAnsi="Times New Roman" w:cs="Times New Roman"/>
          <w:sz w:val="24"/>
          <w:szCs w:val="24"/>
        </w:rPr>
      </w:pPr>
    </w:p>
    <w:p w:rsidR="000D030E" w:rsidRPr="00385102" w:rsidRDefault="000D030E" w:rsidP="00774043">
      <w:pPr>
        <w:pStyle w:val="Odstavekseznama"/>
        <w:keepNext/>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6762425A" wp14:editId="3F986FB4">
            <wp:extent cx="5715000" cy="4229100"/>
            <wp:effectExtent l="0" t="0" r="0" b="0"/>
            <wp:docPr id="12" name="Slika 12" descr="Rezultat iskanja slik za samočiščenje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samočiščenje vo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229100"/>
                    </a:xfrm>
                    <a:prstGeom prst="rect">
                      <a:avLst/>
                    </a:prstGeom>
                    <a:noFill/>
                    <a:ln>
                      <a:noFill/>
                    </a:ln>
                  </pic:spPr>
                </pic:pic>
              </a:graphicData>
            </a:graphic>
          </wp:inline>
        </w:drawing>
      </w:r>
    </w:p>
    <w:p w:rsidR="00C61CF4" w:rsidRPr="00385102" w:rsidRDefault="000D030E" w:rsidP="000D030E">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12</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Kroženje vode (http://386.gvs.arnes.si/pozornizaokolje/slike/krozenjevode.png, Pridobljeno: 28. 8. 2017)</w:t>
      </w:r>
    </w:p>
    <w:p w:rsidR="000D030E" w:rsidRPr="00385102" w:rsidRDefault="00C61CF4" w:rsidP="000D030E">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Pojasni, vlogo rastlin pri kroženju vode.</w:t>
      </w:r>
    </w:p>
    <w:p w:rsidR="008743AF" w:rsidRPr="00385102" w:rsidRDefault="00C61CF4" w:rsidP="000D030E">
      <w:pPr>
        <w:pStyle w:val="Odstavekseznama"/>
        <w:numPr>
          <w:ilvl w:val="0"/>
          <w:numId w:val="22"/>
        </w:numPr>
        <w:rPr>
          <w:rFonts w:ascii="Times New Roman" w:hAnsi="Times New Roman" w:cs="Times New Roman"/>
          <w:sz w:val="24"/>
          <w:szCs w:val="24"/>
        </w:rPr>
      </w:pPr>
      <w:r w:rsidRPr="00385102">
        <w:rPr>
          <w:rFonts w:ascii="Times New Roman" w:hAnsi="Times New Roman" w:cs="Times New Roman"/>
          <w:sz w:val="24"/>
          <w:szCs w:val="24"/>
        </w:rPr>
        <w:t>Na sliki rastline poimenuj strukture, ki omogočajo transport vode.</w:t>
      </w:r>
    </w:p>
    <w:p w:rsidR="00C61CF4" w:rsidRPr="00385102" w:rsidRDefault="00C61CF4" w:rsidP="00C61CF4">
      <w:pPr>
        <w:pStyle w:val="Odstavekseznama"/>
        <w:keepNext/>
        <w:rPr>
          <w:rFonts w:ascii="Times New Roman" w:hAnsi="Times New Roman" w:cs="Times New Roman"/>
          <w:sz w:val="24"/>
          <w:szCs w:val="24"/>
        </w:rPr>
      </w:pPr>
      <w:r w:rsidRPr="00385102">
        <w:rPr>
          <w:rFonts w:ascii="Times New Roman" w:hAnsi="Times New Roman" w:cs="Times New Roman"/>
          <w:noProof/>
          <w:sz w:val="24"/>
          <w:szCs w:val="24"/>
          <w:lang w:eastAsia="sl-SI"/>
        </w:rPr>
        <w:lastRenderedPageBreak/>
        <w:drawing>
          <wp:inline distT="0" distB="0" distL="0" distR="0" wp14:anchorId="560233A4" wp14:editId="2D83FFF5">
            <wp:extent cx="3095625" cy="2552700"/>
            <wp:effectExtent l="0" t="0" r="9525" b="0"/>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rotWithShape="1">
                    <a:blip r:embed="rId39">
                      <a:extLst>
                        <a:ext uri="{28A0092B-C50C-407E-A947-70E740481C1C}">
                          <a14:useLocalDpi xmlns:a14="http://schemas.microsoft.com/office/drawing/2010/main" val="0"/>
                        </a:ext>
                      </a:extLst>
                    </a:blip>
                    <a:srcRect l="2286" t="2876" r="4858" b="11501"/>
                    <a:stretch/>
                  </pic:blipFill>
                  <pic:spPr bwMode="auto">
                    <a:xfrm>
                      <a:off x="0" y="0"/>
                      <a:ext cx="3095625" cy="2552700"/>
                    </a:xfrm>
                    <a:prstGeom prst="rect">
                      <a:avLst/>
                    </a:prstGeom>
                    <a:noFill/>
                    <a:ln>
                      <a:noFill/>
                    </a:ln>
                    <a:extLst>
                      <a:ext uri="{53640926-AAD7-44D8-BBD7-CCE9431645EC}">
                        <a14:shadowObscured xmlns:a14="http://schemas.microsoft.com/office/drawing/2010/main"/>
                      </a:ext>
                    </a:extLst>
                  </pic:spPr>
                </pic:pic>
              </a:graphicData>
            </a:graphic>
          </wp:inline>
        </w:drawing>
      </w:r>
    </w:p>
    <w:p w:rsidR="00C61CF4" w:rsidRPr="00385102" w:rsidRDefault="00C61CF4" w:rsidP="00C61CF4">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00EB687A" w:rsidRPr="00385102">
        <w:rPr>
          <w:rFonts w:ascii="Times New Roman" w:hAnsi="Times New Roman" w:cs="Times New Roman"/>
          <w:b w:val="0"/>
          <w:noProof/>
          <w:color w:val="auto"/>
          <w:sz w:val="24"/>
          <w:szCs w:val="24"/>
        </w:rPr>
        <w:t>13</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Transport vode po rastlini (</w:t>
      </w:r>
      <w:hyperlink r:id="rId40" w:history="1">
        <w:r w:rsidR="000D030E" w:rsidRPr="00385102">
          <w:rPr>
            <w:rStyle w:val="Hiperpovezava"/>
            <w:rFonts w:ascii="Times New Roman" w:hAnsi="Times New Roman" w:cs="Times New Roman"/>
            <w:b w:val="0"/>
            <w:sz w:val="24"/>
            <w:szCs w:val="24"/>
          </w:rPr>
          <w:t>https://floridata.com/static/ginny/transpirationdrawingMS.jpg</w:t>
        </w:r>
      </w:hyperlink>
      <w:r w:rsidR="000D030E" w:rsidRPr="00385102">
        <w:rPr>
          <w:rFonts w:ascii="Times New Roman" w:hAnsi="Times New Roman" w:cs="Times New Roman"/>
          <w:b w:val="0"/>
          <w:color w:val="auto"/>
          <w:sz w:val="24"/>
          <w:szCs w:val="24"/>
        </w:rPr>
        <w:t>, Pridobljeno 28. 8. 2017</w:t>
      </w:r>
      <w:r w:rsidRPr="00385102">
        <w:rPr>
          <w:rFonts w:ascii="Times New Roman" w:hAnsi="Times New Roman" w:cs="Times New Roman"/>
          <w:b w:val="0"/>
          <w:color w:val="auto"/>
          <w:sz w:val="24"/>
          <w:szCs w:val="24"/>
        </w:rPr>
        <w:t>)</w:t>
      </w:r>
    </w:p>
    <w:p w:rsidR="00AB0EFB" w:rsidRDefault="00AB0EFB" w:rsidP="00AB0EFB">
      <w:pPr>
        <w:pStyle w:val="Odstavekseznama"/>
        <w:numPr>
          <w:ilvl w:val="0"/>
          <w:numId w:val="23"/>
        </w:numPr>
        <w:rPr>
          <w:rFonts w:ascii="Times New Roman" w:hAnsi="Times New Roman" w:cs="Times New Roman"/>
          <w:sz w:val="24"/>
          <w:szCs w:val="24"/>
        </w:rPr>
      </w:pPr>
      <w:r w:rsidRPr="00385102">
        <w:rPr>
          <w:rFonts w:ascii="Times New Roman" w:hAnsi="Times New Roman" w:cs="Times New Roman"/>
          <w:sz w:val="24"/>
          <w:szCs w:val="24"/>
        </w:rPr>
        <w:t>Zakaj izsekavanje gozdov negativno vpliva na kroženje vode?</w:t>
      </w:r>
    </w:p>
    <w:p w:rsidR="001B71E9" w:rsidRPr="00385102" w:rsidRDefault="001B71E9" w:rsidP="001B71E9">
      <w:pPr>
        <w:pStyle w:val="Odstavekseznama"/>
        <w:rPr>
          <w:rFonts w:ascii="Times New Roman" w:hAnsi="Times New Roman" w:cs="Times New Roman"/>
          <w:sz w:val="24"/>
          <w:szCs w:val="24"/>
        </w:rPr>
      </w:pPr>
    </w:p>
    <w:bookmarkEnd w:id="0"/>
    <w:p w:rsidR="00B3291F" w:rsidRPr="00385102" w:rsidRDefault="00B3291F" w:rsidP="00B3291F">
      <w:pPr>
        <w:pStyle w:val="Odstavekseznama"/>
        <w:jc w:val="center"/>
        <w:rPr>
          <w:rFonts w:ascii="Times New Roman" w:hAnsi="Times New Roman" w:cs="Times New Roman"/>
          <w:b/>
          <w:sz w:val="24"/>
          <w:szCs w:val="24"/>
        </w:rPr>
      </w:pPr>
      <w:r w:rsidRPr="00385102">
        <w:rPr>
          <w:rFonts w:ascii="Times New Roman" w:hAnsi="Times New Roman" w:cs="Times New Roman"/>
          <w:b/>
          <w:sz w:val="24"/>
          <w:szCs w:val="24"/>
        </w:rPr>
        <w:t>ŽIVLJENJSKE ZDRUŽBE</w:t>
      </w:r>
    </w:p>
    <w:p w:rsidR="00B3291F" w:rsidRPr="00385102" w:rsidRDefault="00B3291F" w:rsidP="00B3291F">
      <w:pPr>
        <w:pStyle w:val="Odstavekseznama"/>
        <w:jc w:val="both"/>
        <w:rPr>
          <w:rFonts w:ascii="Times New Roman" w:hAnsi="Times New Roman" w:cs="Times New Roman"/>
          <w:sz w:val="24"/>
          <w:szCs w:val="24"/>
        </w:rPr>
      </w:pPr>
    </w:p>
    <w:p w:rsidR="00B3291F" w:rsidRPr="00385102" w:rsidRDefault="00B3291F" w:rsidP="00B3291F">
      <w:pPr>
        <w:pStyle w:val="Odstavekseznama"/>
        <w:jc w:val="both"/>
        <w:rPr>
          <w:rFonts w:ascii="Times New Roman" w:hAnsi="Times New Roman" w:cs="Times New Roman"/>
          <w:sz w:val="24"/>
          <w:szCs w:val="24"/>
        </w:rPr>
      </w:pPr>
      <w:r w:rsidRPr="00385102">
        <w:rPr>
          <w:rFonts w:ascii="Times New Roman" w:hAnsi="Times New Roman" w:cs="Times New Roman"/>
          <w:sz w:val="24"/>
          <w:szCs w:val="24"/>
        </w:rPr>
        <w:t>V učbeniku Spoznajmo svoje domovanje preberi poglavje z naslovom  Primeri zgradbe in delovanja ekosistemov.</w:t>
      </w:r>
    </w:p>
    <w:p w:rsidR="00B3291F" w:rsidRPr="00385102" w:rsidRDefault="00B3291F" w:rsidP="00B3291F">
      <w:pPr>
        <w:pStyle w:val="Odstavekseznama"/>
        <w:numPr>
          <w:ilvl w:val="0"/>
          <w:numId w:val="22"/>
        </w:numPr>
        <w:jc w:val="both"/>
        <w:rPr>
          <w:rFonts w:ascii="Times New Roman" w:hAnsi="Times New Roman" w:cs="Times New Roman"/>
          <w:sz w:val="24"/>
          <w:szCs w:val="24"/>
        </w:rPr>
      </w:pPr>
      <w:r w:rsidRPr="00385102">
        <w:rPr>
          <w:rFonts w:ascii="Times New Roman" w:hAnsi="Times New Roman" w:cs="Times New Roman"/>
          <w:sz w:val="24"/>
          <w:szCs w:val="24"/>
        </w:rPr>
        <w:t>Odgovori na vprašanja 1-9 na strani 125.</w:t>
      </w:r>
    </w:p>
    <w:p w:rsidR="00B3291F" w:rsidRPr="00385102" w:rsidRDefault="00B3291F" w:rsidP="00B3291F">
      <w:pPr>
        <w:pStyle w:val="Odstavekseznama"/>
        <w:numPr>
          <w:ilvl w:val="0"/>
          <w:numId w:val="22"/>
        </w:numPr>
        <w:jc w:val="both"/>
        <w:rPr>
          <w:rFonts w:ascii="Times New Roman" w:hAnsi="Times New Roman" w:cs="Times New Roman"/>
          <w:sz w:val="24"/>
          <w:szCs w:val="24"/>
        </w:rPr>
      </w:pPr>
      <w:r w:rsidRPr="00385102">
        <w:rPr>
          <w:rFonts w:ascii="Times New Roman" w:hAnsi="Times New Roman" w:cs="Times New Roman"/>
          <w:sz w:val="24"/>
          <w:szCs w:val="24"/>
        </w:rPr>
        <w:t>Ovrednoti naslednje trditve. Če je trditev pravilna napiši P, če je napačna napiši N.</w:t>
      </w:r>
    </w:p>
    <w:p w:rsidR="00B3291F" w:rsidRPr="00385102" w:rsidRDefault="00B3291F" w:rsidP="00B3291F">
      <w:pPr>
        <w:pStyle w:val="Odstavekseznama"/>
        <w:jc w:val="both"/>
        <w:rPr>
          <w:rFonts w:ascii="Times New Roman" w:hAnsi="Times New Roman" w:cs="Times New Roman"/>
          <w:sz w:val="24"/>
          <w:szCs w:val="24"/>
        </w:rPr>
      </w:pPr>
    </w:p>
    <w:p w:rsidR="00B3291F" w:rsidRDefault="00B3291F" w:rsidP="00B3291F">
      <w:pPr>
        <w:pStyle w:val="Odstavekseznama"/>
        <w:jc w:val="both"/>
        <w:rPr>
          <w:rFonts w:ascii="Times New Roman" w:hAnsi="Times New Roman" w:cs="Times New Roman"/>
          <w:b/>
          <w:i/>
          <w:sz w:val="24"/>
          <w:szCs w:val="24"/>
        </w:rPr>
      </w:pPr>
      <w:r w:rsidRPr="00774043">
        <w:rPr>
          <w:rFonts w:ascii="Times New Roman" w:hAnsi="Times New Roman" w:cs="Times New Roman"/>
          <w:b/>
          <w:i/>
          <w:sz w:val="24"/>
          <w:szCs w:val="24"/>
        </w:rPr>
        <w:t>Življenjska združba izbranega ekosistema je zgrajena iz populacij vseh vrst, ki v tistem trenutku sobivajo v izbranem biotopu.</w:t>
      </w:r>
    </w:p>
    <w:p w:rsidR="00774043" w:rsidRPr="00774043" w:rsidRDefault="00774043" w:rsidP="00B3291F">
      <w:pPr>
        <w:pStyle w:val="Odstavekseznama"/>
        <w:jc w:val="both"/>
        <w:rPr>
          <w:rFonts w:ascii="Times New Roman" w:hAnsi="Times New Roman" w:cs="Times New Roman"/>
          <w:b/>
          <w:i/>
          <w:sz w:val="24"/>
          <w:szCs w:val="24"/>
        </w:rPr>
      </w:pPr>
    </w:p>
    <w:p w:rsidR="00B3291F" w:rsidRDefault="00B3291F" w:rsidP="00B3291F">
      <w:pPr>
        <w:pStyle w:val="Odstavekseznama"/>
        <w:jc w:val="both"/>
        <w:rPr>
          <w:rFonts w:ascii="Times New Roman" w:hAnsi="Times New Roman" w:cs="Times New Roman"/>
          <w:b/>
          <w:i/>
          <w:sz w:val="24"/>
          <w:szCs w:val="24"/>
        </w:rPr>
      </w:pPr>
      <w:r w:rsidRPr="00774043">
        <w:rPr>
          <w:rFonts w:ascii="Times New Roman" w:hAnsi="Times New Roman" w:cs="Times New Roman"/>
          <w:b/>
          <w:i/>
          <w:sz w:val="24"/>
          <w:szCs w:val="24"/>
        </w:rPr>
        <w:t>Populacije krovnih vrst so po številu večje od populacij dominantnih vrst v danem ekosistemu.</w:t>
      </w:r>
    </w:p>
    <w:p w:rsidR="00774043" w:rsidRPr="00774043" w:rsidRDefault="00774043" w:rsidP="00B3291F">
      <w:pPr>
        <w:pStyle w:val="Odstavekseznama"/>
        <w:jc w:val="both"/>
        <w:rPr>
          <w:rFonts w:ascii="Times New Roman" w:hAnsi="Times New Roman" w:cs="Times New Roman"/>
          <w:b/>
          <w:i/>
          <w:sz w:val="24"/>
          <w:szCs w:val="24"/>
        </w:rPr>
      </w:pPr>
    </w:p>
    <w:p w:rsidR="00B3291F" w:rsidRDefault="00B3291F" w:rsidP="00B3291F">
      <w:pPr>
        <w:pStyle w:val="Odstavekseznama"/>
        <w:rPr>
          <w:rFonts w:ascii="Times New Roman" w:hAnsi="Times New Roman" w:cs="Times New Roman"/>
          <w:b/>
          <w:i/>
          <w:sz w:val="24"/>
          <w:szCs w:val="24"/>
        </w:rPr>
      </w:pPr>
      <w:r w:rsidRPr="00774043">
        <w:rPr>
          <w:rFonts w:ascii="Times New Roman" w:hAnsi="Times New Roman" w:cs="Times New Roman"/>
          <w:b/>
          <w:i/>
          <w:sz w:val="24"/>
          <w:szCs w:val="24"/>
        </w:rPr>
        <w:t>Vrstna sestava življenjskih združb je stalna.</w:t>
      </w:r>
    </w:p>
    <w:p w:rsidR="00774043" w:rsidRPr="00774043" w:rsidRDefault="00774043" w:rsidP="00B3291F">
      <w:pPr>
        <w:pStyle w:val="Odstavekseznama"/>
        <w:rPr>
          <w:rFonts w:ascii="Times New Roman" w:hAnsi="Times New Roman" w:cs="Times New Roman"/>
          <w:b/>
          <w:i/>
          <w:sz w:val="24"/>
          <w:szCs w:val="24"/>
        </w:rPr>
      </w:pPr>
    </w:p>
    <w:p w:rsidR="00B3291F" w:rsidRDefault="00B3291F" w:rsidP="00B3291F">
      <w:pPr>
        <w:pStyle w:val="Odstavekseznama"/>
        <w:rPr>
          <w:rFonts w:ascii="Times New Roman" w:hAnsi="Times New Roman" w:cs="Times New Roman"/>
          <w:b/>
          <w:i/>
          <w:sz w:val="24"/>
          <w:szCs w:val="24"/>
        </w:rPr>
      </w:pPr>
      <w:r w:rsidRPr="00774043">
        <w:rPr>
          <w:rFonts w:ascii="Times New Roman" w:hAnsi="Times New Roman" w:cs="Times New Roman"/>
          <w:b/>
          <w:i/>
          <w:sz w:val="24"/>
          <w:szCs w:val="24"/>
        </w:rPr>
        <w:t>Ekološko zaporedje pomeni spreminjanje življenjske združbe v času, kar pomeni, da ene vrste iz ekosistema izginejo, druge pa se ne pojavijo na novo.</w:t>
      </w:r>
    </w:p>
    <w:p w:rsidR="00774043" w:rsidRPr="00774043" w:rsidRDefault="00774043" w:rsidP="00B3291F">
      <w:pPr>
        <w:pStyle w:val="Odstavekseznama"/>
        <w:rPr>
          <w:rFonts w:ascii="Times New Roman" w:hAnsi="Times New Roman" w:cs="Times New Roman"/>
          <w:b/>
          <w:i/>
          <w:sz w:val="24"/>
          <w:szCs w:val="24"/>
        </w:rPr>
      </w:pPr>
    </w:p>
    <w:p w:rsidR="00B3291F" w:rsidRDefault="00B3291F" w:rsidP="00B3291F">
      <w:pPr>
        <w:pStyle w:val="Odstavekseznama"/>
        <w:rPr>
          <w:rFonts w:ascii="Times New Roman" w:hAnsi="Times New Roman" w:cs="Times New Roman"/>
          <w:b/>
          <w:i/>
          <w:sz w:val="24"/>
          <w:szCs w:val="24"/>
        </w:rPr>
      </w:pPr>
      <w:r w:rsidRPr="00774043">
        <w:rPr>
          <w:rFonts w:ascii="Times New Roman" w:hAnsi="Times New Roman" w:cs="Times New Roman"/>
          <w:b/>
          <w:i/>
          <w:sz w:val="24"/>
          <w:szCs w:val="24"/>
        </w:rPr>
        <w:t>Opuščanje košnje travnika vodi v zaraščanje in po določenem času bo na tem mestu gozd. To je končni stadij sukcesije- klimaks.</w:t>
      </w:r>
    </w:p>
    <w:p w:rsidR="00774043" w:rsidRPr="00774043" w:rsidRDefault="00774043" w:rsidP="00B3291F">
      <w:pPr>
        <w:pStyle w:val="Odstavekseznama"/>
        <w:rPr>
          <w:rFonts w:ascii="Times New Roman" w:hAnsi="Times New Roman" w:cs="Times New Roman"/>
          <w:b/>
          <w:i/>
          <w:sz w:val="24"/>
          <w:szCs w:val="24"/>
        </w:rPr>
      </w:pPr>
    </w:p>
    <w:p w:rsidR="00B3291F" w:rsidRPr="00774043" w:rsidRDefault="00B3291F" w:rsidP="00B3291F">
      <w:pPr>
        <w:pStyle w:val="Odstavekseznama"/>
        <w:rPr>
          <w:rFonts w:ascii="Times New Roman" w:hAnsi="Times New Roman" w:cs="Times New Roman"/>
          <w:b/>
          <w:i/>
          <w:sz w:val="24"/>
          <w:szCs w:val="24"/>
        </w:rPr>
      </w:pPr>
      <w:r w:rsidRPr="00774043">
        <w:rPr>
          <w:rFonts w:ascii="Times New Roman" w:hAnsi="Times New Roman" w:cs="Times New Roman"/>
          <w:b/>
          <w:i/>
          <w:sz w:val="24"/>
          <w:szCs w:val="24"/>
        </w:rPr>
        <w:t>Primarna sukcesija poteče na neporaščeni površini, sekundarna sukcesija pa na poraščeni površini.</w:t>
      </w:r>
    </w:p>
    <w:p w:rsidR="00B3291F" w:rsidRDefault="00B3291F" w:rsidP="000621D5">
      <w:pPr>
        <w:pStyle w:val="Odstavekseznama"/>
        <w:jc w:val="center"/>
        <w:rPr>
          <w:rFonts w:ascii="Times New Roman" w:hAnsi="Times New Roman" w:cs="Times New Roman"/>
          <w:sz w:val="24"/>
          <w:szCs w:val="24"/>
        </w:rPr>
      </w:pPr>
    </w:p>
    <w:p w:rsidR="00774043" w:rsidRDefault="00774043" w:rsidP="000621D5">
      <w:pPr>
        <w:pStyle w:val="Odstavekseznama"/>
        <w:jc w:val="center"/>
        <w:rPr>
          <w:rFonts w:ascii="Times New Roman" w:hAnsi="Times New Roman" w:cs="Times New Roman"/>
          <w:sz w:val="24"/>
          <w:szCs w:val="24"/>
        </w:rPr>
      </w:pPr>
    </w:p>
    <w:p w:rsidR="00774043" w:rsidRPr="00385102" w:rsidRDefault="00774043" w:rsidP="000621D5">
      <w:pPr>
        <w:pStyle w:val="Odstavekseznama"/>
        <w:jc w:val="center"/>
        <w:rPr>
          <w:rFonts w:ascii="Times New Roman" w:hAnsi="Times New Roman" w:cs="Times New Roman"/>
          <w:sz w:val="24"/>
          <w:szCs w:val="24"/>
        </w:rPr>
      </w:pPr>
    </w:p>
    <w:p w:rsidR="000621D5" w:rsidRPr="00385102" w:rsidRDefault="000621D5" w:rsidP="000621D5">
      <w:pPr>
        <w:pStyle w:val="Odstavekseznama"/>
        <w:jc w:val="center"/>
        <w:rPr>
          <w:rFonts w:ascii="Times New Roman" w:hAnsi="Times New Roman" w:cs="Times New Roman"/>
          <w:b/>
          <w:sz w:val="24"/>
          <w:szCs w:val="24"/>
        </w:rPr>
      </w:pPr>
      <w:r w:rsidRPr="00385102">
        <w:rPr>
          <w:rFonts w:ascii="Times New Roman" w:hAnsi="Times New Roman" w:cs="Times New Roman"/>
          <w:b/>
          <w:sz w:val="24"/>
          <w:szCs w:val="24"/>
        </w:rPr>
        <w:lastRenderedPageBreak/>
        <w:t>BIOTSKA PESTROST</w:t>
      </w:r>
    </w:p>
    <w:p w:rsidR="000621D5" w:rsidRPr="00385102" w:rsidRDefault="000621D5" w:rsidP="000621D5">
      <w:pPr>
        <w:pStyle w:val="Odstavekseznama"/>
        <w:jc w:val="both"/>
        <w:rPr>
          <w:rFonts w:ascii="Times New Roman" w:hAnsi="Times New Roman" w:cs="Times New Roman"/>
          <w:sz w:val="24"/>
          <w:szCs w:val="24"/>
        </w:rPr>
      </w:pPr>
    </w:p>
    <w:p w:rsidR="000621D5" w:rsidRPr="00385102" w:rsidRDefault="000621D5" w:rsidP="000621D5">
      <w:pPr>
        <w:pStyle w:val="Odstavekseznama"/>
        <w:jc w:val="both"/>
        <w:rPr>
          <w:rFonts w:ascii="Times New Roman" w:hAnsi="Times New Roman" w:cs="Times New Roman"/>
          <w:sz w:val="24"/>
          <w:szCs w:val="24"/>
        </w:rPr>
      </w:pPr>
      <w:r w:rsidRPr="00385102">
        <w:rPr>
          <w:rFonts w:ascii="Times New Roman" w:hAnsi="Times New Roman" w:cs="Times New Roman"/>
          <w:sz w:val="24"/>
          <w:szCs w:val="24"/>
        </w:rPr>
        <w:t>V učbeniku Spoznajmo svoje domovanje preberi poglavje Večja biotska pestrost pomeni več možnosti.</w:t>
      </w:r>
    </w:p>
    <w:p w:rsidR="000F622B" w:rsidRPr="00385102" w:rsidRDefault="000F622B" w:rsidP="000F622B">
      <w:pPr>
        <w:pStyle w:val="Odstavekseznama"/>
        <w:numPr>
          <w:ilvl w:val="0"/>
          <w:numId w:val="22"/>
        </w:numPr>
        <w:jc w:val="both"/>
        <w:rPr>
          <w:rFonts w:ascii="Times New Roman" w:hAnsi="Times New Roman" w:cs="Times New Roman"/>
          <w:sz w:val="24"/>
          <w:szCs w:val="24"/>
        </w:rPr>
      </w:pPr>
      <w:r w:rsidRPr="00385102">
        <w:rPr>
          <w:rFonts w:ascii="Times New Roman" w:hAnsi="Times New Roman" w:cs="Times New Roman"/>
          <w:sz w:val="24"/>
          <w:szCs w:val="24"/>
        </w:rPr>
        <w:t>Kaj pomeni, da je združba travnika biotsko pestra?</w:t>
      </w:r>
    </w:p>
    <w:p w:rsidR="000F622B" w:rsidRPr="00385102" w:rsidRDefault="000F622B" w:rsidP="000F622B">
      <w:pPr>
        <w:pStyle w:val="Odstavekseznama"/>
        <w:numPr>
          <w:ilvl w:val="0"/>
          <w:numId w:val="22"/>
        </w:numPr>
        <w:jc w:val="both"/>
        <w:rPr>
          <w:rFonts w:ascii="Times New Roman" w:hAnsi="Times New Roman" w:cs="Times New Roman"/>
          <w:sz w:val="24"/>
          <w:szCs w:val="24"/>
        </w:rPr>
      </w:pPr>
      <w:r w:rsidRPr="00385102">
        <w:rPr>
          <w:rFonts w:ascii="Times New Roman" w:hAnsi="Times New Roman" w:cs="Times New Roman"/>
          <w:sz w:val="24"/>
          <w:szCs w:val="24"/>
        </w:rPr>
        <w:t>V čem je prednost združbe listopadnega gozda, pred združbo njive na kateri gojijo krompir? Pojasni.</w:t>
      </w:r>
    </w:p>
    <w:p w:rsidR="000F622B" w:rsidRPr="00385102" w:rsidRDefault="000F622B" w:rsidP="000F622B">
      <w:pPr>
        <w:pStyle w:val="Odstavekseznama"/>
        <w:numPr>
          <w:ilvl w:val="0"/>
          <w:numId w:val="22"/>
        </w:numPr>
        <w:jc w:val="both"/>
        <w:rPr>
          <w:rFonts w:ascii="Times New Roman" w:hAnsi="Times New Roman" w:cs="Times New Roman"/>
          <w:sz w:val="24"/>
          <w:szCs w:val="24"/>
        </w:rPr>
      </w:pPr>
      <w:r w:rsidRPr="00385102">
        <w:rPr>
          <w:rFonts w:ascii="Times New Roman" w:hAnsi="Times New Roman" w:cs="Times New Roman"/>
          <w:sz w:val="24"/>
          <w:szCs w:val="24"/>
        </w:rPr>
        <w:t xml:space="preserve">Oglej si posnetek </w:t>
      </w:r>
      <w:hyperlink r:id="rId41" w:history="1">
        <w:r w:rsidRPr="00385102">
          <w:rPr>
            <w:rStyle w:val="Hiperpovezava"/>
            <w:rFonts w:ascii="Times New Roman" w:hAnsi="Times New Roman" w:cs="Times New Roman"/>
            <w:sz w:val="24"/>
            <w:szCs w:val="24"/>
          </w:rPr>
          <w:t>https://vimeo.com/61706584</w:t>
        </w:r>
      </w:hyperlink>
      <w:r w:rsidRPr="00385102">
        <w:rPr>
          <w:rFonts w:ascii="Times New Roman" w:hAnsi="Times New Roman" w:cs="Times New Roman"/>
          <w:sz w:val="24"/>
          <w:szCs w:val="24"/>
        </w:rPr>
        <w:t xml:space="preserve"> in napiši predloge, kako lahko vsakdo izmed nas prispeva k ohranjanju biotske pestrosti.</w:t>
      </w:r>
    </w:p>
    <w:p w:rsidR="00D53B82" w:rsidRPr="001B71E9" w:rsidRDefault="00923AA2" w:rsidP="00D53B82">
      <w:pPr>
        <w:pStyle w:val="Odstavekseznama"/>
        <w:numPr>
          <w:ilvl w:val="0"/>
          <w:numId w:val="22"/>
        </w:numPr>
        <w:jc w:val="both"/>
        <w:rPr>
          <w:rFonts w:ascii="Times New Roman" w:hAnsi="Times New Roman" w:cs="Times New Roman"/>
          <w:sz w:val="24"/>
          <w:szCs w:val="24"/>
        </w:rPr>
      </w:pPr>
      <w:r w:rsidRPr="00385102">
        <w:rPr>
          <w:rFonts w:ascii="Times New Roman" w:hAnsi="Times New Roman" w:cs="Times New Roman"/>
          <w:sz w:val="24"/>
          <w:szCs w:val="24"/>
        </w:rPr>
        <w:t>Zakaj je Slovenija vroča točka biotske pestrosti? Nekaj namigov najdeš na tej spletni strani http://www.biotskaraznovrstnost.si/.</w:t>
      </w:r>
      <w:r w:rsidR="000F622B" w:rsidRPr="00385102">
        <w:rPr>
          <w:rFonts w:ascii="Times New Roman" w:hAnsi="Times New Roman" w:cs="Times New Roman"/>
          <w:sz w:val="24"/>
          <w:szCs w:val="24"/>
        </w:rPr>
        <w:t xml:space="preserve"> </w:t>
      </w:r>
    </w:p>
    <w:p w:rsidR="00D53B82" w:rsidRPr="00385102" w:rsidRDefault="00D53B82" w:rsidP="00D53B82">
      <w:pPr>
        <w:jc w:val="both"/>
        <w:rPr>
          <w:rFonts w:ascii="Times New Roman" w:hAnsi="Times New Roman" w:cs="Times New Roman"/>
          <w:sz w:val="24"/>
          <w:szCs w:val="24"/>
        </w:rPr>
      </w:pPr>
    </w:p>
    <w:p w:rsidR="00D53B82" w:rsidRPr="00385102" w:rsidRDefault="00D53B82" w:rsidP="00D53B82">
      <w:pPr>
        <w:jc w:val="center"/>
        <w:rPr>
          <w:rFonts w:ascii="Times New Roman" w:hAnsi="Times New Roman" w:cs="Times New Roman"/>
          <w:b/>
          <w:bCs/>
          <w:color w:val="231F20"/>
          <w:sz w:val="24"/>
          <w:szCs w:val="24"/>
        </w:rPr>
      </w:pPr>
      <w:r w:rsidRPr="00385102">
        <w:rPr>
          <w:rFonts w:ascii="Times New Roman" w:hAnsi="Times New Roman" w:cs="Times New Roman"/>
          <w:b/>
          <w:bCs/>
          <w:color w:val="231F20"/>
          <w:sz w:val="24"/>
          <w:szCs w:val="24"/>
        </w:rPr>
        <w:t>LJUDJE SPREMINJAMO OKOLJE</w:t>
      </w:r>
    </w:p>
    <w:p w:rsidR="00D53B82" w:rsidRPr="00385102" w:rsidRDefault="00D53B82" w:rsidP="00D53B82">
      <w:pPr>
        <w:jc w:val="both"/>
        <w:rPr>
          <w:rFonts w:ascii="Times New Roman" w:hAnsi="Times New Roman" w:cs="Times New Roman"/>
          <w:b/>
          <w:bCs/>
          <w:color w:val="231F20"/>
          <w:sz w:val="24"/>
          <w:szCs w:val="24"/>
        </w:rPr>
      </w:pPr>
    </w:p>
    <w:p w:rsidR="00D53B82" w:rsidRPr="00385102" w:rsidRDefault="00D53B82" w:rsidP="00D53B82">
      <w:pPr>
        <w:jc w:val="both"/>
        <w:rPr>
          <w:rFonts w:ascii="Times New Roman" w:hAnsi="Times New Roman" w:cs="Times New Roman"/>
          <w:i/>
          <w:iCs/>
          <w:color w:val="231F20"/>
          <w:sz w:val="24"/>
          <w:szCs w:val="24"/>
        </w:rPr>
      </w:pPr>
      <w:r w:rsidRPr="00385102">
        <w:rPr>
          <w:rFonts w:ascii="Times New Roman" w:hAnsi="Times New Roman" w:cs="Times New Roman"/>
          <w:b/>
          <w:bCs/>
          <w:color w:val="231F20"/>
          <w:sz w:val="24"/>
          <w:szCs w:val="24"/>
        </w:rPr>
        <w:t xml:space="preserve">G4 </w:t>
      </w:r>
      <w:r w:rsidRPr="00385102">
        <w:rPr>
          <w:rFonts w:ascii="Times New Roman" w:hAnsi="Times New Roman" w:cs="Times New Roman"/>
          <w:i/>
          <w:iCs/>
          <w:color w:val="231F20"/>
          <w:sz w:val="24"/>
          <w:szCs w:val="24"/>
        </w:rPr>
        <w:t>Človek živi v različnih ekosistemih, ki jih zaradi povečevanja števila prebivalstva, tehnologije in potrošnje čedalje bolj spreminja. Človek lahko povzroči velike spremembe</w:t>
      </w:r>
      <w:r w:rsidRPr="00385102">
        <w:rPr>
          <w:rFonts w:ascii="Times New Roman" w:hAnsi="Times New Roman" w:cs="Times New Roman"/>
          <w:color w:val="231F20"/>
          <w:sz w:val="24"/>
          <w:szCs w:val="24"/>
        </w:rPr>
        <w:br/>
      </w:r>
      <w:r w:rsidRPr="00385102">
        <w:rPr>
          <w:rFonts w:ascii="Times New Roman" w:hAnsi="Times New Roman" w:cs="Times New Roman"/>
          <w:i/>
          <w:iCs/>
          <w:color w:val="231F20"/>
          <w:sz w:val="24"/>
          <w:szCs w:val="24"/>
        </w:rPr>
        <w:t>ekosistemov in propadanje biotske pestrosti. Velike spremembe ekosistemov lahko</w:t>
      </w:r>
      <w:r w:rsidRPr="00385102">
        <w:rPr>
          <w:rFonts w:ascii="Times New Roman" w:hAnsi="Times New Roman" w:cs="Times New Roman"/>
          <w:color w:val="231F20"/>
          <w:sz w:val="24"/>
          <w:szCs w:val="24"/>
        </w:rPr>
        <w:br/>
      </w:r>
      <w:r w:rsidRPr="00385102">
        <w:rPr>
          <w:rFonts w:ascii="Times New Roman" w:hAnsi="Times New Roman" w:cs="Times New Roman"/>
          <w:i/>
          <w:iCs/>
          <w:color w:val="231F20"/>
          <w:sz w:val="24"/>
          <w:szCs w:val="24"/>
        </w:rPr>
        <w:t>presegajo sposobnost organizmov, da se na spremembe naravno prilagodijo, oziroma</w:t>
      </w:r>
      <w:r w:rsidRPr="00385102">
        <w:rPr>
          <w:rFonts w:ascii="Times New Roman" w:hAnsi="Times New Roman" w:cs="Times New Roman"/>
          <w:color w:val="231F20"/>
          <w:sz w:val="24"/>
          <w:szCs w:val="24"/>
        </w:rPr>
        <w:br/>
      </w:r>
      <w:r w:rsidRPr="00385102">
        <w:rPr>
          <w:rFonts w:ascii="Times New Roman" w:hAnsi="Times New Roman" w:cs="Times New Roman"/>
          <w:i/>
          <w:iCs/>
          <w:color w:val="231F20"/>
          <w:sz w:val="24"/>
          <w:szCs w:val="24"/>
        </w:rPr>
        <w:t>sposobnost človeka, da se na spremembe tehnološko prilagodi.</w:t>
      </w:r>
    </w:p>
    <w:p w:rsidR="00D53B82" w:rsidRPr="00385102" w:rsidRDefault="00D53B82" w:rsidP="00D53B82">
      <w:pPr>
        <w:jc w:val="both"/>
        <w:rPr>
          <w:rFonts w:ascii="Times New Roman" w:hAnsi="Times New Roman" w:cs="Times New Roman"/>
          <w:b/>
          <w:i/>
          <w:iCs/>
          <w:color w:val="231F20"/>
          <w:sz w:val="24"/>
          <w:szCs w:val="24"/>
        </w:rPr>
      </w:pPr>
      <w:r w:rsidRPr="00385102">
        <w:rPr>
          <w:rFonts w:ascii="Times New Roman" w:hAnsi="Times New Roman" w:cs="Times New Roman"/>
          <w:b/>
          <w:i/>
          <w:iCs/>
          <w:color w:val="231F20"/>
          <w:sz w:val="24"/>
          <w:szCs w:val="24"/>
        </w:rPr>
        <w:t>Odgovore na zadnje naloge najdeš v učbeniku Spoznajmo svoje domovanje Drugi del.</w:t>
      </w:r>
    </w:p>
    <w:p w:rsidR="00774043" w:rsidRDefault="00D53B82" w:rsidP="001B71E9">
      <w:pPr>
        <w:rPr>
          <w:rFonts w:ascii="Times New Roman" w:hAnsi="Times New Roman" w:cs="Times New Roman"/>
          <w:color w:val="231F20"/>
          <w:sz w:val="24"/>
          <w:szCs w:val="24"/>
        </w:rPr>
      </w:pPr>
      <w:r w:rsidRPr="00385102">
        <w:rPr>
          <w:rFonts w:ascii="Times New Roman" w:hAnsi="Times New Roman" w:cs="Times New Roman"/>
          <w:color w:val="231F20"/>
          <w:sz w:val="24"/>
          <w:szCs w:val="24"/>
        </w:rPr>
        <w:t>Spoznaval</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xml:space="preserve"> boš:</w:t>
      </w:r>
      <w:r w:rsidRPr="00385102">
        <w:rPr>
          <w:rFonts w:ascii="Times New Roman" w:hAnsi="Times New Roman" w:cs="Times New Roman"/>
          <w:color w:val="231F20"/>
          <w:sz w:val="24"/>
          <w:szCs w:val="24"/>
        </w:rPr>
        <w:br/>
        <w:t>1 razliko med varstvom okolja, ki se ukvarja s problemi onesnaževanja in kakovosti življenjskega okolja človeka, in varstvom narave, ki se ukvarja s problemom</w:t>
      </w:r>
      <w:r w:rsidRPr="00385102">
        <w:rPr>
          <w:rFonts w:ascii="Times New Roman" w:hAnsi="Times New Roman" w:cs="Times New Roman"/>
          <w:color w:val="231F20"/>
          <w:sz w:val="24"/>
          <w:szCs w:val="24"/>
        </w:rPr>
        <w:br/>
        <w:t>propadanja in ohranjanja biotske pestrosti, od katere je odvisen dolgoročni obstoj</w:t>
      </w:r>
      <w:r w:rsidRPr="00385102">
        <w:rPr>
          <w:rFonts w:ascii="Times New Roman" w:hAnsi="Times New Roman" w:cs="Times New Roman"/>
          <w:color w:val="231F20"/>
          <w:sz w:val="24"/>
          <w:szCs w:val="24"/>
        </w:rPr>
        <w:br/>
        <w:t>človeške vrste na Zemlji;</w:t>
      </w:r>
      <w:r w:rsidRPr="00385102">
        <w:rPr>
          <w:rFonts w:ascii="Times New Roman" w:hAnsi="Times New Roman" w:cs="Times New Roman"/>
          <w:color w:val="231F20"/>
          <w:sz w:val="24"/>
          <w:szCs w:val="24"/>
        </w:rPr>
        <w:br/>
        <w:t>2 spozna</w:t>
      </w:r>
      <w:r w:rsidR="001B71E9">
        <w:rPr>
          <w:rFonts w:ascii="Times New Roman" w:hAnsi="Times New Roman" w:cs="Times New Roman"/>
          <w:color w:val="231F20"/>
          <w:sz w:val="24"/>
          <w:szCs w:val="24"/>
        </w:rPr>
        <w:t>l</w:t>
      </w:r>
      <w:r w:rsidR="001B71E9">
        <w:rPr>
          <w:rFonts w:ascii="Times New Roman" w:hAnsi="Times New Roman" w:cs="Times New Roman"/>
          <w:sz w:val="24"/>
          <w:szCs w:val="24"/>
        </w:rPr>
        <w:t>-/a</w:t>
      </w:r>
      <w:r w:rsidRPr="00385102">
        <w:rPr>
          <w:rFonts w:ascii="Times New Roman" w:hAnsi="Times New Roman" w:cs="Times New Roman"/>
          <w:color w:val="231F20"/>
          <w:sz w:val="24"/>
          <w:szCs w:val="24"/>
        </w:rPr>
        <w:t>, da čedalje večja človekova poraba vedno bolj vpliva na naravne procese,</w:t>
      </w:r>
      <w:r w:rsidRPr="00385102">
        <w:rPr>
          <w:rFonts w:ascii="Times New Roman" w:hAnsi="Times New Roman" w:cs="Times New Roman"/>
          <w:color w:val="231F20"/>
          <w:sz w:val="24"/>
          <w:szCs w:val="24"/>
        </w:rPr>
        <w:br/>
        <w:t>ki obnavljajo nekatere vire, in izčrpava vire, ki se ne obnavljajo, ter da se je občutljivost človekove družbe na spremembe podnebja in ekosistemov povečala z rastjo</w:t>
      </w:r>
      <w:r w:rsidRPr="00385102">
        <w:rPr>
          <w:rFonts w:ascii="Times New Roman" w:hAnsi="Times New Roman" w:cs="Times New Roman"/>
          <w:color w:val="231F20"/>
          <w:sz w:val="24"/>
          <w:szCs w:val="24"/>
        </w:rPr>
        <w:br/>
        <w:t>človeških populacij in poselitvijo skoraj celega planeta;</w:t>
      </w:r>
    </w:p>
    <w:p w:rsidR="00D53B82" w:rsidRPr="00385102" w:rsidRDefault="001B71E9" w:rsidP="001B71E9">
      <w:pPr>
        <w:rPr>
          <w:rFonts w:ascii="Times New Roman" w:hAnsi="Times New Roman" w:cs="Times New Roman"/>
          <w:color w:val="231F20"/>
          <w:sz w:val="24"/>
          <w:szCs w:val="24"/>
        </w:rPr>
      </w:pPr>
      <w:r>
        <w:rPr>
          <w:rFonts w:ascii="Times New Roman" w:hAnsi="Times New Roman" w:cs="Times New Roman"/>
          <w:color w:val="231F20"/>
          <w:sz w:val="24"/>
          <w:szCs w:val="24"/>
        </w:rPr>
        <w:t xml:space="preserve">3 </w:t>
      </w:r>
      <w:r w:rsidR="00D53B82" w:rsidRPr="00385102">
        <w:rPr>
          <w:rFonts w:ascii="Times New Roman" w:hAnsi="Times New Roman" w:cs="Times New Roman"/>
          <w:color w:val="231F20"/>
          <w:sz w:val="24"/>
          <w:szCs w:val="24"/>
        </w:rPr>
        <w:t>spozna</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da ima človeštvo velik vpliv na druge vrste in na celotne ekosisteme (npr.</w:t>
      </w:r>
      <w:r w:rsidR="00D53B82" w:rsidRPr="00385102">
        <w:rPr>
          <w:rFonts w:ascii="Times New Roman" w:hAnsi="Times New Roman" w:cs="Times New Roman"/>
          <w:color w:val="231F20"/>
          <w:sz w:val="24"/>
          <w:szCs w:val="24"/>
        </w:rPr>
        <w:br/>
        <w:t>uničevanje in drobljenje habitatov, spreminjanje kemijske sestave zraka, voda in</w:t>
      </w:r>
      <w:r w:rsidR="00D53B82" w:rsidRPr="00385102">
        <w:rPr>
          <w:rFonts w:ascii="Times New Roman" w:hAnsi="Times New Roman" w:cs="Times New Roman"/>
          <w:color w:val="231F20"/>
          <w:sz w:val="24"/>
          <w:szCs w:val="24"/>
        </w:rPr>
        <w:br/>
        <w:t>prsti) ter da snovi, ki jih proizvaja človeška družba, vplivajo na kroženje snovi na Zemlji (npr. vnašanje dušika v kopenske in vodne ekosisteme – gnojenje v kmetijstvu,</w:t>
      </w:r>
      <w:r w:rsidR="00D53B82" w:rsidRPr="00385102">
        <w:rPr>
          <w:rFonts w:ascii="Times New Roman" w:hAnsi="Times New Roman" w:cs="Times New Roman"/>
          <w:color w:val="231F20"/>
          <w:sz w:val="24"/>
          <w:szCs w:val="24"/>
        </w:rPr>
        <w:br/>
        <w:t>vnašanje fosforja v vodne ekosisteme z odplakami);</w:t>
      </w:r>
      <w:r w:rsidR="00D53B82" w:rsidRPr="00385102">
        <w:rPr>
          <w:rFonts w:ascii="Times New Roman" w:hAnsi="Times New Roman" w:cs="Times New Roman"/>
          <w:color w:val="231F20"/>
          <w:sz w:val="24"/>
          <w:szCs w:val="24"/>
        </w:rPr>
        <w:br/>
        <w:t>4 spozna</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pomen kroženja vode za samoočiščevalno sposobnost voda (ohranjanje</w:t>
      </w:r>
      <w:r w:rsidR="00D53B82" w:rsidRPr="00385102">
        <w:rPr>
          <w:rFonts w:ascii="Times New Roman" w:hAnsi="Times New Roman" w:cs="Times New Roman"/>
          <w:color w:val="231F20"/>
          <w:sz w:val="24"/>
          <w:szCs w:val="24"/>
        </w:rPr>
        <w:br/>
        <w:t>podtalnice), razumejo probleme onesnaženja vode in pomen gospodarjenja z vodo</w:t>
      </w:r>
      <w:r w:rsidR="00D53B82" w:rsidRPr="00385102">
        <w:rPr>
          <w:rFonts w:ascii="Times New Roman" w:hAnsi="Times New Roman" w:cs="Times New Roman"/>
          <w:color w:val="231F20"/>
          <w:sz w:val="24"/>
          <w:szCs w:val="24"/>
        </w:rPr>
        <w:br/>
        <w:t>ter spoznajo osnovne principe delovanja čistilnih naprav;</w:t>
      </w:r>
      <w:r w:rsidR="00D53B82" w:rsidRPr="00385102">
        <w:rPr>
          <w:rFonts w:ascii="Times New Roman" w:hAnsi="Times New Roman" w:cs="Times New Roman"/>
          <w:color w:val="231F20"/>
          <w:sz w:val="24"/>
          <w:szCs w:val="24"/>
        </w:rPr>
        <w:br/>
        <w:t>5 razume</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principe ravnanja z odpadki in spoznajo, kaj so to nevarni odpadki;</w:t>
      </w:r>
      <w:r w:rsidR="00D53B82" w:rsidRPr="00385102">
        <w:rPr>
          <w:rFonts w:ascii="Times New Roman" w:hAnsi="Times New Roman" w:cs="Times New Roman"/>
          <w:color w:val="231F20"/>
          <w:sz w:val="24"/>
          <w:szCs w:val="24"/>
        </w:rPr>
        <w:br/>
        <w:t>6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da se nekatere strupene snovi kopičijo v organizmih v prehranjevalnih spletih </w:t>
      </w:r>
      <w:r w:rsidR="00D53B82" w:rsidRPr="00385102">
        <w:rPr>
          <w:rFonts w:ascii="Times New Roman" w:hAnsi="Times New Roman" w:cs="Times New Roman"/>
          <w:color w:val="231F20"/>
          <w:sz w:val="24"/>
          <w:szCs w:val="24"/>
        </w:rPr>
        <w:lastRenderedPageBreak/>
        <w:t>(</w:t>
      </w:r>
      <w:proofErr w:type="spellStart"/>
      <w:r w:rsidR="00D53B82" w:rsidRPr="00385102">
        <w:rPr>
          <w:rFonts w:ascii="Times New Roman" w:hAnsi="Times New Roman" w:cs="Times New Roman"/>
          <w:color w:val="231F20"/>
          <w:sz w:val="24"/>
          <w:szCs w:val="24"/>
        </w:rPr>
        <w:t>bioakumulacija</w:t>
      </w:r>
      <w:proofErr w:type="spellEnd"/>
      <w:r w:rsidR="00D53B82" w:rsidRPr="00385102">
        <w:rPr>
          <w:rFonts w:ascii="Times New Roman" w:hAnsi="Times New Roman" w:cs="Times New Roman"/>
          <w:color w:val="231F20"/>
          <w:sz w:val="24"/>
          <w:szCs w:val="24"/>
        </w:rPr>
        <w:t>) in na podlagi primera spoznajo možne posledice tega procesa;</w:t>
      </w:r>
      <w:r w:rsidR="00D53B82" w:rsidRPr="00385102">
        <w:rPr>
          <w:rFonts w:ascii="Times New Roman" w:hAnsi="Times New Roman" w:cs="Times New Roman"/>
          <w:color w:val="231F20"/>
          <w:sz w:val="24"/>
          <w:szCs w:val="24"/>
        </w:rPr>
        <w:br/>
        <w:t>7 spozna</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probleme, povezane z emisijo žveplovega dioksida, dušikovih oksidov in</w:t>
      </w:r>
      <w:r w:rsidR="00D53B82" w:rsidRPr="00385102">
        <w:rPr>
          <w:rFonts w:ascii="Times New Roman" w:hAnsi="Times New Roman" w:cs="Times New Roman"/>
          <w:color w:val="231F20"/>
          <w:sz w:val="24"/>
          <w:szCs w:val="24"/>
        </w:rPr>
        <w:br/>
        <w:t>drugih onesnažil v ozračje zaradi človekove dejavnosti;</w:t>
      </w:r>
      <w:r w:rsidR="00D53B82" w:rsidRPr="00385102">
        <w:rPr>
          <w:rFonts w:ascii="Times New Roman" w:hAnsi="Times New Roman" w:cs="Times New Roman"/>
          <w:color w:val="231F20"/>
          <w:sz w:val="24"/>
          <w:szCs w:val="24"/>
        </w:rPr>
        <w:br/>
        <w:t>8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pomen ozonske plasti za absorpcijo UV-sevanja in s tem za življenje na</w:t>
      </w:r>
      <w:r w:rsidR="00D53B82" w:rsidRPr="00385102">
        <w:rPr>
          <w:rFonts w:ascii="Times New Roman" w:hAnsi="Times New Roman" w:cs="Times New Roman"/>
          <w:color w:val="231F20"/>
          <w:sz w:val="24"/>
          <w:szCs w:val="24"/>
        </w:rPr>
        <w:br/>
        <w:t>Zemlji ter razumejo mehanizme, ki povzročajo naravno spreminjanje ozonske plasti</w:t>
      </w:r>
      <w:r w:rsidR="00D53B82" w:rsidRPr="00385102">
        <w:rPr>
          <w:rFonts w:ascii="Times New Roman" w:hAnsi="Times New Roman" w:cs="Times New Roman"/>
          <w:color w:val="231F20"/>
          <w:sz w:val="24"/>
          <w:szCs w:val="24"/>
        </w:rPr>
        <w:br/>
        <w:t>in njeno spreminjanje zaradi človekovih dejavnosti (ozonska luknja);</w:t>
      </w:r>
      <w:r w:rsidR="00D53B82" w:rsidRPr="00385102">
        <w:rPr>
          <w:rFonts w:ascii="Times New Roman" w:hAnsi="Times New Roman" w:cs="Times New Roman"/>
          <w:color w:val="231F20"/>
          <w:sz w:val="24"/>
          <w:szCs w:val="24"/>
        </w:rPr>
        <w:br/>
        <w:t>9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kako nastane učinek tople grede in da učinek tople grede omogoča življenje na Zemlji, povečan učinek tople grede, ki je tudi posledica človekove dejavnosti,</w:t>
      </w:r>
      <w:r w:rsidR="00D53B82" w:rsidRPr="00385102">
        <w:rPr>
          <w:rFonts w:ascii="Times New Roman" w:hAnsi="Times New Roman" w:cs="Times New Roman"/>
          <w:color w:val="231F20"/>
          <w:sz w:val="24"/>
          <w:szCs w:val="24"/>
        </w:rPr>
        <w:br/>
        <w:t>pa vodi v velike podnebne spremembe;</w:t>
      </w:r>
      <w:r w:rsidR="00D53B82" w:rsidRPr="00385102">
        <w:rPr>
          <w:rFonts w:ascii="Times New Roman" w:hAnsi="Times New Roman" w:cs="Times New Roman"/>
          <w:color w:val="231F20"/>
          <w:sz w:val="24"/>
          <w:szCs w:val="24"/>
        </w:rPr>
        <w:br/>
        <w:t>10 spozna</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glavne ugotovitve nekaterih mednarodnih raziskav o globalnih spremembah podnebja in ekosistemov;</w:t>
      </w:r>
      <w:r w:rsidR="00D53B82" w:rsidRPr="00385102">
        <w:rPr>
          <w:rFonts w:ascii="Times New Roman" w:hAnsi="Times New Roman" w:cs="Times New Roman"/>
          <w:color w:val="231F20"/>
          <w:sz w:val="24"/>
          <w:szCs w:val="24"/>
        </w:rPr>
        <w:br/>
        <w:t>11 ovrednoti</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nujnost načrtovanja trajnostnega razvoja, rabe obnovljivih naravnih virov in sonaravnega ter trajnostnega gospodarjenja z ekosistemi;</w:t>
      </w:r>
      <w:r w:rsidR="00D53B82" w:rsidRPr="00385102">
        <w:rPr>
          <w:rFonts w:ascii="Times New Roman" w:hAnsi="Times New Roman" w:cs="Times New Roman"/>
          <w:color w:val="231F20"/>
          <w:sz w:val="24"/>
          <w:szCs w:val="24"/>
        </w:rPr>
        <w:br/>
        <w:t>12 zna</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opredeliti povezanost človeka in okolja prek pitne vode in hrane ter s tem</w:t>
      </w:r>
      <w:r w:rsidR="00D53B82" w:rsidRPr="00385102">
        <w:rPr>
          <w:rFonts w:ascii="Times New Roman" w:hAnsi="Times New Roman" w:cs="Times New Roman"/>
          <w:color w:val="231F20"/>
          <w:sz w:val="24"/>
          <w:szCs w:val="24"/>
        </w:rPr>
        <w:br/>
        <w:t>povezane okoljske probleme (npr. DDT, pesticidi, težke kovine, bolezen norih krav,</w:t>
      </w:r>
      <w:r w:rsidR="00D53B82" w:rsidRPr="00385102">
        <w:rPr>
          <w:rFonts w:ascii="Times New Roman" w:hAnsi="Times New Roman" w:cs="Times New Roman"/>
          <w:color w:val="231F20"/>
          <w:sz w:val="24"/>
          <w:szCs w:val="24"/>
        </w:rPr>
        <w:br/>
        <w:t>ptičja gripa) ter vedo, kaj je zdrava prehrana;</w:t>
      </w:r>
      <w:r w:rsidR="00D53B82" w:rsidRPr="00385102">
        <w:rPr>
          <w:rFonts w:ascii="Times New Roman" w:hAnsi="Times New Roman" w:cs="Times New Roman"/>
          <w:color w:val="231F20"/>
          <w:sz w:val="24"/>
          <w:szCs w:val="24"/>
        </w:rPr>
        <w:br/>
        <w:t>13 spozna</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pomen mejnih oziroma dovoljenih koncentracij nevarnih in škodljivih snovi</w:t>
      </w:r>
      <w:r w:rsidR="00D53B82" w:rsidRPr="00385102">
        <w:rPr>
          <w:rFonts w:ascii="Times New Roman" w:hAnsi="Times New Roman" w:cs="Times New Roman"/>
          <w:color w:val="231F20"/>
          <w:sz w:val="24"/>
          <w:szCs w:val="24"/>
        </w:rPr>
        <w:br/>
        <w:t>v ozračju, vodi in prsti in pomen obravnavanja nevarnih in škodljivih snovi v zakonodaji;</w:t>
      </w:r>
      <w:r w:rsidR="00D53B82" w:rsidRPr="00385102">
        <w:rPr>
          <w:rFonts w:ascii="Times New Roman" w:hAnsi="Times New Roman" w:cs="Times New Roman"/>
          <w:color w:val="231F20"/>
          <w:sz w:val="24"/>
          <w:szCs w:val="24"/>
        </w:rPr>
        <w:br/>
        <w:t>14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možne posledice vnosa gensko spremenjenih organizmov v ekosistem;</w:t>
      </w:r>
      <w:r w:rsidR="00D53B82" w:rsidRPr="00385102">
        <w:rPr>
          <w:rFonts w:ascii="Times New Roman" w:hAnsi="Times New Roman" w:cs="Times New Roman"/>
          <w:color w:val="231F20"/>
          <w:sz w:val="24"/>
          <w:szCs w:val="24"/>
        </w:rPr>
        <w:br/>
        <w:t>15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da odstranitev ključnih vrst iz ekosistema ali vnos novih invazivnih vrst v</w:t>
      </w:r>
      <w:r w:rsidR="00D53B82" w:rsidRPr="00385102">
        <w:rPr>
          <w:rFonts w:ascii="Times New Roman" w:hAnsi="Times New Roman" w:cs="Times New Roman"/>
          <w:color w:val="231F20"/>
          <w:sz w:val="24"/>
          <w:szCs w:val="24"/>
        </w:rPr>
        <w:br/>
        <w:t>ekosistem lahko povzročita velike spremembe v zgradbi in delovanju ekosistema ter</w:t>
      </w:r>
      <w:r w:rsidR="00D53B82" w:rsidRPr="00385102">
        <w:rPr>
          <w:rFonts w:ascii="Times New Roman" w:hAnsi="Times New Roman" w:cs="Times New Roman"/>
          <w:color w:val="231F20"/>
          <w:sz w:val="24"/>
          <w:szCs w:val="24"/>
        </w:rPr>
        <w:br/>
        <w:t>spoznajo primere takšnih sprememb;</w:t>
      </w:r>
      <w:r w:rsidR="00D53B82" w:rsidRPr="00385102">
        <w:rPr>
          <w:rFonts w:ascii="Times New Roman" w:hAnsi="Times New Roman" w:cs="Times New Roman"/>
          <w:color w:val="231F20"/>
          <w:sz w:val="24"/>
          <w:szCs w:val="24"/>
        </w:rPr>
        <w:br/>
        <w:t>16 na podlagi primerov spoznajo fenomen izumiranja vrst in razumejo, da je za preživetje vrste pomembno kritično število spolno zrelih osebkov v populaciji; ohranjanje</w:t>
      </w:r>
      <w:r w:rsidR="00D53B82" w:rsidRPr="00385102">
        <w:rPr>
          <w:rFonts w:ascii="Times New Roman" w:hAnsi="Times New Roman" w:cs="Times New Roman"/>
          <w:color w:val="231F20"/>
          <w:sz w:val="24"/>
          <w:szCs w:val="24"/>
        </w:rPr>
        <w:br/>
        <w:t>biotske pestrosti pomeni ohranjanje dovolj velikih populacij vrst, ki so sposobne</w:t>
      </w:r>
      <w:r w:rsidR="00D53B82" w:rsidRPr="00385102">
        <w:rPr>
          <w:rFonts w:ascii="Times New Roman" w:hAnsi="Times New Roman" w:cs="Times New Roman"/>
          <w:color w:val="231F20"/>
          <w:sz w:val="24"/>
          <w:szCs w:val="24"/>
        </w:rPr>
        <w:br/>
        <w:t>uspešnega razmnoževanja in nadaljevanja vrste;</w:t>
      </w:r>
      <w:r w:rsidR="00D53B82" w:rsidRPr="00385102">
        <w:rPr>
          <w:rFonts w:ascii="Times New Roman" w:hAnsi="Times New Roman" w:cs="Times New Roman"/>
          <w:color w:val="231F20"/>
          <w:sz w:val="24"/>
          <w:szCs w:val="24"/>
        </w:rPr>
        <w:br/>
        <w:t>17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razliko med naravnim izumiranjem in izumiranjem, ki ga povzroča človek,</w:t>
      </w:r>
      <w:r w:rsidR="00D53B82" w:rsidRPr="00385102">
        <w:rPr>
          <w:rFonts w:ascii="Times New Roman" w:hAnsi="Times New Roman" w:cs="Times New Roman"/>
          <w:color w:val="231F20"/>
          <w:sz w:val="24"/>
          <w:szCs w:val="24"/>
        </w:rPr>
        <w:br/>
        <w:t>ter vzroke za slednjega (uničevanje habitatov, onesnaževanje, globalne podnebne</w:t>
      </w:r>
      <w:r w:rsidR="00D53B82" w:rsidRPr="00385102">
        <w:rPr>
          <w:rFonts w:ascii="Times New Roman" w:hAnsi="Times New Roman" w:cs="Times New Roman"/>
          <w:color w:val="231F20"/>
          <w:sz w:val="24"/>
          <w:szCs w:val="24"/>
        </w:rPr>
        <w:br/>
        <w:t xml:space="preserve">spremembe, vnos tujerodnih vrst, </w:t>
      </w:r>
      <w:proofErr w:type="spellStart"/>
      <w:r w:rsidR="00D53B82" w:rsidRPr="00385102">
        <w:rPr>
          <w:rFonts w:ascii="Times New Roman" w:hAnsi="Times New Roman" w:cs="Times New Roman"/>
          <w:color w:val="231F20"/>
          <w:sz w:val="24"/>
          <w:szCs w:val="24"/>
        </w:rPr>
        <w:t>netrajnostna</w:t>
      </w:r>
      <w:proofErr w:type="spellEnd"/>
      <w:r w:rsidR="00D53B82" w:rsidRPr="00385102">
        <w:rPr>
          <w:rFonts w:ascii="Times New Roman" w:hAnsi="Times New Roman" w:cs="Times New Roman"/>
          <w:color w:val="231F20"/>
          <w:sz w:val="24"/>
          <w:szCs w:val="24"/>
        </w:rPr>
        <w:t xml:space="preserve"> raba populacij) ter spoznajo pojem </w:t>
      </w:r>
      <w:proofErr w:type="spellStart"/>
      <w:r w:rsidR="00D53B82" w:rsidRPr="00385102">
        <w:rPr>
          <w:rFonts w:ascii="Times New Roman" w:hAnsi="Times New Roman" w:cs="Times New Roman"/>
          <w:color w:val="231F20"/>
          <w:sz w:val="24"/>
          <w:szCs w:val="24"/>
        </w:rPr>
        <w:t>mno</w:t>
      </w:r>
      <w:proofErr w:type="spellEnd"/>
      <w:r w:rsidR="00D53B82" w:rsidRPr="00385102">
        <w:rPr>
          <w:rFonts w:ascii="Times New Roman" w:hAnsi="Times New Roman" w:cs="Times New Roman"/>
          <w:color w:val="231F20"/>
          <w:sz w:val="24"/>
          <w:szCs w:val="24"/>
        </w:rPr>
        <w:t>-</w:t>
      </w:r>
      <w:r w:rsidR="00D53B82" w:rsidRPr="00385102">
        <w:rPr>
          <w:rFonts w:ascii="Times New Roman" w:hAnsi="Times New Roman" w:cs="Times New Roman"/>
          <w:color w:val="231F20"/>
          <w:sz w:val="24"/>
          <w:szCs w:val="24"/>
        </w:rPr>
        <w:br/>
        <w:t>žičnega izumiranja vrst in kako se je to pojavljalo v zgodovini Zemlje vse do danes;</w:t>
      </w:r>
      <w:r w:rsidR="00D53B82" w:rsidRPr="00385102">
        <w:rPr>
          <w:rFonts w:ascii="Times New Roman" w:hAnsi="Times New Roman" w:cs="Times New Roman"/>
          <w:color w:val="231F20"/>
          <w:sz w:val="24"/>
          <w:szCs w:val="24"/>
        </w:rPr>
        <w:br/>
        <w:t>18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da kakovost človekovega življenjskega okolja in razpoložljivost naravnih</w:t>
      </w:r>
      <w:r w:rsidR="00D53B82" w:rsidRPr="00385102">
        <w:rPr>
          <w:rFonts w:ascii="Times New Roman" w:hAnsi="Times New Roman" w:cs="Times New Roman"/>
          <w:color w:val="231F20"/>
          <w:sz w:val="24"/>
          <w:szCs w:val="24"/>
        </w:rPr>
        <w:br/>
        <w:t>virov temelji na zgradbi in delovanju ekosistemov, zato je pomembno varovanje ekosistemov v celoti;</w:t>
      </w:r>
      <w:r w:rsidR="00D53B82" w:rsidRPr="00385102">
        <w:rPr>
          <w:rFonts w:ascii="Times New Roman" w:hAnsi="Times New Roman" w:cs="Times New Roman"/>
          <w:color w:val="231F20"/>
          <w:sz w:val="24"/>
          <w:szCs w:val="24"/>
        </w:rPr>
        <w:br/>
        <w:t>19 razume</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xml:space="preserve"> pojem ogroženosti, kaj je rdeči seznam, in spoznajo nekaj primerov </w:t>
      </w:r>
      <w:proofErr w:type="spellStart"/>
      <w:r w:rsidR="00D53B82" w:rsidRPr="00385102">
        <w:rPr>
          <w:rFonts w:ascii="Times New Roman" w:hAnsi="Times New Roman" w:cs="Times New Roman"/>
          <w:color w:val="231F20"/>
          <w:sz w:val="24"/>
          <w:szCs w:val="24"/>
        </w:rPr>
        <w:t>ogro</w:t>
      </w:r>
      <w:proofErr w:type="spellEnd"/>
      <w:r w:rsidR="00D53B82" w:rsidRPr="00385102">
        <w:rPr>
          <w:rFonts w:ascii="Times New Roman" w:hAnsi="Times New Roman" w:cs="Times New Roman"/>
          <w:color w:val="231F20"/>
          <w:sz w:val="24"/>
          <w:szCs w:val="24"/>
        </w:rPr>
        <w:t>-</w:t>
      </w:r>
      <w:r w:rsidR="00D53B82" w:rsidRPr="00385102">
        <w:rPr>
          <w:rFonts w:ascii="Times New Roman" w:hAnsi="Times New Roman" w:cs="Times New Roman"/>
          <w:color w:val="231F20"/>
          <w:sz w:val="24"/>
          <w:szCs w:val="24"/>
        </w:rPr>
        <w:br/>
      </w:r>
      <w:proofErr w:type="spellStart"/>
      <w:r w:rsidR="00D53B82" w:rsidRPr="00385102">
        <w:rPr>
          <w:rFonts w:ascii="Times New Roman" w:hAnsi="Times New Roman" w:cs="Times New Roman"/>
          <w:color w:val="231F20"/>
          <w:sz w:val="24"/>
          <w:szCs w:val="24"/>
        </w:rPr>
        <w:t>ženih</w:t>
      </w:r>
      <w:proofErr w:type="spellEnd"/>
      <w:r w:rsidR="00D53B82" w:rsidRPr="00385102">
        <w:rPr>
          <w:rFonts w:ascii="Times New Roman" w:hAnsi="Times New Roman" w:cs="Times New Roman"/>
          <w:color w:val="231F20"/>
          <w:sz w:val="24"/>
          <w:szCs w:val="24"/>
        </w:rPr>
        <w:t xml:space="preserve"> vrst v Sloveniji;</w:t>
      </w:r>
      <w:r w:rsidR="00D53B82" w:rsidRPr="00385102">
        <w:rPr>
          <w:rFonts w:ascii="Times New Roman" w:hAnsi="Times New Roman" w:cs="Times New Roman"/>
          <w:color w:val="231F20"/>
          <w:sz w:val="24"/>
          <w:szCs w:val="24"/>
        </w:rPr>
        <w:br/>
        <w:t>20 spozna</w:t>
      </w:r>
      <w:r>
        <w:rPr>
          <w:rFonts w:ascii="Times New Roman" w:hAnsi="Times New Roman" w:cs="Times New Roman"/>
          <w:color w:val="231F20"/>
          <w:sz w:val="24"/>
          <w:szCs w:val="24"/>
        </w:rPr>
        <w:t>l</w:t>
      </w:r>
      <w:r>
        <w:rPr>
          <w:rFonts w:ascii="Times New Roman" w:hAnsi="Times New Roman" w:cs="Times New Roman"/>
          <w:sz w:val="24"/>
          <w:szCs w:val="24"/>
        </w:rPr>
        <w:t>-/a</w:t>
      </w:r>
      <w:r w:rsidR="00D53B82" w:rsidRPr="00385102">
        <w:rPr>
          <w:rFonts w:ascii="Times New Roman" w:hAnsi="Times New Roman" w:cs="Times New Roman"/>
          <w:color w:val="231F20"/>
          <w:sz w:val="24"/>
          <w:szCs w:val="24"/>
        </w:rPr>
        <w:t>, da moramo vrste ohranjati predvsem v okolju, kjer živijo (ohranjanje</w:t>
      </w:r>
      <w:r w:rsidR="00D53B82" w:rsidRPr="00385102">
        <w:rPr>
          <w:rFonts w:ascii="Times New Roman" w:hAnsi="Times New Roman" w:cs="Times New Roman"/>
          <w:color w:val="231F20"/>
          <w:sz w:val="24"/>
          <w:szCs w:val="24"/>
        </w:rPr>
        <w:br/>
        <w:t xml:space="preserve">celotnih ekosistemov); ohranjanje v umetnih </w:t>
      </w:r>
      <w:proofErr w:type="spellStart"/>
      <w:r w:rsidR="00D53B82" w:rsidRPr="00385102">
        <w:rPr>
          <w:rFonts w:ascii="Times New Roman" w:hAnsi="Times New Roman" w:cs="Times New Roman"/>
          <w:color w:val="231F20"/>
          <w:sz w:val="24"/>
          <w:szCs w:val="24"/>
        </w:rPr>
        <w:t>vzrejevališčih</w:t>
      </w:r>
      <w:proofErr w:type="spellEnd"/>
      <w:r w:rsidR="00D53B82" w:rsidRPr="00385102">
        <w:rPr>
          <w:rFonts w:ascii="Times New Roman" w:hAnsi="Times New Roman" w:cs="Times New Roman"/>
          <w:color w:val="231F20"/>
          <w:sz w:val="24"/>
          <w:szCs w:val="24"/>
        </w:rPr>
        <w:t xml:space="preserve"> le redko omogoča uspe-</w:t>
      </w:r>
      <w:r w:rsidR="00D53B82" w:rsidRPr="00385102">
        <w:rPr>
          <w:rFonts w:ascii="Times New Roman" w:hAnsi="Times New Roman" w:cs="Times New Roman"/>
          <w:color w:val="231F20"/>
          <w:sz w:val="24"/>
          <w:szCs w:val="24"/>
        </w:rPr>
        <w:br/>
        <w:t>šen ponovni vnos vrst v naravno okolje, kjer so nekoč živele;</w:t>
      </w:r>
      <w:r w:rsidR="00D53B82" w:rsidRPr="00385102">
        <w:rPr>
          <w:rFonts w:ascii="Times New Roman" w:hAnsi="Times New Roman" w:cs="Times New Roman"/>
          <w:color w:val="231F20"/>
          <w:sz w:val="24"/>
          <w:szCs w:val="24"/>
        </w:rPr>
        <w:br/>
        <w:t>21 spozna</w:t>
      </w:r>
      <w:r w:rsidR="00A4151B">
        <w:rPr>
          <w:rFonts w:ascii="Times New Roman" w:hAnsi="Times New Roman" w:cs="Times New Roman"/>
          <w:color w:val="231F20"/>
          <w:sz w:val="24"/>
          <w:szCs w:val="24"/>
        </w:rPr>
        <w:t>l</w:t>
      </w:r>
      <w:r w:rsidR="00A4151B">
        <w:rPr>
          <w:rFonts w:ascii="Times New Roman" w:hAnsi="Times New Roman" w:cs="Times New Roman"/>
          <w:sz w:val="24"/>
          <w:szCs w:val="24"/>
        </w:rPr>
        <w:t>-/a</w:t>
      </w:r>
      <w:r w:rsidR="00D53B82" w:rsidRPr="00385102">
        <w:rPr>
          <w:rFonts w:ascii="Times New Roman" w:hAnsi="Times New Roman" w:cs="Times New Roman"/>
          <w:color w:val="231F20"/>
          <w:sz w:val="24"/>
          <w:szCs w:val="24"/>
        </w:rPr>
        <w:t>, kaj je rezervat in njegov pomen, spoznajo tipe rezervatov (npr. naravni</w:t>
      </w:r>
      <w:r w:rsidR="00D53B82" w:rsidRPr="00385102">
        <w:rPr>
          <w:rFonts w:ascii="Times New Roman" w:hAnsi="Times New Roman" w:cs="Times New Roman"/>
          <w:color w:val="231F20"/>
          <w:sz w:val="24"/>
          <w:szCs w:val="24"/>
        </w:rPr>
        <w:br/>
        <w:t>rezervat, krajinski park, narodni park) in nekaj rezervatov v Sloveniji;</w:t>
      </w:r>
      <w:r w:rsidR="00D53B82" w:rsidRPr="00385102">
        <w:rPr>
          <w:rFonts w:ascii="Times New Roman" w:hAnsi="Times New Roman" w:cs="Times New Roman"/>
          <w:color w:val="231F20"/>
          <w:sz w:val="24"/>
          <w:szCs w:val="24"/>
        </w:rPr>
        <w:br/>
        <w:t>22 spozna</w:t>
      </w:r>
      <w:r w:rsidR="00A4151B">
        <w:rPr>
          <w:rFonts w:ascii="Times New Roman" w:hAnsi="Times New Roman" w:cs="Times New Roman"/>
          <w:color w:val="231F20"/>
          <w:sz w:val="24"/>
          <w:szCs w:val="24"/>
        </w:rPr>
        <w:t>l</w:t>
      </w:r>
      <w:r w:rsidR="00A4151B">
        <w:rPr>
          <w:rFonts w:ascii="Times New Roman" w:hAnsi="Times New Roman" w:cs="Times New Roman"/>
          <w:sz w:val="24"/>
          <w:szCs w:val="24"/>
        </w:rPr>
        <w:t>-/a</w:t>
      </w:r>
      <w:r w:rsidR="00D53B82" w:rsidRPr="00385102">
        <w:rPr>
          <w:rFonts w:ascii="Times New Roman" w:hAnsi="Times New Roman" w:cs="Times New Roman"/>
          <w:color w:val="231F20"/>
          <w:sz w:val="24"/>
          <w:szCs w:val="24"/>
        </w:rPr>
        <w:t>, da varstvo okolja in narave ureja zakonodaja, in spoznajo nekaj primerov</w:t>
      </w:r>
      <w:r w:rsidR="00D53B82" w:rsidRPr="00385102">
        <w:rPr>
          <w:rFonts w:ascii="Times New Roman" w:hAnsi="Times New Roman" w:cs="Times New Roman"/>
          <w:color w:val="231F20"/>
          <w:sz w:val="24"/>
          <w:szCs w:val="24"/>
        </w:rPr>
        <w:br/>
        <w:t>iz slovenske in mednarodne zakonodaje (npr. zavarovane vrste in območja, Natura</w:t>
      </w:r>
      <w:r w:rsidR="00D53B82" w:rsidRPr="00385102">
        <w:rPr>
          <w:rFonts w:ascii="Times New Roman" w:hAnsi="Times New Roman" w:cs="Times New Roman"/>
          <w:color w:val="231F20"/>
          <w:sz w:val="24"/>
          <w:szCs w:val="24"/>
        </w:rPr>
        <w:br/>
        <w:t xml:space="preserve">2000, CITES, Konvencija o ohranjanju </w:t>
      </w:r>
      <w:proofErr w:type="spellStart"/>
      <w:r w:rsidR="00D53B82" w:rsidRPr="00385102">
        <w:rPr>
          <w:rFonts w:ascii="Times New Roman" w:hAnsi="Times New Roman" w:cs="Times New Roman"/>
          <w:color w:val="231F20"/>
          <w:sz w:val="24"/>
          <w:szCs w:val="24"/>
        </w:rPr>
        <w:t>biodiverzitete</w:t>
      </w:r>
      <w:proofErr w:type="spellEnd"/>
      <w:r w:rsidR="00D53B82" w:rsidRPr="00385102">
        <w:rPr>
          <w:rFonts w:ascii="Times New Roman" w:hAnsi="Times New Roman" w:cs="Times New Roman"/>
          <w:color w:val="231F20"/>
          <w:sz w:val="24"/>
          <w:szCs w:val="24"/>
        </w:rPr>
        <w:t>, Kjotski sporazum);</w:t>
      </w:r>
      <w:r w:rsidR="00D53B82" w:rsidRPr="00385102">
        <w:rPr>
          <w:rFonts w:ascii="Times New Roman" w:hAnsi="Times New Roman" w:cs="Times New Roman"/>
          <w:color w:val="231F20"/>
          <w:sz w:val="24"/>
          <w:szCs w:val="24"/>
        </w:rPr>
        <w:br/>
        <w:t>23 spoznajo, da bi človeštvo z uporabo sedanjega znanja in tehnologije lahko bistveno</w:t>
      </w:r>
      <w:r w:rsidR="00D53B82" w:rsidRPr="00385102">
        <w:rPr>
          <w:rFonts w:ascii="Times New Roman" w:hAnsi="Times New Roman" w:cs="Times New Roman"/>
          <w:color w:val="231F20"/>
          <w:sz w:val="24"/>
          <w:szCs w:val="24"/>
        </w:rPr>
        <w:br/>
      </w:r>
      <w:r w:rsidR="00D53B82" w:rsidRPr="00385102">
        <w:rPr>
          <w:rFonts w:ascii="Times New Roman" w:hAnsi="Times New Roman" w:cs="Times New Roman"/>
          <w:color w:val="231F20"/>
          <w:sz w:val="24"/>
          <w:szCs w:val="24"/>
        </w:rPr>
        <w:lastRenderedPageBreak/>
        <w:t>zmanjšalo svoj vpliv na ekosisteme; za uvedbo ustreznih ukrepov ekosistemov ne</w:t>
      </w:r>
      <w:r w:rsidR="00D53B82" w:rsidRPr="00385102">
        <w:rPr>
          <w:rFonts w:ascii="Times New Roman" w:hAnsi="Times New Roman" w:cs="Times New Roman"/>
          <w:color w:val="231F20"/>
          <w:sz w:val="24"/>
          <w:szCs w:val="24"/>
        </w:rPr>
        <w:br/>
        <w:t>bomo smeli več obravnavati kot brezplačnih in neizčrpnih virov, temveč bomo morali</w:t>
      </w:r>
      <w:r w:rsidR="00D53B82" w:rsidRPr="00385102">
        <w:rPr>
          <w:rFonts w:ascii="Times New Roman" w:hAnsi="Times New Roman" w:cs="Times New Roman"/>
          <w:color w:val="231F20"/>
          <w:sz w:val="24"/>
          <w:szCs w:val="24"/>
        </w:rPr>
        <w:br/>
        <w:t>upoštevati resnične vrednosti procesov v ekosistemih.</w:t>
      </w:r>
    </w:p>
    <w:p w:rsidR="002A7169" w:rsidRPr="00385102" w:rsidRDefault="002A7169" w:rsidP="00D53B82">
      <w:pPr>
        <w:rPr>
          <w:rFonts w:ascii="Times New Roman" w:hAnsi="Times New Roman" w:cs="Times New Roman"/>
          <w:color w:val="231F20"/>
          <w:sz w:val="24"/>
          <w:szCs w:val="24"/>
        </w:rPr>
      </w:pPr>
      <w:r w:rsidRPr="00385102">
        <w:rPr>
          <w:rFonts w:ascii="Times New Roman" w:hAnsi="Times New Roman" w:cs="Times New Roman"/>
          <w:color w:val="231F20"/>
          <w:sz w:val="24"/>
          <w:szCs w:val="24"/>
        </w:rPr>
        <w:t>NALOGE</w:t>
      </w:r>
    </w:p>
    <w:p w:rsidR="002B58F5" w:rsidRPr="00385102" w:rsidRDefault="002B58F5" w:rsidP="00D53B82">
      <w:pPr>
        <w:rPr>
          <w:rFonts w:ascii="Times New Roman" w:hAnsi="Times New Roman" w:cs="Times New Roman"/>
          <w:color w:val="231F20"/>
          <w:sz w:val="24"/>
          <w:szCs w:val="24"/>
        </w:rPr>
      </w:pPr>
      <w:r w:rsidRPr="00385102">
        <w:rPr>
          <w:rFonts w:ascii="Times New Roman" w:hAnsi="Times New Roman" w:cs="Times New Roman"/>
          <w:color w:val="231F20"/>
          <w:sz w:val="24"/>
          <w:szCs w:val="24"/>
        </w:rPr>
        <w:t xml:space="preserve">        </w:t>
      </w:r>
      <w:r w:rsidR="002A7169" w:rsidRPr="00385102">
        <w:rPr>
          <w:rFonts w:ascii="Times New Roman" w:hAnsi="Times New Roman" w:cs="Times New Roman"/>
          <w:color w:val="231F20"/>
          <w:sz w:val="24"/>
          <w:szCs w:val="24"/>
        </w:rPr>
        <w:t xml:space="preserve">1 Ekološke kmetije se uveljavljajo tudi v našem prostoru. Razloži, kako je takšno </w:t>
      </w:r>
    </w:p>
    <w:p w:rsidR="002A7169" w:rsidRPr="00385102" w:rsidRDefault="002B58F5" w:rsidP="00D53B82">
      <w:pPr>
        <w:rPr>
          <w:rFonts w:ascii="Times New Roman" w:hAnsi="Times New Roman" w:cs="Times New Roman"/>
          <w:color w:val="231F20"/>
          <w:sz w:val="24"/>
          <w:szCs w:val="24"/>
        </w:rPr>
      </w:pPr>
      <w:r w:rsidRPr="00385102">
        <w:rPr>
          <w:rFonts w:ascii="Times New Roman" w:hAnsi="Times New Roman" w:cs="Times New Roman"/>
          <w:color w:val="231F20"/>
          <w:sz w:val="24"/>
          <w:szCs w:val="24"/>
        </w:rPr>
        <w:t xml:space="preserve">           </w:t>
      </w:r>
      <w:r w:rsidR="002A7169" w:rsidRPr="00385102">
        <w:rPr>
          <w:rFonts w:ascii="Times New Roman" w:hAnsi="Times New Roman" w:cs="Times New Roman"/>
          <w:color w:val="231F20"/>
          <w:sz w:val="24"/>
          <w:szCs w:val="24"/>
        </w:rPr>
        <w:t>kmetovanje povezano z varstvom okolja in kako z varstvo narave.</w:t>
      </w:r>
    </w:p>
    <w:p w:rsidR="002A7169" w:rsidRPr="00385102" w:rsidRDefault="002B58F5" w:rsidP="00D53B82">
      <w:pPr>
        <w:rPr>
          <w:rFonts w:ascii="Times New Roman" w:hAnsi="Times New Roman" w:cs="Times New Roman"/>
          <w:color w:val="231F20"/>
          <w:sz w:val="24"/>
          <w:szCs w:val="24"/>
        </w:rPr>
      </w:pPr>
      <w:r w:rsidRPr="00385102">
        <w:rPr>
          <w:rFonts w:ascii="Times New Roman" w:hAnsi="Times New Roman" w:cs="Times New Roman"/>
          <w:color w:val="231F20"/>
          <w:sz w:val="24"/>
          <w:szCs w:val="24"/>
        </w:rPr>
        <w:t xml:space="preserve">             </w:t>
      </w:r>
      <w:r w:rsidR="002A7169" w:rsidRPr="00385102">
        <w:rPr>
          <w:rFonts w:ascii="Times New Roman" w:hAnsi="Times New Roman" w:cs="Times New Roman"/>
          <w:color w:val="231F20"/>
          <w:sz w:val="24"/>
          <w:szCs w:val="24"/>
        </w:rPr>
        <w:t>Zakaj pa ekološka kmetija ni neposredno povezana s pojmom ekologija?</w:t>
      </w:r>
    </w:p>
    <w:p w:rsidR="002B58F5" w:rsidRPr="00385102" w:rsidRDefault="002B58F5" w:rsidP="002B58F5">
      <w:pPr>
        <w:pStyle w:val="Odstavekseznama"/>
        <w:numPr>
          <w:ilvl w:val="0"/>
          <w:numId w:val="25"/>
        </w:numPr>
        <w:rPr>
          <w:rFonts w:ascii="Times New Roman" w:hAnsi="Times New Roman" w:cs="Times New Roman"/>
          <w:color w:val="231F20"/>
          <w:sz w:val="24"/>
          <w:szCs w:val="24"/>
        </w:rPr>
      </w:pPr>
      <w:r w:rsidRPr="00385102">
        <w:rPr>
          <w:rFonts w:ascii="Times New Roman" w:hAnsi="Times New Roman" w:cs="Times New Roman"/>
          <w:color w:val="231F20"/>
          <w:sz w:val="24"/>
          <w:szCs w:val="24"/>
        </w:rPr>
        <w:t>Na kakšen način človek danes izkorišča ekosisteme? Na katere procese v ekosistemu to vpliva najbolj negativno?</w:t>
      </w:r>
    </w:p>
    <w:p w:rsidR="002B58F5" w:rsidRPr="00385102" w:rsidRDefault="002B58F5" w:rsidP="002B58F5">
      <w:pPr>
        <w:pStyle w:val="Odstavekseznama"/>
        <w:numPr>
          <w:ilvl w:val="0"/>
          <w:numId w:val="25"/>
        </w:numPr>
        <w:rPr>
          <w:rFonts w:ascii="Times New Roman" w:hAnsi="Times New Roman" w:cs="Times New Roman"/>
          <w:color w:val="231F20"/>
          <w:sz w:val="24"/>
          <w:szCs w:val="24"/>
        </w:rPr>
      </w:pPr>
      <w:r w:rsidRPr="00385102">
        <w:rPr>
          <w:rFonts w:ascii="Times New Roman" w:hAnsi="Times New Roman" w:cs="Times New Roman"/>
          <w:color w:val="231F20"/>
          <w:sz w:val="24"/>
          <w:szCs w:val="24"/>
        </w:rPr>
        <w:t>V ozračju večjih mest merimo povečane koncentracije ozona, žveplovih in dušikovih oksidov. Zakaj pride do porasta koncentracij teh snovi?</w:t>
      </w:r>
    </w:p>
    <w:p w:rsidR="002B58F5" w:rsidRPr="00385102" w:rsidRDefault="002B58F5" w:rsidP="002B58F5">
      <w:pPr>
        <w:pStyle w:val="Odstavekseznama"/>
        <w:numPr>
          <w:ilvl w:val="0"/>
          <w:numId w:val="25"/>
        </w:numPr>
        <w:rPr>
          <w:rFonts w:ascii="Times New Roman" w:hAnsi="Times New Roman" w:cs="Times New Roman"/>
          <w:color w:val="231F20"/>
          <w:sz w:val="24"/>
          <w:szCs w:val="24"/>
        </w:rPr>
      </w:pPr>
      <w:r w:rsidRPr="00385102">
        <w:rPr>
          <w:rFonts w:ascii="Times New Roman" w:hAnsi="Times New Roman" w:cs="Times New Roman"/>
          <w:color w:val="231F20"/>
          <w:sz w:val="24"/>
          <w:szCs w:val="24"/>
        </w:rPr>
        <w:t>Zakaj nekatere vrste lišajev ne uspevajo v okolju, kjer so žveplovi oksidi?</w:t>
      </w:r>
    </w:p>
    <w:p w:rsidR="008427D7" w:rsidRPr="00385102" w:rsidRDefault="00EB687A" w:rsidP="002B58F5">
      <w:pPr>
        <w:pStyle w:val="Odstavekseznama"/>
        <w:numPr>
          <w:ilvl w:val="0"/>
          <w:numId w:val="25"/>
        </w:numPr>
        <w:rPr>
          <w:rFonts w:ascii="Times New Roman" w:hAnsi="Times New Roman" w:cs="Times New Roman"/>
          <w:color w:val="231F20"/>
          <w:sz w:val="24"/>
          <w:szCs w:val="24"/>
        </w:rPr>
      </w:pPr>
      <w:r w:rsidRPr="00385102">
        <w:rPr>
          <w:rFonts w:ascii="Times New Roman" w:hAnsi="Times New Roman" w:cs="Times New Roman"/>
          <w:color w:val="231F20"/>
          <w:sz w:val="24"/>
          <w:szCs w:val="24"/>
        </w:rPr>
        <w:t>Cvetenje v vodnih telesih je pojav, ko se množično namnožijo cianobakterije in alge.</w:t>
      </w:r>
    </w:p>
    <w:p w:rsidR="00EB687A" w:rsidRPr="00385102" w:rsidRDefault="00EB687A" w:rsidP="00EB687A">
      <w:pPr>
        <w:pStyle w:val="Odstavekseznama"/>
        <w:keepNext/>
        <w:rPr>
          <w:rFonts w:ascii="Times New Roman" w:hAnsi="Times New Roman" w:cs="Times New Roman"/>
          <w:sz w:val="24"/>
          <w:szCs w:val="24"/>
        </w:rPr>
      </w:pPr>
      <w:r w:rsidRPr="00385102">
        <w:rPr>
          <w:rFonts w:ascii="Times New Roman" w:hAnsi="Times New Roman" w:cs="Times New Roman"/>
          <w:noProof/>
          <w:sz w:val="24"/>
          <w:szCs w:val="24"/>
          <w:lang w:eastAsia="sl-SI"/>
        </w:rPr>
        <w:drawing>
          <wp:inline distT="0" distB="0" distL="0" distR="0" wp14:anchorId="3BFF2AA1" wp14:editId="4713270C">
            <wp:extent cx="4972050" cy="1294805"/>
            <wp:effectExtent l="0" t="0" r="0" b="635"/>
            <wp:docPr id="17" name="Slika 17" descr="http://lifestopcyanobloom.arhel.si/wp-content/up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festopcyanobloom.arhel.si/wp-content/uploads/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87886" cy="1298929"/>
                    </a:xfrm>
                    <a:prstGeom prst="rect">
                      <a:avLst/>
                    </a:prstGeom>
                    <a:noFill/>
                    <a:ln>
                      <a:noFill/>
                    </a:ln>
                  </pic:spPr>
                </pic:pic>
              </a:graphicData>
            </a:graphic>
          </wp:inline>
        </w:drawing>
      </w:r>
    </w:p>
    <w:p w:rsidR="00EB687A" w:rsidRPr="00385102" w:rsidRDefault="00EB687A" w:rsidP="00EB687A">
      <w:pPr>
        <w:pStyle w:val="Napis"/>
        <w:rPr>
          <w:rFonts w:ascii="Times New Roman" w:hAnsi="Times New Roman" w:cs="Times New Roman"/>
          <w:b w:val="0"/>
          <w:color w:val="auto"/>
          <w:sz w:val="24"/>
          <w:szCs w:val="24"/>
        </w:rPr>
      </w:pPr>
      <w:r w:rsidRPr="00385102">
        <w:rPr>
          <w:rFonts w:ascii="Times New Roman" w:hAnsi="Times New Roman" w:cs="Times New Roman"/>
          <w:b w:val="0"/>
          <w:color w:val="auto"/>
          <w:sz w:val="24"/>
          <w:szCs w:val="24"/>
        </w:rPr>
        <w:t xml:space="preserve">Slika </w:t>
      </w:r>
      <w:r w:rsidRPr="00385102">
        <w:rPr>
          <w:rFonts w:ascii="Times New Roman" w:hAnsi="Times New Roman" w:cs="Times New Roman"/>
          <w:b w:val="0"/>
          <w:color w:val="auto"/>
          <w:sz w:val="24"/>
          <w:szCs w:val="24"/>
        </w:rPr>
        <w:fldChar w:fldCharType="begin"/>
      </w:r>
      <w:r w:rsidRPr="00385102">
        <w:rPr>
          <w:rFonts w:ascii="Times New Roman" w:hAnsi="Times New Roman" w:cs="Times New Roman"/>
          <w:b w:val="0"/>
          <w:color w:val="auto"/>
          <w:sz w:val="24"/>
          <w:szCs w:val="24"/>
        </w:rPr>
        <w:instrText xml:space="preserve"> SEQ Slika \* ARABIC </w:instrText>
      </w:r>
      <w:r w:rsidRPr="00385102">
        <w:rPr>
          <w:rFonts w:ascii="Times New Roman" w:hAnsi="Times New Roman" w:cs="Times New Roman"/>
          <w:b w:val="0"/>
          <w:color w:val="auto"/>
          <w:sz w:val="24"/>
          <w:szCs w:val="24"/>
        </w:rPr>
        <w:fldChar w:fldCharType="separate"/>
      </w:r>
      <w:r w:rsidRPr="00385102">
        <w:rPr>
          <w:rFonts w:ascii="Times New Roman" w:hAnsi="Times New Roman" w:cs="Times New Roman"/>
          <w:b w:val="0"/>
          <w:noProof/>
          <w:color w:val="auto"/>
          <w:sz w:val="24"/>
          <w:szCs w:val="24"/>
        </w:rPr>
        <w:t>14</w:t>
      </w:r>
      <w:r w:rsidRPr="00385102">
        <w:rPr>
          <w:rFonts w:ascii="Times New Roman" w:hAnsi="Times New Roman" w:cs="Times New Roman"/>
          <w:b w:val="0"/>
          <w:color w:val="auto"/>
          <w:sz w:val="24"/>
          <w:szCs w:val="24"/>
        </w:rPr>
        <w:fldChar w:fldCharType="end"/>
      </w:r>
      <w:r w:rsidRPr="00385102">
        <w:rPr>
          <w:rFonts w:ascii="Times New Roman" w:hAnsi="Times New Roman" w:cs="Times New Roman"/>
          <w:b w:val="0"/>
          <w:color w:val="auto"/>
          <w:sz w:val="24"/>
          <w:szCs w:val="24"/>
        </w:rPr>
        <w:t>: Cvetenje vodnega telesa (Vir:http://lifestopcyanobloom.arhel.si/wp-content/uploads/5.jpg, Pridobljeno:  29. 8. 2017)</w:t>
      </w:r>
    </w:p>
    <w:p w:rsidR="00EB687A" w:rsidRPr="00385102" w:rsidRDefault="00EB687A" w:rsidP="00EB687A">
      <w:pPr>
        <w:rPr>
          <w:rFonts w:ascii="Times New Roman" w:hAnsi="Times New Roman" w:cs="Times New Roman"/>
          <w:sz w:val="24"/>
          <w:szCs w:val="24"/>
        </w:rPr>
      </w:pPr>
      <w:r w:rsidRPr="00385102">
        <w:rPr>
          <w:rFonts w:ascii="Times New Roman" w:hAnsi="Times New Roman" w:cs="Times New Roman"/>
          <w:sz w:val="24"/>
          <w:szCs w:val="24"/>
        </w:rPr>
        <w:t xml:space="preserve">Pojasni, katere človekove dejavnosti sprožijo </w:t>
      </w:r>
      <w:proofErr w:type="spellStart"/>
      <w:r w:rsidRPr="00385102">
        <w:rPr>
          <w:rFonts w:ascii="Times New Roman" w:hAnsi="Times New Roman" w:cs="Times New Roman"/>
          <w:sz w:val="24"/>
          <w:szCs w:val="24"/>
        </w:rPr>
        <w:t>namnoževanje</w:t>
      </w:r>
      <w:proofErr w:type="spellEnd"/>
      <w:r w:rsidRPr="00385102">
        <w:rPr>
          <w:rFonts w:ascii="Times New Roman" w:hAnsi="Times New Roman" w:cs="Times New Roman"/>
          <w:sz w:val="24"/>
          <w:szCs w:val="24"/>
        </w:rPr>
        <w:t xml:space="preserve"> </w:t>
      </w:r>
      <w:proofErr w:type="spellStart"/>
      <w:r w:rsidRPr="00385102">
        <w:rPr>
          <w:rFonts w:ascii="Times New Roman" w:hAnsi="Times New Roman" w:cs="Times New Roman"/>
          <w:sz w:val="24"/>
          <w:szCs w:val="24"/>
        </w:rPr>
        <w:t>avtotrofov</w:t>
      </w:r>
      <w:proofErr w:type="spellEnd"/>
      <w:r w:rsidRPr="00385102">
        <w:rPr>
          <w:rFonts w:ascii="Times New Roman" w:hAnsi="Times New Roman" w:cs="Times New Roman"/>
          <w:sz w:val="24"/>
          <w:szCs w:val="24"/>
        </w:rPr>
        <w:t>.</w:t>
      </w:r>
    </w:p>
    <w:p w:rsidR="00EB687A" w:rsidRPr="00385102" w:rsidRDefault="00664649" w:rsidP="00664649">
      <w:pPr>
        <w:pStyle w:val="Odstavekseznama"/>
        <w:numPr>
          <w:ilvl w:val="0"/>
          <w:numId w:val="25"/>
        </w:numPr>
        <w:rPr>
          <w:rFonts w:ascii="Times New Roman" w:hAnsi="Times New Roman" w:cs="Times New Roman"/>
          <w:sz w:val="24"/>
          <w:szCs w:val="24"/>
        </w:rPr>
      </w:pPr>
      <w:r w:rsidRPr="00385102">
        <w:rPr>
          <w:rFonts w:ascii="Times New Roman" w:hAnsi="Times New Roman" w:cs="Times New Roman"/>
          <w:sz w:val="24"/>
          <w:szCs w:val="24"/>
        </w:rPr>
        <w:t>Označi lastnosti evtrofnega vodnega telesa:</w:t>
      </w:r>
    </w:p>
    <w:p w:rsidR="00664649" w:rsidRPr="00385102" w:rsidRDefault="00664649" w:rsidP="00664649">
      <w:pPr>
        <w:pStyle w:val="Odstavekseznama"/>
        <w:numPr>
          <w:ilvl w:val="0"/>
          <w:numId w:val="26"/>
        </w:numPr>
        <w:rPr>
          <w:rFonts w:ascii="Times New Roman" w:hAnsi="Times New Roman" w:cs="Times New Roman"/>
          <w:sz w:val="24"/>
          <w:szCs w:val="24"/>
        </w:rPr>
      </w:pPr>
      <w:r w:rsidRPr="00385102">
        <w:rPr>
          <w:rFonts w:ascii="Times New Roman" w:hAnsi="Times New Roman" w:cs="Times New Roman"/>
          <w:sz w:val="24"/>
          <w:szCs w:val="24"/>
        </w:rPr>
        <w:t>voda revna s hranili,</w:t>
      </w:r>
    </w:p>
    <w:p w:rsidR="00664649" w:rsidRPr="00385102" w:rsidRDefault="00664649" w:rsidP="00664649">
      <w:pPr>
        <w:pStyle w:val="Odstavekseznama"/>
        <w:numPr>
          <w:ilvl w:val="0"/>
          <w:numId w:val="26"/>
        </w:numPr>
        <w:rPr>
          <w:rFonts w:ascii="Times New Roman" w:hAnsi="Times New Roman" w:cs="Times New Roman"/>
          <w:sz w:val="24"/>
          <w:szCs w:val="24"/>
        </w:rPr>
      </w:pPr>
      <w:r w:rsidRPr="00385102">
        <w:rPr>
          <w:rFonts w:ascii="Times New Roman" w:hAnsi="Times New Roman" w:cs="Times New Roman"/>
          <w:sz w:val="24"/>
          <w:szCs w:val="24"/>
        </w:rPr>
        <w:t>voda bogata s hranili,</w:t>
      </w:r>
    </w:p>
    <w:p w:rsidR="00664649" w:rsidRPr="00385102" w:rsidRDefault="00664649" w:rsidP="00664649">
      <w:pPr>
        <w:pStyle w:val="Odstavekseznama"/>
        <w:numPr>
          <w:ilvl w:val="0"/>
          <w:numId w:val="26"/>
        </w:numPr>
        <w:rPr>
          <w:rFonts w:ascii="Times New Roman" w:hAnsi="Times New Roman" w:cs="Times New Roman"/>
          <w:sz w:val="24"/>
          <w:szCs w:val="24"/>
        </w:rPr>
      </w:pPr>
      <w:r w:rsidRPr="00385102">
        <w:rPr>
          <w:rFonts w:ascii="Times New Roman" w:hAnsi="Times New Roman" w:cs="Times New Roman"/>
          <w:sz w:val="24"/>
          <w:szCs w:val="24"/>
        </w:rPr>
        <w:t>voda svetlomodre barve,</w:t>
      </w:r>
    </w:p>
    <w:p w:rsidR="00664649" w:rsidRPr="00385102" w:rsidRDefault="00664649" w:rsidP="00664649">
      <w:pPr>
        <w:pStyle w:val="Odstavekseznama"/>
        <w:numPr>
          <w:ilvl w:val="0"/>
          <w:numId w:val="26"/>
        </w:numPr>
        <w:rPr>
          <w:rFonts w:ascii="Times New Roman" w:hAnsi="Times New Roman" w:cs="Times New Roman"/>
          <w:sz w:val="24"/>
          <w:szCs w:val="24"/>
        </w:rPr>
      </w:pPr>
      <w:r w:rsidRPr="00385102">
        <w:rPr>
          <w:rFonts w:ascii="Times New Roman" w:hAnsi="Times New Roman" w:cs="Times New Roman"/>
          <w:sz w:val="24"/>
          <w:szCs w:val="24"/>
        </w:rPr>
        <w:t>voda zelene barve,</w:t>
      </w:r>
    </w:p>
    <w:p w:rsidR="00664649" w:rsidRPr="00385102" w:rsidRDefault="00664649" w:rsidP="00664649">
      <w:pPr>
        <w:pStyle w:val="Odstavekseznama"/>
        <w:numPr>
          <w:ilvl w:val="0"/>
          <w:numId w:val="26"/>
        </w:numPr>
        <w:rPr>
          <w:rFonts w:ascii="Times New Roman" w:hAnsi="Times New Roman" w:cs="Times New Roman"/>
          <w:sz w:val="24"/>
          <w:szCs w:val="24"/>
        </w:rPr>
      </w:pPr>
      <w:r w:rsidRPr="00385102">
        <w:rPr>
          <w:rFonts w:ascii="Times New Roman" w:hAnsi="Times New Roman" w:cs="Times New Roman"/>
          <w:sz w:val="24"/>
          <w:szCs w:val="24"/>
        </w:rPr>
        <w:t>visoka primarna produkcija</w:t>
      </w:r>
      <w:r w:rsidR="004D180F" w:rsidRPr="00385102">
        <w:rPr>
          <w:rFonts w:ascii="Times New Roman" w:hAnsi="Times New Roman" w:cs="Times New Roman"/>
          <w:sz w:val="24"/>
          <w:szCs w:val="24"/>
        </w:rPr>
        <w:t>,</w:t>
      </w:r>
    </w:p>
    <w:p w:rsidR="008F457C" w:rsidRPr="00385102" w:rsidRDefault="00664649" w:rsidP="008F457C">
      <w:pPr>
        <w:pStyle w:val="Odstavekseznama"/>
        <w:numPr>
          <w:ilvl w:val="0"/>
          <w:numId w:val="26"/>
        </w:numPr>
        <w:rPr>
          <w:rFonts w:ascii="Times New Roman" w:hAnsi="Times New Roman" w:cs="Times New Roman"/>
          <w:sz w:val="24"/>
          <w:szCs w:val="24"/>
        </w:rPr>
      </w:pPr>
      <w:r w:rsidRPr="00385102">
        <w:rPr>
          <w:rFonts w:ascii="Times New Roman" w:hAnsi="Times New Roman" w:cs="Times New Roman"/>
          <w:sz w:val="24"/>
          <w:szCs w:val="24"/>
        </w:rPr>
        <w:t>nizka primarna produkcija.</w:t>
      </w:r>
    </w:p>
    <w:p w:rsidR="004D180F" w:rsidRPr="00385102" w:rsidRDefault="004D180F" w:rsidP="004D180F">
      <w:pPr>
        <w:pStyle w:val="Odstavekseznama"/>
        <w:ind w:left="1440"/>
        <w:rPr>
          <w:rFonts w:ascii="Times New Roman" w:hAnsi="Times New Roman" w:cs="Times New Roman"/>
          <w:sz w:val="24"/>
          <w:szCs w:val="24"/>
        </w:rPr>
      </w:pPr>
    </w:p>
    <w:p w:rsidR="008F457C" w:rsidRPr="00385102" w:rsidRDefault="008F457C" w:rsidP="008F457C">
      <w:pPr>
        <w:pStyle w:val="Odstavekseznama"/>
        <w:numPr>
          <w:ilvl w:val="0"/>
          <w:numId w:val="25"/>
        </w:numPr>
        <w:rPr>
          <w:rFonts w:ascii="Times New Roman" w:hAnsi="Times New Roman" w:cs="Times New Roman"/>
          <w:sz w:val="24"/>
          <w:szCs w:val="24"/>
        </w:rPr>
      </w:pPr>
      <w:r w:rsidRPr="00385102">
        <w:rPr>
          <w:rFonts w:ascii="Times New Roman" w:hAnsi="Times New Roman" w:cs="Times New Roman"/>
          <w:sz w:val="24"/>
          <w:szCs w:val="24"/>
        </w:rPr>
        <w:t xml:space="preserve">V slovenskih vodah so zakonsko določene mejne vrednosti za kemijske parametre v vodah </w:t>
      </w:r>
      <w:hyperlink r:id="rId43" w:history="1">
        <w:r w:rsidRPr="00385102">
          <w:rPr>
            <w:rStyle w:val="Hiperpovezava"/>
            <w:rFonts w:ascii="Times New Roman" w:hAnsi="Times New Roman" w:cs="Times New Roman"/>
            <w:sz w:val="24"/>
            <w:szCs w:val="24"/>
          </w:rPr>
          <w:t>https://www.uradni-list.si/files/RS_-2004-019-00865-OB~P001-0000.PDF</w:t>
        </w:r>
      </w:hyperlink>
      <w:r w:rsidRPr="00385102">
        <w:rPr>
          <w:rFonts w:ascii="Times New Roman" w:hAnsi="Times New Roman" w:cs="Times New Roman"/>
          <w:sz w:val="24"/>
          <w:szCs w:val="24"/>
        </w:rPr>
        <w:t>.</w:t>
      </w:r>
    </w:p>
    <w:p w:rsidR="008F457C" w:rsidRPr="00385102" w:rsidRDefault="008F457C" w:rsidP="008F457C">
      <w:pPr>
        <w:pStyle w:val="Odstavekseznama"/>
        <w:numPr>
          <w:ilvl w:val="0"/>
          <w:numId w:val="28"/>
        </w:numPr>
        <w:rPr>
          <w:rFonts w:ascii="Times New Roman" w:hAnsi="Times New Roman" w:cs="Times New Roman"/>
          <w:sz w:val="24"/>
          <w:szCs w:val="24"/>
        </w:rPr>
      </w:pPr>
      <w:r w:rsidRPr="00385102">
        <w:rPr>
          <w:rFonts w:ascii="Times New Roman" w:hAnsi="Times New Roman" w:cs="Times New Roman"/>
          <w:sz w:val="24"/>
          <w:szCs w:val="24"/>
        </w:rPr>
        <w:t>Zberi vzorce vode iz različnih virov (ustekleničena voda, voda iz pipe, potoka, reke, čistilne naprave) in</w:t>
      </w:r>
      <w:r w:rsidR="00C7255C" w:rsidRPr="00385102">
        <w:rPr>
          <w:rFonts w:ascii="Times New Roman" w:hAnsi="Times New Roman" w:cs="Times New Roman"/>
          <w:sz w:val="24"/>
          <w:szCs w:val="24"/>
        </w:rPr>
        <w:t>v šolskem laboratoriju s testi</w:t>
      </w:r>
      <w:r w:rsidRPr="00385102">
        <w:rPr>
          <w:rFonts w:ascii="Times New Roman" w:hAnsi="Times New Roman" w:cs="Times New Roman"/>
          <w:sz w:val="24"/>
          <w:szCs w:val="24"/>
        </w:rPr>
        <w:t xml:space="preserve"> določi vsebnosti amonijevih, nitritnih in </w:t>
      </w:r>
      <w:r w:rsidR="00C7255C" w:rsidRPr="00385102">
        <w:rPr>
          <w:rFonts w:ascii="Times New Roman" w:hAnsi="Times New Roman" w:cs="Times New Roman"/>
          <w:sz w:val="24"/>
          <w:szCs w:val="24"/>
        </w:rPr>
        <w:t>nitritnih</w:t>
      </w:r>
      <w:r w:rsidRPr="00385102">
        <w:rPr>
          <w:rFonts w:ascii="Times New Roman" w:hAnsi="Times New Roman" w:cs="Times New Roman"/>
          <w:sz w:val="24"/>
          <w:szCs w:val="24"/>
        </w:rPr>
        <w:t xml:space="preserve"> ionov</w:t>
      </w:r>
      <w:r w:rsidR="00C7255C" w:rsidRPr="00385102">
        <w:rPr>
          <w:rFonts w:ascii="Times New Roman" w:hAnsi="Times New Roman" w:cs="Times New Roman"/>
          <w:sz w:val="24"/>
          <w:szCs w:val="24"/>
        </w:rPr>
        <w:t>.</w:t>
      </w:r>
    </w:p>
    <w:p w:rsidR="00C7255C" w:rsidRPr="00385102" w:rsidRDefault="00C7255C" w:rsidP="008F457C">
      <w:pPr>
        <w:pStyle w:val="Odstavekseznama"/>
        <w:numPr>
          <w:ilvl w:val="0"/>
          <w:numId w:val="28"/>
        </w:numPr>
        <w:rPr>
          <w:rFonts w:ascii="Times New Roman" w:hAnsi="Times New Roman" w:cs="Times New Roman"/>
          <w:sz w:val="24"/>
          <w:szCs w:val="24"/>
        </w:rPr>
      </w:pPr>
      <w:r w:rsidRPr="00385102">
        <w:rPr>
          <w:rFonts w:ascii="Times New Roman" w:hAnsi="Times New Roman" w:cs="Times New Roman"/>
          <w:sz w:val="24"/>
          <w:szCs w:val="24"/>
        </w:rPr>
        <w:t>Od kje izvirajo amonijevi, nitritni in nitratni ioni v vodi?</w:t>
      </w:r>
    </w:p>
    <w:p w:rsidR="00C7255C" w:rsidRPr="00385102" w:rsidRDefault="00C7255C" w:rsidP="008F457C">
      <w:pPr>
        <w:pStyle w:val="Odstavekseznama"/>
        <w:numPr>
          <w:ilvl w:val="0"/>
          <w:numId w:val="28"/>
        </w:numPr>
        <w:rPr>
          <w:rFonts w:ascii="Times New Roman" w:hAnsi="Times New Roman" w:cs="Times New Roman"/>
          <w:sz w:val="24"/>
          <w:szCs w:val="24"/>
        </w:rPr>
      </w:pPr>
      <w:r w:rsidRPr="00385102">
        <w:rPr>
          <w:rFonts w:ascii="Times New Roman" w:hAnsi="Times New Roman" w:cs="Times New Roman"/>
          <w:sz w:val="24"/>
          <w:szCs w:val="24"/>
        </w:rPr>
        <w:t>Kateri organizmi za rast in razvoj sprejemajo te ione iz vode in jih uporabijo za sintezo lastnih makromolekul (beljakovine, nukleinske kisline)?</w:t>
      </w:r>
    </w:p>
    <w:p w:rsidR="004D180F" w:rsidRPr="00385102" w:rsidRDefault="004D180F" w:rsidP="004D180F">
      <w:pPr>
        <w:pStyle w:val="Odstavekseznama"/>
        <w:numPr>
          <w:ilvl w:val="0"/>
          <w:numId w:val="25"/>
        </w:numPr>
        <w:rPr>
          <w:rFonts w:ascii="Times New Roman" w:hAnsi="Times New Roman" w:cs="Times New Roman"/>
          <w:sz w:val="24"/>
          <w:szCs w:val="24"/>
        </w:rPr>
      </w:pPr>
      <w:r w:rsidRPr="00385102">
        <w:rPr>
          <w:rFonts w:ascii="Times New Roman" w:hAnsi="Times New Roman" w:cs="Times New Roman"/>
          <w:sz w:val="24"/>
          <w:szCs w:val="24"/>
        </w:rPr>
        <w:lastRenderedPageBreak/>
        <w:t>Posledica človekovih dejavnosti so tudi plini, ki uničujejo ozonsko plast.</w:t>
      </w:r>
    </w:p>
    <w:p w:rsidR="004D180F" w:rsidRPr="00385102" w:rsidRDefault="004D180F" w:rsidP="0052425C">
      <w:pPr>
        <w:pStyle w:val="Odstavekseznama"/>
        <w:rPr>
          <w:rFonts w:ascii="Times New Roman" w:hAnsi="Times New Roman" w:cs="Times New Roman"/>
          <w:sz w:val="24"/>
          <w:szCs w:val="24"/>
        </w:rPr>
      </w:pPr>
      <w:r w:rsidRPr="00385102">
        <w:rPr>
          <w:rFonts w:ascii="Times New Roman" w:hAnsi="Times New Roman" w:cs="Times New Roman"/>
          <w:sz w:val="24"/>
          <w:szCs w:val="24"/>
        </w:rPr>
        <w:t>Kakšne so posledice ozonske luknje za delovanje ekosistemov?</w:t>
      </w:r>
    </w:p>
    <w:p w:rsidR="004D180F" w:rsidRPr="00385102" w:rsidRDefault="004D180F" w:rsidP="0052425C">
      <w:pPr>
        <w:pStyle w:val="Odstavekseznama"/>
        <w:numPr>
          <w:ilvl w:val="0"/>
          <w:numId w:val="25"/>
        </w:numPr>
        <w:rPr>
          <w:rFonts w:ascii="Times New Roman" w:hAnsi="Times New Roman" w:cs="Times New Roman"/>
          <w:sz w:val="24"/>
          <w:szCs w:val="24"/>
        </w:rPr>
      </w:pPr>
      <w:r w:rsidRPr="00385102">
        <w:rPr>
          <w:rFonts w:ascii="Times New Roman" w:hAnsi="Times New Roman" w:cs="Times New Roman"/>
          <w:sz w:val="24"/>
          <w:szCs w:val="24"/>
        </w:rPr>
        <w:t>Živimo v času podnebnih sprememb. Razloži povezavo med povečano količino toplogrednih plino</w:t>
      </w:r>
      <w:r w:rsidR="0052425C" w:rsidRPr="00385102">
        <w:rPr>
          <w:rFonts w:ascii="Times New Roman" w:hAnsi="Times New Roman" w:cs="Times New Roman"/>
          <w:sz w:val="24"/>
          <w:szCs w:val="24"/>
        </w:rPr>
        <w:t>v</w:t>
      </w:r>
      <w:r w:rsidRPr="00385102">
        <w:rPr>
          <w:rFonts w:ascii="Times New Roman" w:hAnsi="Times New Roman" w:cs="Times New Roman"/>
          <w:sz w:val="24"/>
          <w:szCs w:val="24"/>
        </w:rPr>
        <w:t xml:space="preserve"> in višanjem temperature</w:t>
      </w:r>
      <w:r w:rsidR="0052425C" w:rsidRPr="00385102">
        <w:rPr>
          <w:rFonts w:ascii="Times New Roman" w:hAnsi="Times New Roman" w:cs="Times New Roman"/>
          <w:sz w:val="24"/>
          <w:szCs w:val="24"/>
        </w:rPr>
        <w:t xml:space="preserve"> ozračja</w:t>
      </w:r>
      <w:r w:rsidRPr="00385102">
        <w:rPr>
          <w:rFonts w:ascii="Times New Roman" w:hAnsi="Times New Roman" w:cs="Times New Roman"/>
          <w:sz w:val="24"/>
          <w:szCs w:val="24"/>
        </w:rPr>
        <w:t>.</w:t>
      </w:r>
    </w:p>
    <w:p w:rsidR="0052425C" w:rsidRPr="00385102" w:rsidRDefault="0052425C" w:rsidP="0052425C">
      <w:pPr>
        <w:pStyle w:val="Odstavekseznama"/>
        <w:numPr>
          <w:ilvl w:val="0"/>
          <w:numId w:val="25"/>
        </w:numPr>
        <w:rPr>
          <w:rStyle w:val="Hiperpovezava"/>
          <w:rFonts w:ascii="Times New Roman" w:hAnsi="Times New Roman" w:cs="Times New Roman"/>
          <w:color w:val="auto"/>
          <w:sz w:val="24"/>
          <w:szCs w:val="24"/>
          <w:u w:val="none"/>
        </w:rPr>
      </w:pPr>
      <w:r w:rsidRPr="00385102">
        <w:rPr>
          <w:rFonts w:ascii="Times New Roman" w:hAnsi="Times New Roman" w:cs="Times New Roman"/>
          <w:sz w:val="24"/>
          <w:szCs w:val="24"/>
        </w:rPr>
        <w:t xml:space="preserve">Na spletni strani </w:t>
      </w:r>
      <w:hyperlink r:id="rId44" w:history="1">
        <w:r w:rsidRPr="00385102">
          <w:rPr>
            <w:rStyle w:val="Hiperpovezava"/>
            <w:rFonts w:ascii="Times New Roman" w:hAnsi="Times New Roman" w:cs="Times New Roman"/>
            <w:sz w:val="24"/>
            <w:szCs w:val="24"/>
          </w:rPr>
          <w:t>https://4d.rtvslo.si/arhiv/ugriznimo-znanost/174369484</w:t>
        </w:r>
      </w:hyperlink>
      <w:r w:rsidRPr="00385102">
        <w:rPr>
          <w:rStyle w:val="Hiperpovezava"/>
          <w:rFonts w:ascii="Times New Roman" w:hAnsi="Times New Roman" w:cs="Times New Roman"/>
          <w:sz w:val="24"/>
          <w:szCs w:val="24"/>
        </w:rPr>
        <w:t xml:space="preserve"> </w:t>
      </w:r>
      <w:r w:rsidRPr="00385102">
        <w:rPr>
          <w:rStyle w:val="Hiperpovezava"/>
          <w:rFonts w:ascii="Times New Roman" w:hAnsi="Times New Roman" w:cs="Times New Roman"/>
          <w:color w:val="auto"/>
          <w:sz w:val="24"/>
          <w:szCs w:val="24"/>
          <w:u w:val="none"/>
        </w:rPr>
        <w:t>si oglej oddajo o živem srebru in bioakumulaciji.  Razloži, kako proces bioakumulacije vpliva na tvojo odločitev o izbiri rib za prehrano.</w:t>
      </w:r>
    </w:p>
    <w:p w:rsidR="0052425C" w:rsidRPr="00385102" w:rsidRDefault="0052425C" w:rsidP="0052425C">
      <w:pPr>
        <w:pStyle w:val="Odstavekseznama"/>
        <w:numPr>
          <w:ilvl w:val="0"/>
          <w:numId w:val="25"/>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 xml:space="preserve">Oglej si oddajo </w:t>
      </w:r>
      <w:hyperlink r:id="rId45" w:history="1">
        <w:r w:rsidRPr="00385102">
          <w:rPr>
            <w:rStyle w:val="Hiperpovezava"/>
            <w:rFonts w:ascii="Times New Roman" w:hAnsi="Times New Roman" w:cs="Times New Roman"/>
            <w:sz w:val="24"/>
            <w:szCs w:val="24"/>
          </w:rPr>
          <w:t>http://videolectures.net/ugriznimo_znanost_gensko_spremenjeni_organizmi/</w:t>
        </w:r>
      </w:hyperlink>
      <w:r w:rsidRPr="00385102">
        <w:rPr>
          <w:rStyle w:val="Hiperpovezava"/>
          <w:rFonts w:ascii="Times New Roman" w:hAnsi="Times New Roman" w:cs="Times New Roman"/>
          <w:color w:val="auto"/>
          <w:sz w:val="24"/>
          <w:szCs w:val="24"/>
          <w:u w:val="none"/>
        </w:rPr>
        <w:t>.</w:t>
      </w:r>
    </w:p>
    <w:p w:rsidR="0052425C" w:rsidRPr="00385102" w:rsidRDefault="0052425C" w:rsidP="0052425C">
      <w:pPr>
        <w:pStyle w:val="Odstavekseznama"/>
        <w:numPr>
          <w:ilvl w:val="0"/>
          <w:numId w:val="27"/>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Naštej nekaj primerov gensko spremenjenih organizmov.</w:t>
      </w:r>
    </w:p>
    <w:p w:rsidR="0052425C" w:rsidRPr="00385102" w:rsidRDefault="0052425C" w:rsidP="0052425C">
      <w:pPr>
        <w:pStyle w:val="Odstavekseznama"/>
        <w:numPr>
          <w:ilvl w:val="0"/>
          <w:numId w:val="27"/>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V družbi imamo skupino zagovornikov in nasprotnikov uporabe GSO. Pojasni pozitivne uč</w:t>
      </w:r>
      <w:r w:rsidR="008F457C" w:rsidRPr="00385102">
        <w:rPr>
          <w:rStyle w:val="Hiperpovezava"/>
          <w:rFonts w:ascii="Times New Roman" w:hAnsi="Times New Roman" w:cs="Times New Roman"/>
          <w:color w:val="auto"/>
          <w:sz w:val="24"/>
          <w:szCs w:val="24"/>
          <w:u w:val="none"/>
        </w:rPr>
        <w:t>i</w:t>
      </w:r>
      <w:r w:rsidRPr="00385102">
        <w:rPr>
          <w:rStyle w:val="Hiperpovezava"/>
          <w:rFonts w:ascii="Times New Roman" w:hAnsi="Times New Roman" w:cs="Times New Roman"/>
          <w:color w:val="auto"/>
          <w:sz w:val="24"/>
          <w:szCs w:val="24"/>
          <w:u w:val="none"/>
        </w:rPr>
        <w:t>nke GSO za človeško družbo in negativne učinke vnosa GSO za delovanje ekosistemov.</w:t>
      </w:r>
    </w:p>
    <w:p w:rsidR="002854F5" w:rsidRPr="00385102" w:rsidRDefault="002854F5" w:rsidP="002854F5">
      <w:pPr>
        <w:pStyle w:val="Odstavekseznama"/>
        <w:numPr>
          <w:ilvl w:val="0"/>
          <w:numId w:val="25"/>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Razvoj in izumiranje vrst je naraven proces.</w:t>
      </w:r>
    </w:p>
    <w:p w:rsidR="002854F5" w:rsidRPr="00385102" w:rsidRDefault="002854F5" w:rsidP="002854F5">
      <w:pPr>
        <w:pStyle w:val="Odstavekseznama"/>
        <w:numPr>
          <w:ilvl w:val="0"/>
          <w:numId w:val="29"/>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Navedi razloge za naraščanje števila izumrlih vrst.</w:t>
      </w:r>
    </w:p>
    <w:p w:rsidR="002854F5" w:rsidRPr="00385102" w:rsidRDefault="002854F5" w:rsidP="002854F5">
      <w:pPr>
        <w:pStyle w:val="Odstavekseznama"/>
        <w:numPr>
          <w:ilvl w:val="0"/>
          <w:numId w:val="29"/>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 xml:space="preserve">Na spletni povezavi </w:t>
      </w:r>
      <w:hyperlink r:id="rId46" w:history="1">
        <w:r w:rsidRPr="00385102">
          <w:rPr>
            <w:rStyle w:val="Hiperpovezava"/>
            <w:rFonts w:ascii="Times New Roman" w:hAnsi="Times New Roman" w:cs="Times New Roman"/>
            <w:sz w:val="24"/>
            <w:szCs w:val="24"/>
          </w:rPr>
          <w:t>https://www.uradni-list.si/glasilo-uradni-list-rs/vsebina/38615</w:t>
        </w:r>
      </w:hyperlink>
      <w:r w:rsidRPr="00385102">
        <w:rPr>
          <w:rStyle w:val="Hiperpovezava"/>
          <w:rFonts w:ascii="Times New Roman" w:hAnsi="Times New Roman" w:cs="Times New Roman"/>
          <w:color w:val="auto"/>
          <w:sz w:val="24"/>
          <w:szCs w:val="24"/>
          <w:u w:val="none"/>
        </w:rPr>
        <w:t xml:space="preserve"> je objavljen seznam ogroženih vrst v Sloveniji. Izpiši 10 ogroženih vrst, ki jih poznaš.</w:t>
      </w:r>
    </w:p>
    <w:p w:rsidR="0051585B" w:rsidRPr="00385102" w:rsidRDefault="0051585B" w:rsidP="002854F5">
      <w:pPr>
        <w:pStyle w:val="Odstavekseznama"/>
        <w:numPr>
          <w:ilvl w:val="0"/>
          <w:numId w:val="29"/>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Na kakšen način lahko upočasnimo izumiranje vrst.</w:t>
      </w:r>
    </w:p>
    <w:p w:rsidR="002854F5" w:rsidRPr="00385102" w:rsidRDefault="001111D2" w:rsidP="001111D2">
      <w:pPr>
        <w:pStyle w:val="Odstavekseznama"/>
        <w:numPr>
          <w:ilvl w:val="0"/>
          <w:numId w:val="29"/>
        </w:numPr>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 xml:space="preserve">Članice Evropske unije so določile evropsko omrežje posebnih varstvenih območij – Naturo 2000. Njen glavni cilj je ohraniti biotsko raznovrstnost za prihodnje rodove. Slovenci smo k Naturi 2000 pristopili leta 2004. V Naturo 2000 smo vključili 355 območij. Na spletni povezavi </w:t>
      </w:r>
      <w:hyperlink r:id="rId47" w:history="1">
        <w:r w:rsidRPr="00385102">
          <w:rPr>
            <w:rStyle w:val="Hiperpovezava"/>
            <w:rFonts w:ascii="Times New Roman" w:hAnsi="Times New Roman" w:cs="Times New Roman"/>
            <w:sz w:val="24"/>
            <w:szCs w:val="24"/>
          </w:rPr>
          <w:t>http://gis.arso.gov.si/atlasokolja/profile.aspx?id=Atlas_Okolja_AXL@Arso</w:t>
        </w:r>
      </w:hyperlink>
      <w:r w:rsidRPr="00385102">
        <w:rPr>
          <w:rStyle w:val="Hiperpovezava"/>
          <w:rFonts w:ascii="Times New Roman" w:hAnsi="Times New Roman" w:cs="Times New Roman"/>
          <w:color w:val="auto"/>
          <w:sz w:val="24"/>
          <w:szCs w:val="24"/>
          <w:u w:val="none"/>
        </w:rPr>
        <w:t xml:space="preserve"> preveri, če živiš v območju Nature 2000.</w:t>
      </w:r>
    </w:p>
    <w:p w:rsidR="00385102" w:rsidRPr="00385102" w:rsidRDefault="00385102" w:rsidP="00385102">
      <w:pPr>
        <w:pStyle w:val="Odstavekseznama"/>
        <w:ind w:left="1440"/>
        <w:rPr>
          <w:rStyle w:val="Hiperpovezava"/>
          <w:rFonts w:ascii="Times New Roman" w:hAnsi="Times New Roman" w:cs="Times New Roman"/>
          <w:color w:val="auto"/>
          <w:sz w:val="24"/>
          <w:szCs w:val="24"/>
          <w:u w:val="none"/>
        </w:rPr>
      </w:pPr>
    </w:p>
    <w:p w:rsidR="00385102" w:rsidRPr="00385102" w:rsidRDefault="00385102" w:rsidP="00385102">
      <w:pPr>
        <w:pStyle w:val="Odstavekseznama"/>
        <w:numPr>
          <w:ilvl w:val="0"/>
          <w:numId w:val="25"/>
        </w:numPr>
        <w:rPr>
          <w:rStyle w:val="Hiperpovezava"/>
          <w:rFonts w:ascii="Times New Roman" w:hAnsi="Times New Roman" w:cs="Times New Roman"/>
          <w:color w:val="auto"/>
          <w:sz w:val="24"/>
          <w:szCs w:val="24"/>
          <w:u w:val="none"/>
        </w:rPr>
      </w:pPr>
      <w:r w:rsidRPr="00385102">
        <w:rPr>
          <w:rStyle w:val="Krepko"/>
          <w:rFonts w:ascii="Times New Roman" w:hAnsi="Times New Roman" w:cs="Times New Roman"/>
          <w:color w:val="4D4D4D"/>
          <w:sz w:val="24"/>
          <w:szCs w:val="24"/>
          <w:bdr w:val="none" w:sz="0" w:space="0" w:color="auto" w:frame="1"/>
          <w:shd w:val="clear" w:color="auto" w:fill="FFFFFF"/>
        </w:rPr>
        <w:t>Tujerodna vrsta</w:t>
      </w:r>
      <w:r w:rsidRPr="00385102">
        <w:rPr>
          <w:rFonts w:ascii="Times New Roman" w:hAnsi="Times New Roman" w:cs="Times New Roman"/>
          <w:color w:val="4D4D4D"/>
          <w:sz w:val="24"/>
          <w:szCs w:val="24"/>
          <w:shd w:val="clear" w:color="auto" w:fill="FFFFFF"/>
        </w:rPr>
        <w:t> je vrsta, podvrsta ali takson nižje kategorije, ki je vnesena zunaj območja pretekle ali sedanje naravne razširjenosti. </w:t>
      </w:r>
    </w:p>
    <w:p w:rsidR="00385102" w:rsidRPr="00385102" w:rsidRDefault="0051585B" w:rsidP="00385102">
      <w:pPr>
        <w:pStyle w:val="Odstavekseznama"/>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Kdaj postane v ekosistemu tujerodna vrsta invazivna</w:t>
      </w:r>
      <w:r w:rsidR="00A4151B">
        <w:rPr>
          <w:rStyle w:val="Hiperpovezava"/>
          <w:rFonts w:ascii="Times New Roman" w:hAnsi="Times New Roman" w:cs="Times New Roman"/>
          <w:color w:val="auto"/>
          <w:sz w:val="24"/>
          <w:szCs w:val="24"/>
          <w:u w:val="none"/>
        </w:rPr>
        <w:t xml:space="preserve"> tujerodna vrsta</w:t>
      </w:r>
      <w:r w:rsidRPr="00385102">
        <w:rPr>
          <w:rStyle w:val="Hiperpovezava"/>
          <w:rFonts w:ascii="Times New Roman" w:hAnsi="Times New Roman" w:cs="Times New Roman"/>
          <w:color w:val="auto"/>
          <w:sz w:val="24"/>
          <w:szCs w:val="24"/>
          <w:u w:val="none"/>
        </w:rPr>
        <w:t>?</w:t>
      </w:r>
      <w:r w:rsidR="00385102" w:rsidRPr="00385102">
        <w:rPr>
          <w:rStyle w:val="Hiperpovezava"/>
          <w:rFonts w:ascii="Times New Roman" w:hAnsi="Times New Roman" w:cs="Times New Roman"/>
          <w:color w:val="auto"/>
          <w:sz w:val="24"/>
          <w:szCs w:val="24"/>
          <w:u w:val="none"/>
        </w:rPr>
        <w:t xml:space="preserve"> </w:t>
      </w:r>
    </w:p>
    <w:p w:rsidR="001111D2" w:rsidRPr="00385102" w:rsidRDefault="00385102" w:rsidP="00385102">
      <w:pPr>
        <w:pStyle w:val="Odstavekseznama"/>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Na kakšen način pridejo tu</w:t>
      </w:r>
      <w:r w:rsidR="00A4151B">
        <w:rPr>
          <w:rStyle w:val="Hiperpovezava"/>
          <w:rFonts w:ascii="Times New Roman" w:hAnsi="Times New Roman" w:cs="Times New Roman"/>
          <w:color w:val="auto"/>
          <w:sz w:val="24"/>
          <w:szCs w:val="24"/>
          <w:u w:val="none"/>
        </w:rPr>
        <w:t>jerodne vrste v naše ekosisteme?</w:t>
      </w:r>
    </w:p>
    <w:p w:rsidR="00385102" w:rsidRPr="00385102" w:rsidRDefault="00385102" w:rsidP="00385102">
      <w:pPr>
        <w:pStyle w:val="Odstavekseznama"/>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Zakaj invazivne vrste ogrožajo naše ekosisteme?</w:t>
      </w:r>
    </w:p>
    <w:p w:rsidR="00385102" w:rsidRPr="00385102" w:rsidRDefault="00385102" w:rsidP="00385102">
      <w:pPr>
        <w:pStyle w:val="Odstavekseznama"/>
        <w:rPr>
          <w:rStyle w:val="Hiperpovezava"/>
          <w:rFonts w:ascii="Times New Roman" w:hAnsi="Times New Roman" w:cs="Times New Roman"/>
          <w:color w:val="auto"/>
          <w:sz w:val="24"/>
          <w:szCs w:val="24"/>
          <w:u w:val="none"/>
        </w:rPr>
      </w:pPr>
      <w:r w:rsidRPr="00385102">
        <w:rPr>
          <w:rStyle w:val="Hiperpovezava"/>
          <w:rFonts w:ascii="Times New Roman" w:hAnsi="Times New Roman" w:cs="Times New Roman"/>
          <w:color w:val="auto"/>
          <w:sz w:val="24"/>
          <w:szCs w:val="24"/>
          <w:u w:val="none"/>
        </w:rPr>
        <w:t xml:space="preserve">Na spletni povezavi </w:t>
      </w:r>
      <w:hyperlink r:id="rId48" w:history="1">
        <w:r w:rsidRPr="00385102">
          <w:rPr>
            <w:rStyle w:val="Hiperpovezava"/>
            <w:rFonts w:ascii="Times New Roman" w:hAnsi="Times New Roman" w:cs="Times New Roman"/>
            <w:sz w:val="24"/>
            <w:szCs w:val="24"/>
          </w:rPr>
          <w:t>http://tujerodne-vrste.info</w:t>
        </w:r>
      </w:hyperlink>
      <w:r w:rsidRPr="00385102">
        <w:rPr>
          <w:rStyle w:val="Hiperpovezava"/>
          <w:rFonts w:ascii="Times New Roman" w:hAnsi="Times New Roman" w:cs="Times New Roman"/>
          <w:color w:val="auto"/>
          <w:sz w:val="24"/>
          <w:szCs w:val="24"/>
          <w:u w:val="none"/>
        </w:rPr>
        <w:t xml:space="preserve"> preglej invazivne vrste. Predstavi tisto, ki se nahaja tudi v tvoji domači okolici.</w:t>
      </w:r>
    </w:p>
    <w:p w:rsidR="00385102" w:rsidRPr="00385102" w:rsidRDefault="00385102" w:rsidP="00385102">
      <w:pPr>
        <w:pStyle w:val="Odstavekseznama"/>
        <w:rPr>
          <w:rStyle w:val="Hiperpovezava"/>
          <w:rFonts w:ascii="Times New Roman" w:hAnsi="Times New Roman" w:cs="Times New Roman"/>
          <w:color w:val="auto"/>
          <w:sz w:val="24"/>
          <w:szCs w:val="24"/>
          <w:u w:val="none"/>
        </w:rPr>
      </w:pPr>
    </w:p>
    <w:p w:rsidR="00385102" w:rsidRPr="00385102" w:rsidRDefault="00385102" w:rsidP="00385102">
      <w:pPr>
        <w:pStyle w:val="Odstavekseznama"/>
        <w:numPr>
          <w:ilvl w:val="0"/>
          <w:numId w:val="25"/>
        </w:numPr>
        <w:rPr>
          <w:rFonts w:ascii="Times New Roman" w:hAnsi="Times New Roman" w:cs="Times New Roman"/>
          <w:sz w:val="24"/>
          <w:szCs w:val="24"/>
          <w:shd w:val="clear" w:color="auto" w:fill="FFFFFF"/>
        </w:rPr>
      </w:pPr>
      <w:r w:rsidRPr="00385102">
        <w:rPr>
          <w:rFonts w:ascii="Times New Roman" w:hAnsi="Times New Roman" w:cs="Times New Roman"/>
          <w:sz w:val="24"/>
          <w:szCs w:val="24"/>
        </w:rPr>
        <w:t>»</w:t>
      </w:r>
      <w:hyperlink r:id="rId49" w:tgtFrame="_blank" w:history="1">
        <w:r w:rsidRPr="00385102">
          <w:rPr>
            <w:rStyle w:val="Hiperpovezava"/>
            <w:rFonts w:ascii="Times New Roman" w:hAnsi="Times New Roman" w:cs="Times New Roman"/>
            <w:color w:val="auto"/>
            <w:sz w:val="24"/>
            <w:szCs w:val="24"/>
            <w:u w:val="none"/>
            <w:shd w:val="clear" w:color="auto" w:fill="FFFFFF"/>
          </w:rPr>
          <w:t>2. avgusta obeležujemo t. i. dan prekoračenja Zemljinih virov (</w:t>
        </w:r>
        <w:proofErr w:type="spellStart"/>
        <w:r w:rsidRPr="00385102">
          <w:rPr>
            <w:rStyle w:val="Hiperpovezava"/>
            <w:rFonts w:ascii="Times New Roman" w:hAnsi="Times New Roman" w:cs="Times New Roman"/>
            <w:color w:val="auto"/>
            <w:sz w:val="24"/>
            <w:szCs w:val="24"/>
            <w:u w:val="none"/>
            <w:shd w:val="clear" w:color="auto" w:fill="FFFFFF"/>
          </w:rPr>
          <w:t>Earth</w:t>
        </w:r>
        <w:proofErr w:type="spellEnd"/>
        <w:r w:rsidRPr="00385102">
          <w:rPr>
            <w:rStyle w:val="Hiperpovezava"/>
            <w:rFonts w:ascii="Times New Roman" w:hAnsi="Times New Roman" w:cs="Times New Roman"/>
            <w:color w:val="auto"/>
            <w:sz w:val="24"/>
            <w:szCs w:val="24"/>
            <w:u w:val="none"/>
            <w:shd w:val="clear" w:color="auto" w:fill="FFFFFF"/>
          </w:rPr>
          <w:t xml:space="preserve"> </w:t>
        </w:r>
        <w:proofErr w:type="spellStart"/>
        <w:r w:rsidRPr="00385102">
          <w:rPr>
            <w:rStyle w:val="Hiperpovezava"/>
            <w:rFonts w:ascii="Times New Roman" w:hAnsi="Times New Roman" w:cs="Times New Roman"/>
            <w:color w:val="auto"/>
            <w:sz w:val="24"/>
            <w:szCs w:val="24"/>
            <w:u w:val="none"/>
            <w:shd w:val="clear" w:color="auto" w:fill="FFFFFF"/>
          </w:rPr>
          <w:t>Overshoot</w:t>
        </w:r>
        <w:proofErr w:type="spellEnd"/>
        <w:r w:rsidRPr="00385102">
          <w:rPr>
            <w:rStyle w:val="Hiperpovezava"/>
            <w:rFonts w:ascii="Times New Roman" w:hAnsi="Times New Roman" w:cs="Times New Roman"/>
            <w:color w:val="auto"/>
            <w:sz w:val="24"/>
            <w:szCs w:val="24"/>
            <w:u w:val="none"/>
            <w:shd w:val="clear" w:color="auto" w:fill="FFFFFF"/>
          </w:rPr>
          <w:t xml:space="preserve"> </w:t>
        </w:r>
        <w:proofErr w:type="spellStart"/>
        <w:r w:rsidRPr="00385102">
          <w:rPr>
            <w:rStyle w:val="Hiperpovezava"/>
            <w:rFonts w:ascii="Times New Roman" w:hAnsi="Times New Roman" w:cs="Times New Roman"/>
            <w:color w:val="auto"/>
            <w:sz w:val="24"/>
            <w:szCs w:val="24"/>
            <w:u w:val="none"/>
            <w:shd w:val="clear" w:color="auto" w:fill="FFFFFF"/>
          </w:rPr>
          <w:t>Day</w:t>
        </w:r>
        <w:proofErr w:type="spellEnd"/>
        <w:r w:rsidRPr="00385102">
          <w:rPr>
            <w:rStyle w:val="Hiperpovezava"/>
            <w:rFonts w:ascii="Times New Roman" w:hAnsi="Times New Roman" w:cs="Times New Roman"/>
            <w:color w:val="auto"/>
            <w:sz w:val="24"/>
            <w:szCs w:val="24"/>
            <w:u w:val="none"/>
            <w:shd w:val="clear" w:color="auto" w:fill="FFFFFF"/>
          </w:rPr>
          <w:t>) oziroma dan ekološkega dolga.</w:t>
        </w:r>
      </w:hyperlink>
      <w:r w:rsidR="00545C7C">
        <w:rPr>
          <w:rStyle w:val="Hiperpovezava"/>
          <w:rFonts w:ascii="Times New Roman" w:hAnsi="Times New Roman" w:cs="Times New Roman"/>
          <w:color w:val="auto"/>
          <w:sz w:val="24"/>
          <w:szCs w:val="24"/>
          <w:u w:val="none"/>
          <w:shd w:val="clear" w:color="auto" w:fill="FFFFFF"/>
        </w:rPr>
        <w:t xml:space="preserve"> </w:t>
      </w:r>
      <w:r w:rsidRPr="00385102">
        <w:rPr>
          <w:rFonts w:ascii="Times New Roman" w:hAnsi="Times New Roman" w:cs="Times New Roman"/>
          <w:sz w:val="24"/>
          <w:szCs w:val="24"/>
          <w:shd w:val="clear" w:color="auto" w:fill="FFFFFF"/>
        </w:rPr>
        <w:t>Gre za dan, na katerega človeštvo izkoristi naravne vire, ki jih ima na voljo v enem letu, in vstopi v ekološki dolg do prihodnjih generacij. Letos ta dan obeležujemo en dan prej kot lani.«</w:t>
      </w:r>
    </w:p>
    <w:p w:rsidR="00385102" w:rsidRPr="00385102" w:rsidRDefault="00385102" w:rsidP="00385102">
      <w:pPr>
        <w:pStyle w:val="Odstavekseznama"/>
        <w:rPr>
          <w:rFonts w:ascii="Times New Roman" w:hAnsi="Times New Roman" w:cs="Times New Roman"/>
          <w:sz w:val="24"/>
          <w:szCs w:val="24"/>
          <w:shd w:val="clear" w:color="auto" w:fill="FFFFFF"/>
        </w:rPr>
      </w:pPr>
      <w:r w:rsidRPr="00385102">
        <w:rPr>
          <w:rFonts w:ascii="Times New Roman" w:hAnsi="Times New Roman" w:cs="Times New Roman"/>
          <w:sz w:val="24"/>
          <w:szCs w:val="24"/>
          <w:shd w:val="clear" w:color="auto" w:fill="FFFFFF"/>
        </w:rPr>
        <w:t>Napiši, kako bi lahko zmanjšali izkoriščanje ekosistemov</w:t>
      </w:r>
      <w:r w:rsidR="00A4151B">
        <w:rPr>
          <w:rFonts w:ascii="Times New Roman" w:hAnsi="Times New Roman" w:cs="Times New Roman"/>
          <w:sz w:val="24"/>
          <w:szCs w:val="24"/>
          <w:shd w:val="clear" w:color="auto" w:fill="FFFFFF"/>
        </w:rPr>
        <w:t xml:space="preserve"> in z ekosistemi gospodarili trajnostno.</w:t>
      </w:r>
    </w:p>
    <w:p w:rsidR="00385102" w:rsidRPr="00385102" w:rsidRDefault="00385102" w:rsidP="00385102">
      <w:pPr>
        <w:pStyle w:val="Odstavekseznama"/>
        <w:rPr>
          <w:rStyle w:val="Hiperpovezava"/>
          <w:rFonts w:ascii="Times New Roman" w:hAnsi="Times New Roman" w:cs="Times New Roman"/>
          <w:color w:val="auto"/>
          <w:sz w:val="24"/>
          <w:szCs w:val="24"/>
          <w:u w:val="none"/>
        </w:rPr>
      </w:pPr>
    </w:p>
    <w:p w:rsidR="008F457C" w:rsidRPr="00385102" w:rsidRDefault="008F457C" w:rsidP="008F457C">
      <w:pPr>
        <w:rPr>
          <w:rFonts w:ascii="Times New Roman" w:hAnsi="Times New Roman" w:cs="Times New Roman"/>
          <w:sz w:val="24"/>
          <w:szCs w:val="24"/>
        </w:rPr>
      </w:pPr>
    </w:p>
    <w:sectPr w:rsidR="008F457C" w:rsidRPr="003851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Arial Unicode MS"/>
    <w:charset w:val="80"/>
    <w:family w:val="auto"/>
    <w:pitch w:val="default"/>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3B5674D"/>
    <w:multiLevelType w:val="hybridMultilevel"/>
    <w:tmpl w:val="B2724572"/>
    <w:lvl w:ilvl="0" w:tplc="3FD8D04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157267D7"/>
    <w:multiLevelType w:val="hybridMultilevel"/>
    <w:tmpl w:val="25F8E4B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73341A1"/>
    <w:multiLevelType w:val="hybridMultilevel"/>
    <w:tmpl w:val="A426B40C"/>
    <w:lvl w:ilvl="0" w:tplc="13BA0E0E">
      <w:start w:val="5"/>
      <w:numFmt w:val="decimal"/>
      <w:lvlText w:val="%1"/>
      <w:lvlJc w:val="left"/>
      <w:pPr>
        <w:ind w:left="720" w:hanging="360"/>
      </w:pPr>
      <w:rPr>
        <w:rFonts w:asciiTheme="minorHAnsi" w:hAnsiTheme="minorHAnsi" w:cstheme="min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83F5907"/>
    <w:multiLevelType w:val="hybridMultilevel"/>
    <w:tmpl w:val="FDC62E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89E0C85"/>
    <w:multiLevelType w:val="hybridMultilevel"/>
    <w:tmpl w:val="51942556"/>
    <w:lvl w:ilvl="0" w:tplc="BFA23B68">
      <w:start w:val="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B20476E"/>
    <w:multiLevelType w:val="hybridMultilevel"/>
    <w:tmpl w:val="23FCE83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87B3C36"/>
    <w:multiLevelType w:val="hybridMultilevel"/>
    <w:tmpl w:val="6B3EB92C"/>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nsid w:val="29AB3C92"/>
    <w:multiLevelType w:val="hybridMultilevel"/>
    <w:tmpl w:val="F2D4345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387A5F3A"/>
    <w:multiLevelType w:val="hybridMultilevel"/>
    <w:tmpl w:val="9A9003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97B5AA5"/>
    <w:multiLevelType w:val="hybridMultilevel"/>
    <w:tmpl w:val="3D100B14"/>
    <w:lvl w:ilvl="0" w:tplc="C374EF98">
      <w:start w:val="4"/>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nsid w:val="3BA44CBE"/>
    <w:multiLevelType w:val="hybridMultilevel"/>
    <w:tmpl w:val="6D167D3C"/>
    <w:lvl w:ilvl="0" w:tplc="6B1C8E16">
      <w:start w:val="1"/>
      <w:numFmt w:val="lowerLetter"/>
      <w:lvlText w:val="%1)"/>
      <w:lvlJc w:val="left"/>
      <w:pPr>
        <w:ind w:left="1800" w:hanging="360"/>
      </w:pPr>
      <w:rPr>
        <w:rFonts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3">
    <w:nsid w:val="3BCA7CCD"/>
    <w:multiLevelType w:val="hybridMultilevel"/>
    <w:tmpl w:val="11F40D2E"/>
    <w:lvl w:ilvl="0" w:tplc="9B6AB428">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F234FD8"/>
    <w:multiLevelType w:val="hybridMultilevel"/>
    <w:tmpl w:val="A812396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nsid w:val="3F6243E0"/>
    <w:multiLevelType w:val="hybridMultilevel"/>
    <w:tmpl w:val="EDE2A31A"/>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6">
    <w:nsid w:val="41CD1A92"/>
    <w:multiLevelType w:val="hybridMultilevel"/>
    <w:tmpl w:val="218E8F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65434BB"/>
    <w:multiLevelType w:val="hybridMultilevel"/>
    <w:tmpl w:val="61406906"/>
    <w:lvl w:ilvl="0" w:tplc="E24C118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47F30C24"/>
    <w:multiLevelType w:val="hybridMultilevel"/>
    <w:tmpl w:val="409060DE"/>
    <w:lvl w:ilvl="0" w:tplc="943A13FE">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E030F3C"/>
    <w:multiLevelType w:val="hybridMultilevel"/>
    <w:tmpl w:val="6054F3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2025D9B"/>
    <w:multiLevelType w:val="hybridMultilevel"/>
    <w:tmpl w:val="B1C0A3F6"/>
    <w:lvl w:ilvl="0" w:tplc="04240001">
      <w:start w:val="1"/>
      <w:numFmt w:val="bullet"/>
      <w:lvlText w:val=""/>
      <w:lvlJc w:val="left"/>
      <w:pPr>
        <w:ind w:left="840" w:hanging="360"/>
      </w:pPr>
      <w:rPr>
        <w:rFonts w:ascii="Symbol" w:hAnsi="Symbol" w:hint="default"/>
      </w:rPr>
    </w:lvl>
    <w:lvl w:ilvl="1" w:tplc="04240003" w:tentative="1">
      <w:start w:val="1"/>
      <w:numFmt w:val="bullet"/>
      <w:lvlText w:val="o"/>
      <w:lvlJc w:val="left"/>
      <w:pPr>
        <w:ind w:left="1560" w:hanging="360"/>
      </w:pPr>
      <w:rPr>
        <w:rFonts w:ascii="Courier New" w:hAnsi="Courier New" w:cs="Courier New" w:hint="default"/>
      </w:rPr>
    </w:lvl>
    <w:lvl w:ilvl="2" w:tplc="04240005" w:tentative="1">
      <w:start w:val="1"/>
      <w:numFmt w:val="bullet"/>
      <w:lvlText w:val=""/>
      <w:lvlJc w:val="left"/>
      <w:pPr>
        <w:ind w:left="2280" w:hanging="360"/>
      </w:pPr>
      <w:rPr>
        <w:rFonts w:ascii="Wingdings" w:hAnsi="Wingdings" w:hint="default"/>
      </w:rPr>
    </w:lvl>
    <w:lvl w:ilvl="3" w:tplc="04240001" w:tentative="1">
      <w:start w:val="1"/>
      <w:numFmt w:val="bullet"/>
      <w:lvlText w:val=""/>
      <w:lvlJc w:val="left"/>
      <w:pPr>
        <w:ind w:left="3000" w:hanging="360"/>
      </w:pPr>
      <w:rPr>
        <w:rFonts w:ascii="Symbol" w:hAnsi="Symbol" w:hint="default"/>
      </w:rPr>
    </w:lvl>
    <w:lvl w:ilvl="4" w:tplc="04240003" w:tentative="1">
      <w:start w:val="1"/>
      <w:numFmt w:val="bullet"/>
      <w:lvlText w:val="o"/>
      <w:lvlJc w:val="left"/>
      <w:pPr>
        <w:ind w:left="3720" w:hanging="360"/>
      </w:pPr>
      <w:rPr>
        <w:rFonts w:ascii="Courier New" w:hAnsi="Courier New" w:cs="Courier New" w:hint="default"/>
      </w:rPr>
    </w:lvl>
    <w:lvl w:ilvl="5" w:tplc="04240005" w:tentative="1">
      <w:start w:val="1"/>
      <w:numFmt w:val="bullet"/>
      <w:lvlText w:val=""/>
      <w:lvlJc w:val="left"/>
      <w:pPr>
        <w:ind w:left="4440" w:hanging="360"/>
      </w:pPr>
      <w:rPr>
        <w:rFonts w:ascii="Wingdings" w:hAnsi="Wingdings" w:hint="default"/>
      </w:rPr>
    </w:lvl>
    <w:lvl w:ilvl="6" w:tplc="04240001" w:tentative="1">
      <w:start w:val="1"/>
      <w:numFmt w:val="bullet"/>
      <w:lvlText w:val=""/>
      <w:lvlJc w:val="left"/>
      <w:pPr>
        <w:ind w:left="5160" w:hanging="360"/>
      </w:pPr>
      <w:rPr>
        <w:rFonts w:ascii="Symbol" w:hAnsi="Symbol" w:hint="default"/>
      </w:rPr>
    </w:lvl>
    <w:lvl w:ilvl="7" w:tplc="04240003" w:tentative="1">
      <w:start w:val="1"/>
      <w:numFmt w:val="bullet"/>
      <w:lvlText w:val="o"/>
      <w:lvlJc w:val="left"/>
      <w:pPr>
        <w:ind w:left="5880" w:hanging="360"/>
      </w:pPr>
      <w:rPr>
        <w:rFonts w:ascii="Courier New" w:hAnsi="Courier New" w:cs="Courier New" w:hint="default"/>
      </w:rPr>
    </w:lvl>
    <w:lvl w:ilvl="8" w:tplc="04240005" w:tentative="1">
      <w:start w:val="1"/>
      <w:numFmt w:val="bullet"/>
      <w:lvlText w:val=""/>
      <w:lvlJc w:val="left"/>
      <w:pPr>
        <w:ind w:left="6600" w:hanging="360"/>
      </w:pPr>
      <w:rPr>
        <w:rFonts w:ascii="Wingdings" w:hAnsi="Wingdings" w:hint="default"/>
      </w:rPr>
    </w:lvl>
  </w:abstractNum>
  <w:abstractNum w:abstractNumId="21">
    <w:nsid w:val="55266D35"/>
    <w:multiLevelType w:val="multilevel"/>
    <w:tmpl w:val="8B8275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118236D"/>
    <w:multiLevelType w:val="hybridMultilevel"/>
    <w:tmpl w:val="7EE221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BFF75E5"/>
    <w:multiLevelType w:val="hybridMultilevel"/>
    <w:tmpl w:val="30EC4D42"/>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4">
    <w:nsid w:val="6F420F08"/>
    <w:multiLevelType w:val="hybridMultilevel"/>
    <w:tmpl w:val="A102632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nsid w:val="71E95176"/>
    <w:multiLevelType w:val="hybridMultilevel"/>
    <w:tmpl w:val="4C0CDB56"/>
    <w:lvl w:ilvl="0" w:tplc="C1DED300">
      <w:start w:val="1"/>
      <w:numFmt w:val="lowerLetter"/>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26">
    <w:nsid w:val="78C45B79"/>
    <w:multiLevelType w:val="hybridMultilevel"/>
    <w:tmpl w:val="15909A0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nsid w:val="797C58AA"/>
    <w:multiLevelType w:val="hybridMultilevel"/>
    <w:tmpl w:val="C02C0278"/>
    <w:lvl w:ilvl="0" w:tplc="A8380914">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nsid w:val="7EC062B7"/>
    <w:multiLevelType w:val="hybridMultilevel"/>
    <w:tmpl w:val="5B7876DA"/>
    <w:lvl w:ilvl="0" w:tplc="2E68B132">
      <w:start w:val="1"/>
      <w:numFmt w:val="lowerLetter"/>
      <w:lvlText w:val="%1)"/>
      <w:lvlJc w:val="left"/>
      <w:pPr>
        <w:ind w:left="2160" w:hanging="360"/>
      </w:pPr>
      <w:rPr>
        <w:rFonts w:hint="default"/>
      </w:r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29">
    <w:nsid w:val="7FF074B1"/>
    <w:multiLevelType w:val="hybridMultilevel"/>
    <w:tmpl w:val="EC90F97C"/>
    <w:lvl w:ilvl="0" w:tplc="8B38445C">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21"/>
  </w:num>
  <w:num w:numId="4">
    <w:abstractNumId w:val="6"/>
  </w:num>
  <w:num w:numId="5">
    <w:abstractNumId w:val="16"/>
  </w:num>
  <w:num w:numId="6">
    <w:abstractNumId w:val="5"/>
  </w:num>
  <w:num w:numId="7">
    <w:abstractNumId w:val="4"/>
  </w:num>
  <w:num w:numId="8">
    <w:abstractNumId w:val="7"/>
  </w:num>
  <w:num w:numId="9">
    <w:abstractNumId w:val="27"/>
  </w:num>
  <w:num w:numId="10">
    <w:abstractNumId w:val="11"/>
  </w:num>
  <w:num w:numId="11">
    <w:abstractNumId w:val="2"/>
  </w:num>
  <w:num w:numId="12">
    <w:abstractNumId w:val="23"/>
  </w:num>
  <w:num w:numId="13">
    <w:abstractNumId w:val="15"/>
  </w:num>
  <w:num w:numId="14">
    <w:abstractNumId w:val="28"/>
  </w:num>
  <w:num w:numId="15">
    <w:abstractNumId w:val="25"/>
  </w:num>
  <w:num w:numId="16">
    <w:abstractNumId w:val="12"/>
  </w:num>
  <w:num w:numId="17">
    <w:abstractNumId w:val="13"/>
  </w:num>
  <w:num w:numId="18">
    <w:abstractNumId w:val="10"/>
  </w:num>
  <w:num w:numId="19">
    <w:abstractNumId w:val="3"/>
  </w:num>
  <w:num w:numId="20">
    <w:abstractNumId w:val="17"/>
  </w:num>
  <w:num w:numId="21">
    <w:abstractNumId w:val="8"/>
  </w:num>
  <w:num w:numId="22">
    <w:abstractNumId w:val="22"/>
  </w:num>
  <w:num w:numId="23">
    <w:abstractNumId w:val="19"/>
  </w:num>
  <w:num w:numId="24">
    <w:abstractNumId w:val="20"/>
  </w:num>
  <w:num w:numId="25">
    <w:abstractNumId w:val="29"/>
  </w:num>
  <w:num w:numId="26">
    <w:abstractNumId w:val="14"/>
  </w:num>
  <w:num w:numId="27">
    <w:abstractNumId w:val="24"/>
  </w:num>
  <w:num w:numId="28">
    <w:abstractNumId w:val="26"/>
  </w:num>
  <w:num w:numId="29">
    <w:abstractNumId w:val="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7F"/>
    <w:rsid w:val="00027677"/>
    <w:rsid w:val="00056131"/>
    <w:rsid w:val="000621D5"/>
    <w:rsid w:val="0007176C"/>
    <w:rsid w:val="00080757"/>
    <w:rsid w:val="000D030E"/>
    <w:rsid w:val="000F622B"/>
    <w:rsid w:val="000F7271"/>
    <w:rsid w:val="00103C72"/>
    <w:rsid w:val="00107208"/>
    <w:rsid w:val="0010759E"/>
    <w:rsid w:val="001111D2"/>
    <w:rsid w:val="00144CC9"/>
    <w:rsid w:val="00165FE6"/>
    <w:rsid w:val="001851E4"/>
    <w:rsid w:val="0019057B"/>
    <w:rsid w:val="0019147B"/>
    <w:rsid w:val="001931C4"/>
    <w:rsid w:val="001B71E9"/>
    <w:rsid w:val="001E520C"/>
    <w:rsid w:val="001E659C"/>
    <w:rsid w:val="00247DB8"/>
    <w:rsid w:val="0025487A"/>
    <w:rsid w:val="002854F5"/>
    <w:rsid w:val="002A15C3"/>
    <w:rsid w:val="002A6C85"/>
    <w:rsid w:val="002A7169"/>
    <w:rsid w:val="002B58F5"/>
    <w:rsid w:val="002B7252"/>
    <w:rsid w:val="003168BC"/>
    <w:rsid w:val="003359C4"/>
    <w:rsid w:val="00340486"/>
    <w:rsid w:val="00380715"/>
    <w:rsid w:val="00385102"/>
    <w:rsid w:val="00391930"/>
    <w:rsid w:val="003B7E34"/>
    <w:rsid w:val="003C3DAB"/>
    <w:rsid w:val="003C40B7"/>
    <w:rsid w:val="003F255F"/>
    <w:rsid w:val="003F79DC"/>
    <w:rsid w:val="003F7EA8"/>
    <w:rsid w:val="00433005"/>
    <w:rsid w:val="00435098"/>
    <w:rsid w:val="00437E78"/>
    <w:rsid w:val="00460015"/>
    <w:rsid w:val="00485F33"/>
    <w:rsid w:val="00486D9D"/>
    <w:rsid w:val="004D180F"/>
    <w:rsid w:val="0051585B"/>
    <w:rsid w:val="0052156C"/>
    <w:rsid w:val="0052425C"/>
    <w:rsid w:val="00545C7C"/>
    <w:rsid w:val="00560972"/>
    <w:rsid w:val="00560B6E"/>
    <w:rsid w:val="00591571"/>
    <w:rsid w:val="00592577"/>
    <w:rsid w:val="005B62F0"/>
    <w:rsid w:val="00623078"/>
    <w:rsid w:val="00630241"/>
    <w:rsid w:val="00637C1B"/>
    <w:rsid w:val="00664649"/>
    <w:rsid w:val="006746E7"/>
    <w:rsid w:val="00687090"/>
    <w:rsid w:val="006D5363"/>
    <w:rsid w:val="006F72E0"/>
    <w:rsid w:val="00726723"/>
    <w:rsid w:val="00746EDA"/>
    <w:rsid w:val="00756096"/>
    <w:rsid w:val="00774043"/>
    <w:rsid w:val="007A721B"/>
    <w:rsid w:val="007F6E42"/>
    <w:rsid w:val="00817782"/>
    <w:rsid w:val="0083023D"/>
    <w:rsid w:val="008310C6"/>
    <w:rsid w:val="008427D7"/>
    <w:rsid w:val="00864828"/>
    <w:rsid w:val="008743AF"/>
    <w:rsid w:val="008D53E2"/>
    <w:rsid w:val="008F457C"/>
    <w:rsid w:val="009049A6"/>
    <w:rsid w:val="00923AA2"/>
    <w:rsid w:val="009C1F6D"/>
    <w:rsid w:val="009C4DAC"/>
    <w:rsid w:val="009E3639"/>
    <w:rsid w:val="009E62EB"/>
    <w:rsid w:val="009F1569"/>
    <w:rsid w:val="009F1C38"/>
    <w:rsid w:val="00A26F1C"/>
    <w:rsid w:val="00A4151B"/>
    <w:rsid w:val="00A4787E"/>
    <w:rsid w:val="00A56B80"/>
    <w:rsid w:val="00A76548"/>
    <w:rsid w:val="00A774B0"/>
    <w:rsid w:val="00A8465E"/>
    <w:rsid w:val="00AB0EFB"/>
    <w:rsid w:val="00AD6A30"/>
    <w:rsid w:val="00B170E2"/>
    <w:rsid w:val="00B21027"/>
    <w:rsid w:val="00B31D9D"/>
    <w:rsid w:val="00B3291F"/>
    <w:rsid w:val="00B766DC"/>
    <w:rsid w:val="00B917FA"/>
    <w:rsid w:val="00B94202"/>
    <w:rsid w:val="00B94463"/>
    <w:rsid w:val="00B967F9"/>
    <w:rsid w:val="00BA2856"/>
    <w:rsid w:val="00BA5902"/>
    <w:rsid w:val="00BF663A"/>
    <w:rsid w:val="00C12323"/>
    <w:rsid w:val="00C61CF4"/>
    <w:rsid w:val="00C621AA"/>
    <w:rsid w:val="00C7255C"/>
    <w:rsid w:val="00C76198"/>
    <w:rsid w:val="00C95B3C"/>
    <w:rsid w:val="00C95C04"/>
    <w:rsid w:val="00C9640F"/>
    <w:rsid w:val="00CA7940"/>
    <w:rsid w:val="00CD2807"/>
    <w:rsid w:val="00CE08B4"/>
    <w:rsid w:val="00D1539B"/>
    <w:rsid w:val="00D15CAA"/>
    <w:rsid w:val="00D3422D"/>
    <w:rsid w:val="00D416CF"/>
    <w:rsid w:val="00D52AD4"/>
    <w:rsid w:val="00D53B82"/>
    <w:rsid w:val="00D7409E"/>
    <w:rsid w:val="00D770FB"/>
    <w:rsid w:val="00D92CB8"/>
    <w:rsid w:val="00D957B6"/>
    <w:rsid w:val="00DB5AB9"/>
    <w:rsid w:val="00DD0844"/>
    <w:rsid w:val="00DD5C8E"/>
    <w:rsid w:val="00DD6A6C"/>
    <w:rsid w:val="00DE437F"/>
    <w:rsid w:val="00E172E2"/>
    <w:rsid w:val="00E44EEB"/>
    <w:rsid w:val="00E518BC"/>
    <w:rsid w:val="00E53BCF"/>
    <w:rsid w:val="00E55E40"/>
    <w:rsid w:val="00E6067A"/>
    <w:rsid w:val="00E84B6B"/>
    <w:rsid w:val="00E95D47"/>
    <w:rsid w:val="00EA2430"/>
    <w:rsid w:val="00EB1A1F"/>
    <w:rsid w:val="00EB687A"/>
    <w:rsid w:val="00EE5DD7"/>
    <w:rsid w:val="00F2150F"/>
    <w:rsid w:val="00F34E68"/>
    <w:rsid w:val="00FB10C9"/>
    <w:rsid w:val="00FD1F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next w:val="Telobesedila"/>
    <w:link w:val="Naslov3Znak"/>
    <w:qFormat/>
    <w:rsid w:val="00DD6A6C"/>
    <w:pPr>
      <w:keepNext/>
      <w:widowControl w:val="0"/>
      <w:tabs>
        <w:tab w:val="num" w:pos="720"/>
      </w:tabs>
      <w:suppressAutoHyphens/>
      <w:spacing w:before="240" w:after="120" w:line="240" w:lineRule="auto"/>
      <w:ind w:left="720" w:hanging="720"/>
      <w:outlineLvl w:val="2"/>
    </w:pPr>
    <w:rPr>
      <w:rFonts w:ascii="Times New Roman" w:eastAsia="Lucida Sans Unicode" w:hAnsi="Times New Roman" w:cs="Tahoma"/>
      <w:b/>
      <w:bCs/>
      <w:kern w:val="1"/>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DD6A6C"/>
    <w:rPr>
      <w:rFonts w:ascii="Times New Roman" w:eastAsia="Lucida Sans Unicode" w:hAnsi="Times New Roman" w:cs="Tahoma"/>
      <w:b/>
      <w:bCs/>
      <w:kern w:val="1"/>
      <w:sz w:val="28"/>
      <w:szCs w:val="28"/>
    </w:rPr>
  </w:style>
  <w:style w:type="paragraph" w:styleId="Telobesedila">
    <w:name w:val="Body Text"/>
    <w:basedOn w:val="Navaden"/>
    <w:link w:val="TelobesedilaZnak"/>
    <w:semiHidden/>
    <w:rsid w:val="00DD6A6C"/>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TelobesedilaZnak">
    <w:name w:val="Telo besedila Znak"/>
    <w:basedOn w:val="Privzetapisavaodstavka"/>
    <w:link w:val="Telobesedila"/>
    <w:semiHidden/>
    <w:rsid w:val="00DD6A6C"/>
    <w:rPr>
      <w:rFonts w:ascii="Times New Roman" w:eastAsia="Lucida Sans Unicode" w:hAnsi="Times New Roman" w:cs="Times New Roman"/>
      <w:kern w:val="1"/>
      <w:sz w:val="24"/>
      <w:szCs w:val="24"/>
    </w:rPr>
  </w:style>
  <w:style w:type="paragraph" w:styleId="Odstavekseznama">
    <w:name w:val="List Paragraph"/>
    <w:basedOn w:val="Navaden"/>
    <w:uiPriority w:val="34"/>
    <w:qFormat/>
    <w:rsid w:val="00E55E40"/>
    <w:pPr>
      <w:ind w:left="720"/>
      <w:contextualSpacing/>
    </w:pPr>
  </w:style>
  <w:style w:type="character" w:styleId="Hiperpovezava">
    <w:name w:val="Hyperlink"/>
    <w:basedOn w:val="Privzetapisavaodstavka"/>
    <w:uiPriority w:val="99"/>
    <w:unhideWhenUsed/>
    <w:rsid w:val="00485F33"/>
    <w:rPr>
      <w:color w:val="0000FF" w:themeColor="hyperlink"/>
      <w:u w:val="single"/>
    </w:rPr>
  </w:style>
  <w:style w:type="table" w:styleId="Tabelamrea">
    <w:name w:val="Table Grid"/>
    <w:basedOn w:val="Navadnatabela"/>
    <w:uiPriority w:val="59"/>
    <w:rsid w:val="00C7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1075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0759E"/>
    <w:rPr>
      <w:rFonts w:ascii="Tahoma" w:hAnsi="Tahoma" w:cs="Tahoma"/>
      <w:sz w:val="16"/>
      <w:szCs w:val="16"/>
    </w:rPr>
  </w:style>
  <w:style w:type="paragraph" w:styleId="HTML-oblikovano">
    <w:name w:val="HTML Preformatted"/>
    <w:basedOn w:val="Navaden"/>
    <w:link w:val="HTML-oblikovanoZnak"/>
    <w:uiPriority w:val="99"/>
    <w:semiHidden/>
    <w:unhideWhenUsed/>
    <w:rsid w:val="00191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19147B"/>
    <w:rPr>
      <w:rFonts w:ascii="Courier New" w:eastAsia="Times New Roman" w:hAnsi="Courier New" w:cs="Courier New"/>
      <w:sz w:val="20"/>
      <w:szCs w:val="20"/>
      <w:lang w:eastAsia="sl-SI"/>
    </w:rPr>
  </w:style>
  <w:style w:type="paragraph" w:styleId="Napis">
    <w:name w:val="caption"/>
    <w:basedOn w:val="Navaden"/>
    <w:next w:val="Navaden"/>
    <w:uiPriority w:val="35"/>
    <w:unhideWhenUsed/>
    <w:qFormat/>
    <w:rsid w:val="0025487A"/>
    <w:pPr>
      <w:spacing w:line="240" w:lineRule="auto"/>
    </w:pPr>
    <w:rPr>
      <w:b/>
      <w:bCs/>
      <w:color w:val="4F81BD" w:themeColor="accent1"/>
      <w:sz w:val="18"/>
      <w:szCs w:val="18"/>
    </w:rPr>
  </w:style>
  <w:style w:type="character" w:styleId="Krepko">
    <w:name w:val="Strong"/>
    <w:basedOn w:val="Privzetapisavaodstavka"/>
    <w:uiPriority w:val="22"/>
    <w:qFormat/>
    <w:rsid w:val="003851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next w:val="Telobesedila"/>
    <w:link w:val="Naslov3Znak"/>
    <w:qFormat/>
    <w:rsid w:val="00DD6A6C"/>
    <w:pPr>
      <w:keepNext/>
      <w:widowControl w:val="0"/>
      <w:tabs>
        <w:tab w:val="num" w:pos="720"/>
      </w:tabs>
      <w:suppressAutoHyphens/>
      <w:spacing w:before="240" w:after="120" w:line="240" w:lineRule="auto"/>
      <w:ind w:left="720" w:hanging="720"/>
      <w:outlineLvl w:val="2"/>
    </w:pPr>
    <w:rPr>
      <w:rFonts w:ascii="Times New Roman" w:eastAsia="Lucida Sans Unicode" w:hAnsi="Times New Roman" w:cs="Tahoma"/>
      <w:b/>
      <w:bCs/>
      <w:kern w:val="1"/>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DD6A6C"/>
    <w:rPr>
      <w:rFonts w:ascii="Times New Roman" w:eastAsia="Lucida Sans Unicode" w:hAnsi="Times New Roman" w:cs="Tahoma"/>
      <w:b/>
      <w:bCs/>
      <w:kern w:val="1"/>
      <w:sz w:val="28"/>
      <w:szCs w:val="28"/>
    </w:rPr>
  </w:style>
  <w:style w:type="paragraph" w:styleId="Telobesedila">
    <w:name w:val="Body Text"/>
    <w:basedOn w:val="Navaden"/>
    <w:link w:val="TelobesedilaZnak"/>
    <w:semiHidden/>
    <w:rsid w:val="00DD6A6C"/>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TelobesedilaZnak">
    <w:name w:val="Telo besedila Znak"/>
    <w:basedOn w:val="Privzetapisavaodstavka"/>
    <w:link w:val="Telobesedila"/>
    <w:semiHidden/>
    <w:rsid w:val="00DD6A6C"/>
    <w:rPr>
      <w:rFonts w:ascii="Times New Roman" w:eastAsia="Lucida Sans Unicode" w:hAnsi="Times New Roman" w:cs="Times New Roman"/>
      <w:kern w:val="1"/>
      <w:sz w:val="24"/>
      <w:szCs w:val="24"/>
    </w:rPr>
  </w:style>
  <w:style w:type="paragraph" w:styleId="Odstavekseznama">
    <w:name w:val="List Paragraph"/>
    <w:basedOn w:val="Navaden"/>
    <w:uiPriority w:val="34"/>
    <w:qFormat/>
    <w:rsid w:val="00E55E40"/>
    <w:pPr>
      <w:ind w:left="720"/>
      <w:contextualSpacing/>
    </w:pPr>
  </w:style>
  <w:style w:type="character" w:styleId="Hiperpovezava">
    <w:name w:val="Hyperlink"/>
    <w:basedOn w:val="Privzetapisavaodstavka"/>
    <w:uiPriority w:val="99"/>
    <w:unhideWhenUsed/>
    <w:rsid w:val="00485F33"/>
    <w:rPr>
      <w:color w:val="0000FF" w:themeColor="hyperlink"/>
      <w:u w:val="single"/>
    </w:rPr>
  </w:style>
  <w:style w:type="table" w:styleId="Tabelamrea">
    <w:name w:val="Table Grid"/>
    <w:basedOn w:val="Navadnatabela"/>
    <w:uiPriority w:val="59"/>
    <w:rsid w:val="00C7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1075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0759E"/>
    <w:rPr>
      <w:rFonts w:ascii="Tahoma" w:hAnsi="Tahoma" w:cs="Tahoma"/>
      <w:sz w:val="16"/>
      <w:szCs w:val="16"/>
    </w:rPr>
  </w:style>
  <w:style w:type="paragraph" w:styleId="HTML-oblikovano">
    <w:name w:val="HTML Preformatted"/>
    <w:basedOn w:val="Navaden"/>
    <w:link w:val="HTML-oblikovanoZnak"/>
    <w:uiPriority w:val="99"/>
    <w:semiHidden/>
    <w:unhideWhenUsed/>
    <w:rsid w:val="00191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19147B"/>
    <w:rPr>
      <w:rFonts w:ascii="Courier New" w:eastAsia="Times New Roman" w:hAnsi="Courier New" w:cs="Courier New"/>
      <w:sz w:val="20"/>
      <w:szCs w:val="20"/>
      <w:lang w:eastAsia="sl-SI"/>
    </w:rPr>
  </w:style>
  <w:style w:type="paragraph" w:styleId="Napis">
    <w:name w:val="caption"/>
    <w:basedOn w:val="Navaden"/>
    <w:next w:val="Navaden"/>
    <w:uiPriority w:val="35"/>
    <w:unhideWhenUsed/>
    <w:qFormat/>
    <w:rsid w:val="0025487A"/>
    <w:pPr>
      <w:spacing w:line="240" w:lineRule="auto"/>
    </w:pPr>
    <w:rPr>
      <w:b/>
      <w:bCs/>
      <w:color w:val="4F81BD" w:themeColor="accent1"/>
      <w:sz w:val="18"/>
      <w:szCs w:val="18"/>
    </w:rPr>
  </w:style>
  <w:style w:type="character" w:styleId="Krepko">
    <w:name w:val="Strong"/>
    <w:basedOn w:val="Privzetapisavaodstavka"/>
    <w:uiPriority w:val="22"/>
    <w:qFormat/>
    <w:rsid w:val="003851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47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KvyjSrH_l8" TargetMode="External"/><Relationship Id="rId13" Type="http://schemas.openxmlformats.org/officeDocument/2006/relationships/image" Target="media/image6.png"/><Relationship Id="rId18" Type="http://schemas.openxmlformats.org/officeDocument/2006/relationships/hyperlink" Target="https://biology-forums.com/gallery/33_02_08_11_12_29_59_1383919.jpeg" TargetMode="External"/><Relationship Id="rId26" Type="http://schemas.openxmlformats.org/officeDocument/2006/relationships/image" Target="media/image13.png"/><Relationship Id="rId39" Type="http://schemas.openxmlformats.org/officeDocument/2006/relationships/image" Target="media/image22.jpeg"/><Relationship Id="rId51" Type="http://schemas.openxmlformats.org/officeDocument/2006/relationships/theme" Target="theme/theme1.xml"/><Relationship Id="rId3" Type="http://schemas.microsoft.com/office/2007/relationships/stylesWithEffects" Target="stylesWithEffects.xml"/><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hyperlink" Target="http://gis.arso.gov.si/atlasokolja/profile.aspx?id=Atlas_Okolja_AXL@Arso"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www.youtube.com/watch?v=wq1nHjIc1B4" TargetMode="External"/><Relationship Id="rId38" Type="http://schemas.openxmlformats.org/officeDocument/2006/relationships/image" Target="media/image21.png"/><Relationship Id="rId46" Type="http://schemas.openxmlformats.org/officeDocument/2006/relationships/hyperlink" Target="https://www.uradni-list.si/glasilo-uradni-list-rs/vsebina/38615"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vimeo.com/6170658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sos-klop.si/klop?gclid=Cj0KCQjwz_TMBRD0ARIsADfk7hRhAqpmINsxtdhxAPC56qfzybatOs0btO_LUyRT7WzZ4-prngs7GxYaAgHTEALw_wcB" TargetMode="External"/><Relationship Id="rId37" Type="http://schemas.openxmlformats.org/officeDocument/2006/relationships/image" Target="media/image20.png"/><Relationship Id="rId40" Type="http://schemas.openxmlformats.org/officeDocument/2006/relationships/hyperlink" Target="https://floridata.com/static/ginny/transpirationdrawingMS.jpg" TargetMode="External"/><Relationship Id="rId45" Type="http://schemas.openxmlformats.org/officeDocument/2006/relationships/hyperlink" Target="http://videolectures.net/ugriznimo_znanost_gensko_spremenjeni_organizm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kazalci.arso.gov.si/?data=indicator&amp;ind_id=2" TargetMode="External"/><Relationship Id="rId36" Type="http://schemas.openxmlformats.org/officeDocument/2006/relationships/image" Target="media/image19.png"/><Relationship Id="rId49" Type="http://schemas.openxmlformats.org/officeDocument/2006/relationships/hyperlink" Target="http://www.24ur.com/cas-za-zemljo/dan-ekoloskega-dolga-letos-ze-2-avgusta-vire-porabljamo-skoraj-dvakrat-hitreje-kot-se-obnavljajo.html"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4d.rtvslo.si/arhiv/ugriznimo-znanost/174369484" TargetMode="External"/><Relationship Id="rId4" Type="http://schemas.openxmlformats.org/officeDocument/2006/relationships/settings" Target="settings.xml"/><Relationship Id="rId9" Type="http://schemas.openxmlformats.org/officeDocument/2006/relationships/hyperlink" Target="http://ptice.si/2014/wp-content/uploads/2014/03/sinice_-_clanek.pdf" TargetMode="External"/><Relationship Id="rId14" Type="http://schemas.openxmlformats.org/officeDocument/2006/relationships/hyperlink" Target="https://www.slideshare.net/jkgwadi/unit-3-population-ecology-1" TargetMode="External"/><Relationship Id="rId22" Type="http://schemas.openxmlformats.org/officeDocument/2006/relationships/hyperlink" Target="https://biology-forums.com/gallery/33_02_08_11_12_29_59_1383919.jpeg" TargetMode="External"/><Relationship Id="rId27" Type="http://schemas.openxmlformats.org/officeDocument/2006/relationships/image" Target="media/image14.png"/><Relationship Id="rId30" Type="http://schemas.openxmlformats.org/officeDocument/2006/relationships/hyperlink" Target="http://media-3.web.britannica.com/eb-media/43/6543-004-0B8A19DF.jpg" TargetMode="External"/><Relationship Id="rId35" Type="http://schemas.openxmlformats.org/officeDocument/2006/relationships/image" Target="media/image18.png"/><Relationship Id="rId43" Type="http://schemas.openxmlformats.org/officeDocument/2006/relationships/hyperlink" Target="https://www.uradni-list.si/files/RS_-2004-019-00865-OB~P001-0000.PDF" TargetMode="External"/><Relationship Id="rId48" Type="http://schemas.openxmlformats.org/officeDocument/2006/relationships/hyperlink" Target="http://tujerodne-vrste.inf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25</Pages>
  <Words>5708</Words>
  <Characters>32538</Characters>
  <Application>Microsoft Office Word</Application>
  <DocSecurity>0</DocSecurity>
  <Lines>271</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Valentina1</dc:creator>
  <cp:lastModifiedBy>Valentina1</cp:lastModifiedBy>
  <cp:revision>3</cp:revision>
  <cp:lastPrinted>2017-08-29T05:41:00Z</cp:lastPrinted>
  <dcterms:created xsi:type="dcterms:W3CDTF">2018-10-22T21:09:00Z</dcterms:created>
  <dcterms:modified xsi:type="dcterms:W3CDTF">2018-10-22T22:23:00Z</dcterms:modified>
</cp:coreProperties>
</file>