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0" w:rsidRDefault="001B51DC" w:rsidP="001B51DC">
      <w:pPr>
        <w:jc w:val="center"/>
      </w:pPr>
      <w:r>
        <w:t>ENCIMI – eksperiment</w:t>
      </w:r>
    </w:p>
    <w:p w:rsidR="000F7C58" w:rsidRDefault="000F7C58" w:rsidP="00501DE2">
      <w:pPr>
        <w:jc w:val="center"/>
        <w:rPr>
          <w:rFonts w:ascii="Times New Roman" w:hAnsi="Times New Roman"/>
        </w:rPr>
      </w:pPr>
      <w:r>
        <w:rPr>
          <w:rFonts w:ascii="Times New Roman" w:hAnsi="Times New Roman"/>
        </w:rPr>
        <w:t>Vaja: VODIKOV PEROKSID, ANORGANSKI KATALIZATORJI IN KATALAZA</w:t>
      </w:r>
      <w:bookmarkStart w:id="0" w:name="_GoBack"/>
      <w:bookmarkEnd w:id="0"/>
    </w:p>
    <w:p w:rsidR="000F7C58" w:rsidRDefault="000F7C58" w:rsidP="000F7C58">
      <w:pPr>
        <w:jc w:val="both"/>
        <w:rPr>
          <w:rFonts w:ascii="Times New Roman" w:hAnsi="Times New Roman"/>
        </w:rPr>
      </w:pPr>
      <w:r>
        <w:rPr>
          <w:rFonts w:ascii="Times New Roman" w:hAnsi="Times New Roman"/>
        </w:rPr>
        <w:t xml:space="preserve">Vodikov peroksid je snov, ki nastaja kot stranski produkt biokemijskih reakcij v </w:t>
      </w:r>
      <w:r>
        <w:t>ž</w:t>
      </w:r>
      <w:r>
        <w:rPr>
          <w:rFonts w:ascii="Times New Roman" w:hAnsi="Times New Roman"/>
        </w:rPr>
        <w:t xml:space="preserve">ivih celicah. Ker je strupen ga mora celica </w:t>
      </w:r>
      <w:r>
        <w:t>č</w:t>
      </w:r>
      <w:r>
        <w:rPr>
          <w:rFonts w:ascii="Times New Roman" w:hAnsi="Times New Roman"/>
        </w:rPr>
        <w:t xml:space="preserve">im prej razgraditi. Pri razkroju sodelujeta dva encima: PEROKSIDAZA in KATALAZA. </w:t>
      </w:r>
      <w:proofErr w:type="spellStart"/>
      <w:r>
        <w:rPr>
          <w:rFonts w:ascii="Times New Roman" w:hAnsi="Times New Roman"/>
        </w:rPr>
        <w:t>Katalazo</w:t>
      </w:r>
      <w:proofErr w:type="spellEnd"/>
      <w:r>
        <w:rPr>
          <w:rFonts w:ascii="Times New Roman" w:hAnsi="Times New Roman"/>
        </w:rPr>
        <w:t xml:space="preserve"> najdemo v razli</w:t>
      </w:r>
      <w:r>
        <w:t>č</w:t>
      </w:r>
      <w:r>
        <w:rPr>
          <w:rFonts w:ascii="Times New Roman" w:hAnsi="Times New Roman"/>
        </w:rPr>
        <w:t xml:space="preserve">nih rastlinskih in </w:t>
      </w:r>
      <w:r>
        <w:t>ž</w:t>
      </w:r>
      <w:r>
        <w:rPr>
          <w:rFonts w:ascii="Times New Roman" w:hAnsi="Times New Roman"/>
        </w:rPr>
        <w:t xml:space="preserve">ivalskih tkivih. Veliko jo je v korenu </w:t>
      </w:r>
      <w:proofErr w:type="spellStart"/>
      <w:r>
        <w:rPr>
          <w:rFonts w:ascii="Times New Roman" w:hAnsi="Times New Roman"/>
        </w:rPr>
        <w:t>redkivice</w:t>
      </w:r>
      <w:proofErr w:type="spellEnd"/>
      <w:r>
        <w:rPr>
          <w:rFonts w:ascii="Times New Roman" w:hAnsi="Times New Roman"/>
        </w:rPr>
        <w:t xml:space="preserve">, repe, gomoljih krompirja in celicah jeter. Aktivnost </w:t>
      </w:r>
      <w:proofErr w:type="spellStart"/>
      <w:r>
        <w:rPr>
          <w:rFonts w:ascii="Times New Roman" w:hAnsi="Times New Roman"/>
        </w:rPr>
        <w:t>katalaze</w:t>
      </w:r>
      <w:proofErr w:type="spellEnd"/>
      <w:r>
        <w:rPr>
          <w:rFonts w:ascii="Times New Roman" w:hAnsi="Times New Roman"/>
        </w:rPr>
        <w:t xml:space="preserve"> merimo s spremljanjem  koli</w:t>
      </w:r>
      <w:r>
        <w:t>č</w:t>
      </w:r>
      <w:r>
        <w:rPr>
          <w:rFonts w:ascii="Times New Roman" w:hAnsi="Times New Roman"/>
        </w:rPr>
        <w:t>ine spro</w:t>
      </w:r>
      <w:r>
        <w:t>šč</w:t>
      </w:r>
      <w:r>
        <w:rPr>
          <w:rFonts w:ascii="Times New Roman" w:hAnsi="Times New Roman"/>
        </w:rPr>
        <w:t>enega kisika pri razgradnji vodikovega peroksida.</w:t>
      </w:r>
    </w:p>
    <w:p w:rsidR="000F7C58" w:rsidRDefault="000F7C58" w:rsidP="000F7C58">
      <w:pPr>
        <w:jc w:val="both"/>
        <w:rPr>
          <w:rFonts w:ascii="Times New Roman" w:hAnsi="Times New Roman"/>
        </w:rPr>
      </w:pPr>
      <w:proofErr w:type="spellStart"/>
      <w:r>
        <w:rPr>
          <w:rFonts w:ascii="Times New Roman" w:hAnsi="Times New Roman"/>
        </w:rPr>
        <w:t>Katalazo</w:t>
      </w:r>
      <w:proofErr w:type="spellEnd"/>
      <w:r>
        <w:rPr>
          <w:rFonts w:ascii="Times New Roman" w:hAnsi="Times New Roman"/>
        </w:rPr>
        <w:t xml:space="preserve"> do kisika in vode lahko razkrojimo na ve</w:t>
      </w:r>
      <w:r>
        <w:t>č</w:t>
      </w:r>
      <w:r>
        <w:rPr>
          <w:rFonts w:ascii="Times New Roman" w:hAnsi="Times New Roman"/>
        </w:rPr>
        <w:t xml:space="preserve"> na</w:t>
      </w:r>
      <w:r>
        <w:t>č</w:t>
      </w:r>
      <w:r>
        <w:rPr>
          <w:rFonts w:ascii="Times New Roman" w:hAnsi="Times New Roman"/>
        </w:rPr>
        <w:t>inov: s segrevanjem, anorganskimi katalizatorji in encimi.</w:t>
      </w:r>
    </w:p>
    <w:p w:rsidR="000F7C58" w:rsidRDefault="000F7C58" w:rsidP="000F7C58">
      <w:pPr>
        <w:jc w:val="both"/>
        <w:rPr>
          <w:rFonts w:ascii="Times New Roman" w:hAnsi="Times New Roman"/>
          <w:i/>
        </w:rPr>
      </w:pPr>
      <w:r>
        <w:rPr>
          <w:rFonts w:ascii="Times New Roman" w:hAnsi="Times New Roman"/>
          <w:i/>
        </w:rPr>
        <w:t>Napi</w:t>
      </w:r>
      <w:r>
        <w:rPr>
          <w:i/>
        </w:rPr>
        <w:t>š</w:t>
      </w:r>
      <w:r>
        <w:rPr>
          <w:rFonts w:ascii="Times New Roman" w:hAnsi="Times New Roman"/>
          <w:i/>
        </w:rPr>
        <w:t>i, kemijsko enačbo razgradnje vodikovega peroksida in jo uredi.</w:t>
      </w:r>
    </w:p>
    <w:p w:rsidR="000F7C58" w:rsidRPr="00501DE2" w:rsidRDefault="000F7C58" w:rsidP="000F7C58">
      <w:pPr>
        <w:jc w:val="both"/>
        <w:rPr>
          <w:rFonts w:ascii="Times New Roman" w:hAnsi="Times New Roman"/>
          <w:i/>
        </w:rPr>
      </w:pPr>
      <w:r>
        <w:rPr>
          <w:rFonts w:ascii="Times New Roman" w:hAnsi="Times New Roman"/>
          <w:i/>
        </w:rPr>
        <w:t>________________________________________________________________________________</w:t>
      </w:r>
    </w:p>
    <w:p w:rsidR="000F7C58" w:rsidRPr="00217DD4" w:rsidRDefault="000F7C58" w:rsidP="000F7C58">
      <w:pPr>
        <w:pStyle w:val="Odstavekseznama"/>
        <w:numPr>
          <w:ilvl w:val="0"/>
          <w:numId w:val="19"/>
        </w:numPr>
        <w:jc w:val="both"/>
        <w:rPr>
          <w:rFonts w:ascii="Times New Roman" w:hAnsi="Times New Roman"/>
          <w:b/>
        </w:rPr>
      </w:pPr>
      <w:r w:rsidRPr="00217DD4">
        <w:rPr>
          <w:rFonts w:ascii="Times New Roman" w:hAnsi="Times New Roman"/>
          <w:b/>
        </w:rPr>
        <w:t>ANORGANSKI KATALIZATORJI</w:t>
      </w:r>
    </w:p>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r>
        <w:rPr>
          <w:rFonts w:ascii="Times New Roman" w:hAnsi="Times New Roman"/>
        </w:rPr>
        <w:t>Pri vaji bo</w:t>
      </w:r>
      <w:r>
        <w:t>š</w:t>
      </w:r>
      <w:r>
        <w:rPr>
          <w:rFonts w:ascii="Times New Roman" w:hAnsi="Times New Roman"/>
        </w:rPr>
        <w:t xml:space="preserve"> uporabil/a razli</w:t>
      </w:r>
      <w:r>
        <w:t>č</w:t>
      </w:r>
      <w:r>
        <w:rPr>
          <w:rFonts w:ascii="Times New Roman" w:hAnsi="Times New Roman"/>
        </w:rPr>
        <w:t>ne anorganske snovi in iz rezultatov dolo</w:t>
      </w:r>
      <w:r>
        <w:t>č</w:t>
      </w:r>
      <w:r>
        <w:rPr>
          <w:rFonts w:ascii="Times New Roman" w:hAnsi="Times New Roman"/>
        </w:rPr>
        <w:t>il-/a, katera je najbolj</w:t>
      </w:r>
      <w:r>
        <w:t>š</w:t>
      </w:r>
      <w:r>
        <w:rPr>
          <w:rFonts w:ascii="Times New Roman" w:hAnsi="Times New Roman"/>
        </w:rPr>
        <w:t>i katalizator. Potek reakcije bo</w:t>
      </w:r>
      <w:r>
        <w:t>š</w:t>
      </w:r>
      <w:r>
        <w:rPr>
          <w:rFonts w:ascii="Times New Roman" w:hAnsi="Times New Roman"/>
        </w:rPr>
        <w:t xml:space="preserve"> ocenil-/a po naslednjem postopku.</w:t>
      </w:r>
    </w:p>
    <w:p w:rsidR="000F7C58" w:rsidRDefault="000F7C58" w:rsidP="000F7C58">
      <w:pPr>
        <w:jc w:val="both"/>
        <w:rPr>
          <w:rFonts w:ascii="Times New Roman" w:hAnsi="Times New Roman"/>
        </w:rPr>
      </w:pPr>
      <w:r>
        <w:rPr>
          <w:rFonts w:ascii="Times New Roman" w:hAnsi="Times New Roman"/>
        </w:rPr>
        <w:t>0 = ni reakcije (ne opazi</w:t>
      </w:r>
      <w:r>
        <w:t>š</w:t>
      </w:r>
      <w:r>
        <w:rPr>
          <w:rFonts w:ascii="Times New Roman" w:hAnsi="Times New Roman"/>
        </w:rPr>
        <w:t xml:space="preserve"> nobene spremembe v epruveti z vodikovim peroksidom)</w:t>
      </w:r>
    </w:p>
    <w:p w:rsidR="000F7C58" w:rsidRDefault="000F7C58" w:rsidP="000F7C58">
      <w:pPr>
        <w:jc w:val="both"/>
        <w:rPr>
          <w:rFonts w:ascii="Times New Roman" w:hAnsi="Times New Roman"/>
        </w:rPr>
      </w:pPr>
      <w:r>
        <w:rPr>
          <w:rFonts w:ascii="Times New Roman" w:hAnsi="Times New Roman"/>
        </w:rPr>
        <w:t>1 = po</w:t>
      </w:r>
      <w:r>
        <w:t>č</w:t>
      </w:r>
      <w:r>
        <w:rPr>
          <w:rFonts w:ascii="Times New Roman" w:hAnsi="Times New Roman"/>
        </w:rPr>
        <w:t>asna reakcija (izhajajo mehur</w:t>
      </w:r>
      <w:r>
        <w:t>č</w:t>
      </w:r>
      <w:r>
        <w:rPr>
          <w:rFonts w:ascii="Times New Roman" w:hAnsi="Times New Roman"/>
        </w:rPr>
        <w:t>ki, tvori se do 3 cm pene)</w:t>
      </w:r>
    </w:p>
    <w:p w:rsidR="000F7C58" w:rsidRDefault="000F7C58" w:rsidP="000F7C58">
      <w:pPr>
        <w:jc w:val="both"/>
        <w:rPr>
          <w:rFonts w:ascii="Times New Roman" w:hAnsi="Times New Roman"/>
        </w:rPr>
      </w:pPr>
      <w:r>
        <w:rPr>
          <w:rFonts w:ascii="Times New Roman" w:hAnsi="Times New Roman"/>
        </w:rPr>
        <w:t>2 = zmerna reakcija (pena sega do polovice epruvete)</w:t>
      </w:r>
    </w:p>
    <w:p w:rsidR="000F7C58" w:rsidRDefault="000F7C58" w:rsidP="000F7C58">
      <w:pPr>
        <w:jc w:val="both"/>
        <w:rPr>
          <w:rFonts w:ascii="Times New Roman" w:hAnsi="Times New Roman"/>
        </w:rPr>
      </w:pPr>
      <w:r>
        <w:rPr>
          <w:rFonts w:ascii="Times New Roman" w:hAnsi="Times New Roman"/>
        </w:rPr>
        <w:t>3 = hitra reakcija  (pena sega do vrha epruvete)</w:t>
      </w:r>
    </w:p>
    <w:p w:rsidR="000F7C58" w:rsidRDefault="000F7C58" w:rsidP="000F7C58">
      <w:pPr>
        <w:jc w:val="both"/>
        <w:rPr>
          <w:rFonts w:ascii="Times New Roman" w:hAnsi="Times New Roman"/>
        </w:rPr>
      </w:pPr>
      <w:r>
        <w:rPr>
          <w:rFonts w:ascii="Times New Roman" w:hAnsi="Times New Roman"/>
        </w:rPr>
        <w:t>4 = zelo hitra reakcija (ena izhaja iz epruvete)</w:t>
      </w:r>
    </w:p>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r>
        <w:rPr>
          <w:rFonts w:ascii="Times New Roman" w:hAnsi="Times New Roman"/>
        </w:rPr>
        <w:t>PRIPOMO</w:t>
      </w:r>
      <w:r>
        <w:t>Č</w:t>
      </w:r>
      <w:r>
        <w:rPr>
          <w:rFonts w:ascii="Times New Roman" w:hAnsi="Times New Roman"/>
        </w:rPr>
        <w:t>KI</w:t>
      </w:r>
    </w:p>
    <w:p w:rsidR="000F7C58" w:rsidRDefault="000F7C58" w:rsidP="000F7C58">
      <w:pPr>
        <w:widowControl w:val="0"/>
        <w:numPr>
          <w:ilvl w:val="0"/>
          <w:numId w:val="1"/>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 8 epruvet</w:t>
      </w:r>
    </w:p>
    <w:p w:rsidR="000F7C58" w:rsidRDefault="000F7C58" w:rsidP="000F7C58">
      <w:pPr>
        <w:widowControl w:val="0"/>
        <w:numPr>
          <w:ilvl w:val="0"/>
          <w:numId w:val="2"/>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 vodikov peroksid</w:t>
      </w:r>
    </w:p>
    <w:p w:rsidR="000F7C58" w:rsidRDefault="000F7C58" w:rsidP="000F7C58">
      <w:pPr>
        <w:widowControl w:val="0"/>
        <w:numPr>
          <w:ilvl w:val="0"/>
          <w:numId w:val="3"/>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 </w:t>
      </w:r>
      <w:proofErr w:type="spellStart"/>
      <w:r>
        <w:rPr>
          <w:rFonts w:ascii="Times New Roman" w:hAnsi="Times New Roman"/>
        </w:rPr>
        <w:t>kremen</w:t>
      </w:r>
      <w:r>
        <w:t>Č</w:t>
      </w:r>
      <w:r>
        <w:rPr>
          <w:rFonts w:ascii="Times New Roman" w:hAnsi="Times New Roman"/>
        </w:rPr>
        <w:t>ev</w:t>
      </w:r>
      <w:proofErr w:type="spellEnd"/>
      <w:r>
        <w:rPr>
          <w:rFonts w:ascii="Times New Roman" w:hAnsi="Times New Roman"/>
        </w:rPr>
        <w:t xml:space="preserve"> pesek</w:t>
      </w:r>
    </w:p>
    <w:p w:rsidR="000F7C58" w:rsidRDefault="000F7C58" w:rsidP="000F7C58">
      <w:pPr>
        <w:widowControl w:val="0"/>
        <w:numPr>
          <w:ilvl w:val="0"/>
          <w:numId w:val="4"/>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vertAlign w:val="subscript"/>
        </w:rPr>
      </w:pPr>
      <w:r>
        <w:rPr>
          <w:rFonts w:ascii="Times New Roman" w:hAnsi="Times New Roman"/>
        </w:rPr>
        <w:t xml:space="preserve"> MnO</w:t>
      </w:r>
      <w:r>
        <w:rPr>
          <w:rFonts w:ascii="Times New Roman" w:hAnsi="Times New Roman"/>
          <w:vertAlign w:val="subscript"/>
        </w:rPr>
        <w:t>2</w:t>
      </w:r>
    </w:p>
    <w:p w:rsidR="000F7C58" w:rsidRDefault="000F7C58" w:rsidP="000F7C58">
      <w:pPr>
        <w:widowControl w:val="0"/>
        <w:numPr>
          <w:ilvl w:val="0"/>
          <w:numId w:val="5"/>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vertAlign w:val="subscript"/>
        </w:rPr>
      </w:pPr>
      <w:r>
        <w:rPr>
          <w:rFonts w:ascii="Times New Roman" w:hAnsi="Times New Roman"/>
        </w:rPr>
        <w:t xml:space="preserve"> Fe</w:t>
      </w:r>
      <w:r>
        <w:rPr>
          <w:rFonts w:ascii="Times New Roman" w:hAnsi="Times New Roman"/>
          <w:vertAlign w:val="subscript"/>
        </w:rPr>
        <w:t>2</w:t>
      </w:r>
      <w:r>
        <w:rPr>
          <w:rFonts w:ascii="Times New Roman" w:hAnsi="Times New Roman"/>
        </w:rPr>
        <w:t xml:space="preserve"> O</w:t>
      </w:r>
      <w:r>
        <w:rPr>
          <w:rFonts w:ascii="Times New Roman" w:hAnsi="Times New Roman"/>
          <w:vertAlign w:val="subscript"/>
        </w:rPr>
        <w:t>3</w:t>
      </w:r>
    </w:p>
    <w:p w:rsidR="000F7C58" w:rsidRDefault="000F7C58" w:rsidP="000F7C58">
      <w:pPr>
        <w:widowControl w:val="0"/>
        <w:numPr>
          <w:ilvl w:val="0"/>
          <w:numId w:val="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CuO</w:t>
      </w:r>
      <w:proofErr w:type="spellEnd"/>
    </w:p>
    <w:p w:rsidR="000F7C58" w:rsidRDefault="000F7C58" w:rsidP="000F7C58">
      <w:pPr>
        <w:widowControl w:val="0"/>
        <w:numPr>
          <w:ilvl w:val="0"/>
          <w:numId w:val="7"/>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vertAlign w:val="subscript"/>
        </w:rPr>
      </w:pPr>
      <w:r>
        <w:rPr>
          <w:rFonts w:ascii="Times New Roman" w:hAnsi="Times New Roman"/>
          <w:sz w:val="24"/>
        </w:rPr>
        <w:t xml:space="preserve"> PbO</w:t>
      </w:r>
      <w:r>
        <w:rPr>
          <w:rFonts w:ascii="Times New Roman" w:hAnsi="Times New Roman"/>
          <w:vertAlign w:val="subscript"/>
        </w:rPr>
        <w:t>2</w:t>
      </w:r>
    </w:p>
    <w:p w:rsidR="000F7C58" w:rsidRDefault="000F7C58" w:rsidP="000F7C58">
      <w:pPr>
        <w:widowControl w:val="0"/>
        <w:numPr>
          <w:ilvl w:val="0"/>
          <w:numId w:val="8"/>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vertAlign w:val="subscript"/>
        </w:rPr>
      </w:pPr>
      <w:r>
        <w:rPr>
          <w:rFonts w:ascii="Times New Roman" w:hAnsi="Times New Roman"/>
          <w:sz w:val="24"/>
        </w:rPr>
        <w:t xml:space="preserve"> Al</w:t>
      </w:r>
      <w:r>
        <w:rPr>
          <w:rFonts w:ascii="Times New Roman" w:hAnsi="Times New Roman"/>
          <w:vertAlign w:val="subscript"/>
        </w:rPr>
        <w:t>2</w:t>
      </w:r>
      <w:r>
        <w:rPr>
          <w:rFonts w:ascii="Times New Roman" w:hAnsi="Times New Roman"/>
          <w:sz w:val="24"/>
        </w:rPr>
        <w:t>O</w:t>
      </w:r>
      <w:r>
        <w:rPr>
          <w:rFonts w:ascii="Times New Roman" w:hAnsi="Times New Roman"/>
          <w:vertAlign w:val="subscript"/>
        </w:rPr>
        <w:t>3</w:t>
      </w:r>
    </w:p>
    <w:p w:rsidR="000F7C58" w:rsidRDefault="000F7C58" w:rsidP="000F7C58">
      <w:pPr>
        <w:widowControl w:val="0"/>
        <w:numPr>
          <w:ilvl w:val="0"/>
          <w:numId w:val="9"/>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ZnO</w:t>
      </w:r>
      <w:proofErr w:type="spellEnd"/>
    </w:p>
    <w:p w:rsidR="000F7C58" w:rsidRDefault="000F7C58" w:rsidP="000F7C58">
      <w:pPr>
        <w:widowControl w:val="0"/>
        <w:numPr>
          <w:ilvl w:val="0"/>
          <w:numId w:val="10"/>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 8 majhnih </w:t>
      </w:r>
      <w:r>
        <w:rPr>
          <w:sz w:val="24"/>
        </w:rPr>
        <w:t>ž</w:t>
      </w:r>
      <w:r>
        <w:rPr>
          <w:rFonts w:ascii="Times New Roman" w:hAnsi="Times New Roman"/>
          <w:sz w:val="24"/>
        </w:rPr>
        <w:t>li</w:t>
      </w:r>
      <w:r>
        <w:rPr>
          <w:sz w:val="24"/>
        </w:rPr>
        <w:t>č</w:t>
      </w:r>
      <w:r>
        <w:rPr>
          <w:rFonts w:ascii="Times New Roman" w:hAnsi="Times New Roman"/>
          <w:sz w:val="24"/>
        </w:rPr>
        <w:t>k</w:t>
      </w:r>
    </w:p>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r>
        <w:rPr>
          <w:rFonts w:ascii="Times New Roman" w:hAnsi="Times New Roman"/>
        </w:rPr>
        <w:t>Nalij raztopino H</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2 </w:t>
      </w:r>
      <w:r>
        <w:rPr>
          <w:rFonts w:ascii="Times New Roman" w:hAnsi="Times New Roman"/>
        </w:rPr>
        <w:t xml:space="preserve"> v dve epruveti pribli</w:t>
      </w:r>
      <w:r>
        <w:t>ž</w:t>
      </w:r>
      <w:r>
        <w:rPr>
          <w:rFonts w:ascii="Times New Roman" w:hAnsi="Times New Roman"/>
        </w:rPr>
        <w:t>no do vi</w:t>
      </w:r>
      <w:r>
        <w:t>š</w:t>
      </w:r>
      <w:r>
        <w:rPr>
          <w:rFonts w:ascii="Times New Roman" w:hAnsi="Times New Roman"/>
        </w:rPr>
        <w:t>ine 2 cm (5 ml). V eno epruveto dodaj malo drobnega peska, v drugo pa pribli</w:t>
      </w:r>
      <w:r>
        <w:t>ž</w:t>
      </w:r>
      <w:r>
        <w:rPr>
          <w:rFonts w:ascii="Times New Roman" w:hAnsi="Times New Roman"/>
        </w:rPr>
        <w:t>no enako koli</w:t>
      </w:r>
      <w:r>
        <w:t>č</w:t>
      </w:r>
      <w:r>
        <w:rPr>
          <w:rFonts w:ascii="Times New Roman" w:hAnsi="Times New Roman"/>
        </w:rPr>
        <w:t>ino manganovega dioksida, v tretjo  Fe</w:t>
      </w:r>
      <w:r>
        <w:rPr>
          <w:rFonts w:ascii="Times New Roman" w:hAnsi="Times New Roman"/>
          <w:vertAlign w:val="subscript"/>
        </w:rPr>
        <w:t>2</w:t>
      </w:r>
      <w:r>
        <w:rPr>
          <w:rFonts w:ascii="Times New Roman" w:hAnsi="Times New Roman"/>
        </w:rPr>
        <w:t xml:space="preserve"> O</w:t>
      </w:r>
      <w:r>
        <w:rPr>
          <w:rFonts w:ascii="Times New Roman" w:hAnsi="Times New Roman"/>
          <w:vertAlign w:val="subscript"/>
        </w:rPr>
        <w:t xml:space="preserve">3, </w:t>
      </w:r>
      <w:r>
        <w:rPr>
          <w:rFonts w:ascii="Times New Roman" w:hAnsi="Times New Roman"/>
          <w:sz w:val="24"/>
        </w:rPr>
        <w:t xml:space="preserve"> in tako </w:t>
      </w:r>
      <w:r>
        <w:rPr>
          <w:rFonts w:ascii="Times New Roman" w:hAnsi="Times New Roman"/>
          <w:sz w:val="24"/>
        </w:rPr>
        <w:lastRenderedPageBreak/>
        <w:t xml:space="preserve">preizkusi </w:t>
      </w:r>
      <w:r>
        <w:rPr>
          <w:sz w:val="24"/>
        </w:rPr>
        <w:t>š</w:t>
      </w:r>
      <w:r>
        <w:rPr>
          <w:rFonts w:ascii="Times New Roman" w:hAnsi="Times New Roman"/>
          <w:sz w:val="24"/>
        </w:rPr>
        <w:t xml:space="preserve">e ostale anorganske spojine. </w:t>
      </w:r>
      <w:r>
        <w:rPr>
          <w:rFonts w:ascii="Times New Roman" w:hAnsi="Times New Roman"/>
        </w:rPr>
        <w:t>Pazi, da ne bo</w:t>
      </w:r>
      <w:r>
        <w:t>š</w:t>
      </w:r>
      <w:r>
        <w:rPr>
          <w:rFonts w:ascii="Times New Roman" w:hAnsi="Times New Roman"/>
        </w:rPr>
        <w:t xml:space="preserve"> prena</w:t>
      </w:r>
      <w:r>
        <w:t>š</w:t>
      </w:r>
      <w:r>
        <w:rPr>
          <w:rFonts w:ascii="Times New Roman" w:hAnsi="Times New Roman"/>
        </w:rPr>
        <w:t>al-/a manganovega dioksida in kremen</w:t>
      </w:r>
      <w:r>
        <w:t>č</w:t>
      </w:r>
      <w:r>
        <w:rPr>
          <w:rFonts w:ascii="Times New Roman" w:hAnsi="Times New Roman"/>
        </w:rPr>
        <w:t xml:space="preserve">evega peska z isto </w:t>
      </w:r>
      <w:r>
        <w:t>ž</w:t>
      </w:r>
      <w:r>
        <w:rPr>
          <w:rFonts w:ascii="Times New Roman" w:hAnsi="Times New Roman"/>
        </w:rPr>
        <w:t>li</w:t>
      </w:r>
      <w:r>
        <w:t>č</w:t>
      </w:r>
      <w:r>
        <w:rPr>
          <w:rFonts w:ascii="Times New Roman" w:hAnsi="Times New Roman"/>
        </w:rPr>
        <w:t xml:space="preserve">ko in ostalih snovi z isto </w:t>
      </w:r>
      <w:r>
        <w:t>ž</w:t>
      </w:r>
      <w:r>
        <w:rPr>
          <w:rFonts w:ascii="Times New Roman" w:hAnsi="Times New Roman"/>
        </w:rPr>
        <w:t>li</w:t>
      </w:r>
      <w:r>
        <w:t>č</w:t>
      </w:r>
      <w:r>
        <w:rPr>
          <w:rFonts w:ascii="Times New Roman" w:hAnsi="Times New Roman"/>
        </w:rPr>
        <w:t>ko.</w:t>
      </w:r>
    </w:p>
    <w:p w:rsidR="000F7C58" w:rsidRDefault="000F7C58" w:rsidP="000F7C58">
      <w:pPr>
        <w:jc w:val="both"/>
        <w:rPr>
          <w:rFonts w:ascii="Times New Roman" w:hAnsi="Times New Roman"/>
        </w:rPr>
      </w:pPr>
      <w:r>
        <w:rPr>
          <w:rFonts w:ascii="Times New Roman" w:hAnsi="Times New Roman"/>
        </w:rPr>
        <w:t>REZULTATI</w:t>
      </w:r>
    </w:p>
    <w:tbl>
      <w:tblPr>
        <w:tblW w:w="0" w:type="auto"/>
        <w:tblInd w:w="8" w:type="dxa"/>
        <w:tblLayout w:type="fixed"/>
        <w:tblCellMar>
          <w:left w:w="0" w:type="dxa"/>
          <w:right w:w="0" w:type="dxa"/>
        </w:tblCellMar>
        <w:tblLook w:val="0000" w:firstRow="0" w:lastRow="0" w:firstColumn="0" w:lastColumn="0" w:noHBand="0" w:noVBand="0"/>
      </w:tblPr>
      <w:tblGrid>
        <w:gridCol w:w="4818"/>
        <w:gridCol w:w="4834"/>
      </w:tblGrid>
      <w:tr w:rsidR="000F7C58" w:rsidTr="00917C1A">
        <w:tc>
          <w:tcPr>
            <w:tcW w:w="4818" w:type="dxa"/>
            <w:tcBorders>
              <w:top w:val="single" w:sz="6" w:space="0" w:color="000000"/>
              <w:left w:val="single" w:sz="6" w:space="0" w:color="000000"/>
              <w:bottom w:val="single" w:sz="6" w:space="0" w:color="000000"/>
            </w:tcBorders>
          </w:tcPr>
          <w:p w:rsidR="000F7C58" w:rsidRDefault="000F7C58" w:rsidP="00917C1A">
            <w:pPr>
              <w:pStyle w:val="Vsebinatabele"/>
              <w:jc w:val="center"/>
            </w:pPr>
            <w:r>
              <w:t>Anorganska spojina</w:t>
            </w:r>
          </w:p>
        </w:tc>
        <w:tc>
          <w:tcPr>
            <w:tcW w:w="4834" w:type="dxa"/>
            <w:tcBorders>
              <w:top w:val="single" w:sz="6" w:space="0" w:color="000000"/>
              <w:left w:val="single" w:sz="6" w:space="0" w:color="000000"/>
              <w:bottom w:val="single" w:sz="6" w:space="0" w:color="000000"/>
              <w:right w:val="single" w:sz="6" w:space="0" w:color="000000"/>
            </w:tcBorders>
          </w:tcPr>
          <w:p w:rsidR="000F7C58" w:rsidRDefault="000F7C58" w:rsidP="00917C1A">
            <w:pPr>
              <w:pStyle w:val="Vsebinatabele"/>
              <w:jc w:val="center"/>
            </w:pPr>
            <w:r>
              <w:t>Hitrost reakcije</w:t>
            </w: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r w:rsidR="000F7C58" w:rsidTr="00917C1A">
        <w:tc>
          <w:tcPr>
            <w:tcW w:w="4818" w:type="dxa"/>
            <w:tcBorders>
              <w:left w:val="single" w:sz="6" w:space="0" w:color="000000"/>
              <w:bottom w:val="single" w:sz="6" w:space="0" w:color="000000"/>
            </w:tcBorders>
          </w:tcPr>
          <w:p w:rsidR="000F7C58" w:rsidRDefault="000F7C58" w:rsidP="00917C1A">
            <w:pPr>
              <w:pStyle w:val="Vsebinatabele"/>
              <w:jc w:val="both"/>
            </w:pPr>
          </w:p>
        </w:tc>
        <w:tc>
          <w:tcPr>
            <w:tcW w:w="4834" w:type="dxa"/>
            <w:tcBorders>
              <w:left w:val="single" w:sz="6" w:space="0" w:color="000000"/>
              <w:bottom w:val="single" w:sz="6" w:space="0" w:color="000000"/>
              <w:right w:val="single" w:sz="6" w:space="0" w:color="000000"/>
            </w:tcBorders>
          </w:tcPr>
          <w:p w:rsidR="000F7C58" w:rsidRDefault="000F7C58" w:rsidP="00917C1A">
            <w:pPr>
              <w:pStyle w:val="Vsebinatabele"/>
              <w:jc w:val="both"/>
            </w:pPr>
          </w:p>
        </w:tc>
      </w:tr>
    </w:tbl>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r>
        <w:rPr>
          <w:rFonts w:ascii="Times New Roman" w:hAnsi="Times New Roman"/>
        </w:rPr>
        <w:t>Za razgradnjo vodikovega peroksida, bi izbral/a naslednji katalizator: _________________.</w:t>
      </w:r>
    </w:p>
    <w:p w:rsidR="000F7C58" w:rsidRDefault="000F7C58" w:rsidP="000F7C58">
      <w:pPr>
        <w:jc w:val="both"/>
        <w:rPr>
          <w:rFonts w:ascii="Times New Roman" w:hAnsi="Times New Roman"/>
        </w:rPr>
      </w:pPr>
    </w:p>
    <w:p w:rsidR="000F7C58" w:rsidRPr="00217DD4" w:rsidRDefault="000F7C58" w:rsidP="000F7C58">
      <w:pPr>
        <w:jc w:val="both"/>
        <w:rPr>
          <w:rFonts w:ascii="Times New Roman" w:hAnsi="Times New Roman" w:cs="Times New Roman"/>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2. VPLIV KONCENTRACIJE SUBSTRATA NA HITROST ENCIMSKE REAKCIJE (delamo skupinsko)</w:t>
      </w:r>
    </w:p>
    <w:p w:rsidR="000F7C58" w:rsidRPr="00217DD4" w:rsidRDefault="000F7C58" w:rsidP="000F7C58">
      <w:pPr>
        <w:jc w:val="both"/>
        <w:rPr>
          <w:rFonts w:ascii="Times New Roman" w:hAnsi="Times New Roman" w:cs="Times New Roman"/>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Pri stalni koncentraciji encima hitrost encimske reakcije narašča z večanjem koncentracije substrata – do neke točke. Pri nizkih koncentracijah niso zasedena vsa aktivna mesta na prisotnih molekulah encima, ker ni dovolj molekul substrata, da bi jih zasedla. Ko povečamo koncentracijo substrata, je uporabljenih več in več aktivnih encimskih mest. Pri določeni koncentraciji so porabljena vsa encimska mesta in hitrost reakcije, se kljub dodanim molekulam substrata ne bo več povečevala.</w:t>
      </w:r>
    </w:p>
    <w:p w:rsidR="000F7C58" w:rsidRPr="00217DD4" w:rsidRDefault="000F7C58" w:rsidP="000F7C58">
      <w:pPr>
        <w:jc w:val="both"/>
        <w:rPr>
          <w:rFonts w:ascii="Times New Roman" w:hAnsi="Times New Roman" w:cs="Times New Roman"/>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MATERIAL</w:t>
      </w:r>
    </w:p>
    <w:p w:rsidR="000F7C58" w:rsidRPr="00217DD4" w:rsidRDefault="000F7C58" w:rsidP="000F7C58">
      <w:pPr>
        <w:widowControl w:val="0"/>
        <w:numPr>
          <w:ilvl w:val="0"/>
          <w:numId w:val="11"/>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7DD4">
        <w:rPr>
          <w:rFonts w:ascii="Times New Roman" w:hAnsi="Times New Roman" w:cs="Times New Roman"/>
          <w:sz w:val="24"/>
          <w:szCs w:val="24"/>
        </w:rPr>
        <w:t xml:space="preserve"> suspenzija kvasovk (1 paket suhega kvasa/ 250 ml vode)</w:t>
      </w:r>
    </w:p>
    <w:p w:rsidR="000F7C58" w:rsidRPr="00217DD4" w:rsidRDefault="000F7C58" w:rsidP="000F7C58">
      <w:pPr>
        <w:widowControl w:val="0"/>
        <w:numPr>
          <w:ilvl w:val="0"/>
          <w:numId w:val="12"/>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7DD4">
        <w:rPr>
          <w:rFonts w:ascii="Times New Roman" w:hAnsi="Times New Roman" w:cs="Times New Roman"/>
          <w:sz w:val="24"/>
          <w:szCs w:val="24"/>
        </w:rPr>
        <w:t xml:space="preserve"> različne koncentracije vodikovega peroksida (npr. 1 %, 3 %, 5 %, 10 %)</w:t>
      </w:r>
    </w:p>
    <w:p w:rsidR="000F7C58" w:rsidRPr="00217DD4" w:rsidRDefault="000F7C58" w:rsidP="000F7C58">
      <w:pPr>
        <w:widowControl w:val="0"/>
        <w:numPr>
          <w:ilvl w:val="0"/>
          <w:numId w:val="13"/>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7DD4">
        <w:rPr>
          <w:rFonts w:ascii="Times New Roman" w:hAnsi="Times New Roman" w:cs="Times New Roman"/>
          <w:sz w:val="24"/>
          <w:szCs w:val="24"/>
        </w:rPr>
        <w:t xml:space="preserve"> injekcijske brizgalke</w:t>
      </w:r>
    </w:p>
    <w:p w:rsidR="000F7C58" w:rsidRPr="00217DD4" w:rsidRDefault="000F7C58" w:rsidP="000F7C58">
      <w:pPr>
        <w:widowControl w:val="0"/>
        <w:numPr>
          <w:ilvl w:val="0"/>
          <w:numId w:val="14"/>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7DD4">
        <w:rPr>
          <w:rFonts w:ascii="Times New Roman" w:hAnsi="Times New Roman" w:cs="Times New Roman"/>
          <w:sz w:val="24"/>
          <w:szCs w:val="24"/>
        </w:rPr>
        <w:t xml:space="preserve"> epruvete z gumijastimi zamaški, stojalo za epruvete</w:t>
      </w:r>
    </w:p>
    <w:p w:rsidR="000F7C58" w:rsidRPr="00217DD4" w:rsidRDefault="000F7C58" w:rsidP="000F7C58">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7DD4">
        <w:rPr>
          <w:rFonts w:ascii="Times New Roman" w:hAnsi="Times New Roman" w:cs="Times New Roman"/>
          <w:sz w:val="24"/>
          <w:szCs w:val="24"/>
        </w:rPr>
        <w:t xml:space="preserve"> štoparica</w:t>
      </w:r>
    </w:p>
    <w:p w:rsidR="000F7C58" w:rsidRPr="00217DD4" w:rsidRDefault="000F7C58" w:rsidP="000F7C58">
      <w:pPr>
        <w:jc w:val="both"/>
        <w:rPr>
          <w:rFonts w:ascii="Times New Roman" w:hAnsi="Times New Roman" w:cs="Times New Roman"/>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POSTOPEK</w:t>
      </w: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 xml:space="preserve">V epruvete odmerimo 3 ml vodikovega peroksida določene koncentracije. Zamašimo z gumijastim zamaškom, v katerega zabodemo injekcijsko iglo. S pomočjo zgornjega dela injekcijske igle odmerimo 5 ml suspenzije kvasovk. Kvasovke iztisnemo v epruveto skozi nastavek igle. Bat injekcijske brizgalke se začne zaradi nastalega plinskega produkta hitro </w:t>
      </w:r>
      <w:r w:rsidRPr="00217DD4">
        <w:rPr>
          <w:rFonts w:ascii="Times New Roman" w:hAnsi="Times New Roman" w:cs="Times New Roman"/>
          <w:sz w:val="24"/>
          <w:szCs w:val="24"/>
        </w:rPr>
        <w:lastRenderedPageBreak/>
        <w:t>dvigovati. S pomočjo štoparice izmerimo čas določenega volumna plina (npr. - 10 ml). Izvedemo ustrezno št. ponovitev.</w:t>
      </w:r>
    </w:p>
    <w:p w:rsidR="000F7C58"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Postopek ponovimo z ostalimi koncentracijami.</w:t>
      </w: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REZULTATI</w:t>
      </w: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Nariši in ozna</w:t>
      </w:r>
      <w:r>
        <w:rPr>
          <w:rFonts w:ascii="Times New Roman" w:hAnsi="Times New Roman" w:cs="Times New Roman"/>
          <w:sz w:val="24"/>
          <w:szCs w:val="24"/>
        </w:rPr>
        <w:t>č</w:t>
      </w:r>
      <w:r w:rsidRPr="00217DD4">
        <w:rPr>
          <w:rFonts w:ascii="Times New Roman" w:hAnsi="Times New Roman" w:cs="Times New Roman"/>
          <w:sz w:val="24"/>
          <w:szCs w:val="24"/>
        </w:rPr>
        <w:t>i tabelo in vanjo vnesi pridobljene rezultate.</w:t>
      </w:r>
    </w:p>
    <w:p w:rsidR="000F7C58" w:rsidRDefault="000F7C58" w:rsidP="000F7C58">
      <w:pPr>
        <w:jc w:val="both"/>
        <w:rPr>
          <w:rFonts w:ascii="Times New Roman" w:hAnsi="Times New Roman" w:cs="Times New Roman"/>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VPRAŠANJA</w:t>
      </w:r>
    </w:p>
    <w:p w:rsidR="000F7C58" w:rsidRPr="00217DD4" w:rsidRDefault="000F7C58" w:rsidP="000F7C58">
      <w:pPr>
        <w:widowControl w:val="0"/>
        <w:numPr>
          <w:ilvl w:val="0"/>
          <w:numId w:val="1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17DD4">
        <w:rPr>
          <w:rFonts w:ascii="Times New Roman" w:hAnsi="Times New Roman" w:cs="Times New Roman"/>
          <w:sz w:val="24"/>
          <w:szCs w:val="24"/>
        </w:rPr>
        <w:t>Dolo</w:t>
      </w:r>
      <w:r>
        <w:rPr>
          <w:rFonts w:ascii="Times New Roman" w:hAnsi="Times New Roman" w:cs="Times New Roman"/>
          <w:sz w:val="24"/>
          <w:szCs w:val="24"/>
        </w:rPr>
        <w:t>č</w:t>
      </w:r>
      <w:r w:rsidRPr="00217DD4">
        <w:rPr>
          <w:rFonts w:ascii="Times New Roman" w:hAnsi="Times New Roman" w:cs="Times New Roman"/>
          <w:sz w:val="24"/>
          <w:szCs w:val="24"/>
        </w:rPr>
        <w:t>i odvisno in neodvisno spremenljivko</w:t>
      </w:r>
      <w:r>
        <w:rPr>
          <w:rFonts w:ascii="Times New Roman" w:hAnsi="Times New Roman" w:cs="Times New Roman"/>
          <w:sz w:val="24"/>
          <w:szCs w:val="24"/>
        </w:rPr>
        <w:t xml:space="preserve"> v tem eksperimentu</w:t>
      </w:r>
      <w:r w:rsidRPr="00217DD4">
        <w:rPr>
          <w:rFonts w:ascii="Times New Roman" w:hAnsi="Times New Roman" w:cs="Times New Roman"/>
          <w:sz w:val="24"/>
          <w:szCs w:val="24"/>
        </w:rPr>
        <w:t>.</w:t>
      </w:r>
    </w:p>
    <w:p w:rsidR="000F7C58" w:rsidRPr="00217DD4" w:rsidRDefault="000F7C58" w:rsidP="000F7C58">
      <w:pPr>
        <w:widowControl w:val="0"/>
        <w:numPr>
          <w:ilvl w:val="0"/>
          <w:numId w:val="1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17DD4">
        <w:rPr>
          <w:rFonts w:ascii="Times New Roman" w:hAnsi="Times New Roman" w:cs="Times New Roman"/>
          <w:sz w:val="24"/>
          <w:szCs w:val="24"/>
        </w:rPr>
        <w:t>Zakaj smo v poskusu uporabili suspenzijo kvasovk</w:t>
      </w:r>
      <w:r>
        <w:rPr>
          <w:rFonts w:ascii="Times New Roman" w:hAnsi="Times New Roman" w:cs="Times New Roman"/>
          <w:sz w:val="24"/>
          <w:szCs w:val="24"/>
        </w:rPr>
        <w:t>?</w:t>
      </w:r>
    </w:p>
    <w:p w:rsidR="000F7C58" w:rsidRPr="00217DD4" w:rsidRDefault="000F7C58" w:rsidP="000F7C58">
      <w:pPr>
        <w:widowControl w:val="0"/>
        <w:numPr>
          <w:ilvl w:val="0"/>
          <w:numId w:val="1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17DD4">
        <w:rPr>
          <w:rFonts w:ascii="Times New Roman" w:hAnsi="Times New Roman" w:cs="Times New Roman"/>
          <w:sz w:val="24"/>
          <w:szCs w:val="24"/>
        </w:rPr>
        <w:t>Razloži, zakaj je bila pri višjih koncentrac</w:t>
      </w:r>
      <w:r>
        <w:rPr>
          <w:rFonts w:ascii="Times New Roman" w:hAnsi="Times New Roman" w:cs="Times New Roman"/>
          <w:sz w:val="24"/>
          <w:szCs w:val="24"/>
        </w:rPr>
        <w:t>ijah vodikovega peroksida reakc</w:t>
      </w:r>
      <w:r w:rsidRPr="00217DD4">
        <w:rPr>
          <w:rFonts w:ascii="Times New Roman" w:hAnsi="Times New Roman" w:cs="Times New Roman"/>
          <w:sz w:val="24"/>
          <w:szCs w:val="24"/>
        </w:rPr>
        <w:t>ija hitrejša?</w:t>
      </w:r>
    </w:p>
    <w:p w:rsidR="000F7C58" w:rsidRDefault="000F7C58" w:rsidP="000F7C58">
      <w:pPr>
        <w:widowControl w:val="0"/>
        <w:numPr>
          <w:ilvl w:val="0"/>
          <w:numId w:val="1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17DD4">
        <w:rPr>
          <w:rFonts w:ascii="Times New Roman" w:hAnsi="Times New Roman" w:cs="Times New Roman"/>
          <w:sz w:val="24"/>
          <w:szCs w:val="24"/>
        </w:rPr>
        <w:t>Kakšne rezultate pri</w:t>
      </w:r>
      <w:r>
        <w:rPr>
          <w:rFonts w:ascii="Times New Roman" w:hAnsi="Times New Roman" w:cs="Times New Roman"/>
          <w:sz w:val="24"/>
          <w:szCs w:val="24"/>
        </w:rPr>
        <w:t>č</w:t>
      </w:r>
      <w:r w:rsidRPr="00217DD4">
        <w:rPr>
          <w:rFonts w:ascii="Times New Roman" w:hAnsi="Times New Roman" w:cs="Times New Roman"/>
          <w:sz w:val="24"/>
          <w:szCs w:val="24"/>
        </w:rPr>
        <w:t xml:space="preserve">akujemo, </w:t>
      </w:r>
      <w:r>
        <w:rPr>
          <w:rFonts w:ascii="Times New Roman" w:hAnsi="Times New Roman" w:cs="Times New Roman"/>
          <w:sz w:val="24"/>
          <w:szCs w:val="24"/>
        </w:rPr>
        <w:t>č</w:t>
      </w:r>
      <w:r w:rsidRPr="00217DD4">
        <w:rPr>
          <w:rFonts w:ascii="Times New Roman" w:hAnsi="Times New Roman" w:cs="Times New Roman"/>
          <w:sz w:val="24"/>
          <w:szCs w:val="24"/>
        </w:rPr>
        <w:t>e bi poskus ponovili s prekuhanimi kvasovkami?</w:t>
      </w:r>
    </w:p>
    <w:p w:rsidR="000F7C58" w:rsidRDefault="000F7C58" w:rsidP="000F7C58">
      <w:pPr>
        <w:widowControl w:val="0"/>
        <w:numPr>
          <w:ilvl w:val="0"/>
          <w:numId w:val="16"/>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Navedi vsaj eno idejo, ki bi eksperiment izboljšala.</w:t>
      </w:r>
    </w:p>
    <w:p w:rsidR="000F7C58" w:rsidRDefault="000F7C58" w:rsidP="000F7C58">
      <w:pPr>
        <w:widowControl w:val="0"/>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0F7C58" w:rsidRPr="00217DD4" w:rsidRDefault="000F7C58" w:rsidP="000F7C58">
      <w:pPr>
        <w:pStyle w:val="Odstavekseznama"/>
        <w:widowControl w:val="0"/>
        <w:numPr>
          <w:ilvl w:val="0"/>
          <w:numId w:val="20"/>
        </w:numPr>
        <w:tabs>
          <w:tab w:val="left" w:pos="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DELOVANJE</w:t>
      </w:r>
      <w:r w:rsidRPr="00217DD4">
        <w:rPr>
          <w:rFonts w:ascii="Times New Roman" w:hAnsi="Times New Roman" w:cs="Times New Roman"/>
          <w:sz w:val="24"/>
          <w:szCs w:val="24"/>
        </w:rPr>
        <w:t xml:space="preserve"> KATALAZE IZ JETR IN KROMPIRJA</w:t>
      </w:r>
    </w:p>
    <w:p w:rsidR="000F7C58" w:rsidRPr="00217DD4" w:rsidRDefault="000F7C58" w:rsidP="000F7C58">
      <w:pPr>
        <w:jc w:val="both"/>
        <w:rPr>
          <w:rFonts w:ascii="Times New Roman" w:hAnsi="Times New Roman" w:cs="Times New Roman"/>
          <w:sz w:val="24"/>
          <w:szCs w:val="24"/>
        </w:rPr>
      </w:pPr>
    </w:p>
    <w:p w:rsidR="000F7C58" w:rsidRPr="00217DD4" w:rsidRDefault="000F7C58" w:rsidP="000F7C58">
      <w:pPr>
        <w:widowControl w:val="0"/>
        <w:numPr>
          <w:ilvl w:val="0"/>
          <w:numId w:val="17"/>
        </w:numPr>
        <w:tabs>
          <w:tab w:val="left" w:pos="360"/>
        </w:tabs>
        <w:suppressAutoHyphens/>
        <w:overflowPunct w:val="0"/>
        <w:autoSpaceDE w:val="0"/>
        <w:autoSpaceDN w:val="0"/>
        <w:adjustRightInd w:val="0"/>
        <w:spacing w:after="0" w:line="240" w:lineRule="auto"/>
        <w:ind w:left="360"/>
        <w:jc w:val="both"/>
        <w:textAlignment w:val="baseline"/>
        <w:rPr>
          <w:rFonts w:ascii="Times New Roman" w:hAnsi="Times New Roman" w:cs="Times New Roman"/>
          <w:b/>
          <w:i/>
          <w:sz w:val="24"/>
          <w:szCs w:val="24"/>
        </w:rPr>
      </w:pPr>
      <w:r>
        <w:rPr>
          <w:rFonts w:ascii="Times New Roman" w:hAnsi="Times New Roman" w:cs="Times New Roman"/>
          <w:b/>
          <w:i/>
          <w:sz w:val="24"/>
          <w:szCs w:val="24"/>
        </w:rPr>
        <w:t xml:space="preserve">. </w:t>
      </w:r>
      <w:r w:rsidRPr="00217DD4">
        <w:rPr>
          <w:rFonts w:ascii="Times New Roman" w:hAnsi="Times New Roman" w:cs="Times New Roman"/>
          <w:b/>
          <w:i/>
          <w:sz w:val="24"/>
          <w:szCs w:val="24"/>
        </w:rPr>
        <w:t>1. U</w:t>
      </w:r>
      <w:r>
        <w:rPr>
          <w:rFonts w:ascii="Times New Roman" w:hAnsi="Times New Roman" w:cs="Times New Roman"/>
          <w:b/>
          <w:i/>
          <w:sz w:val="24"/>
          <w:szCs w:val="24"/>
        </w:rPr>
        <w:t>č</w:t>
      </w:r>
      <w:r w:rsidRPr="00217DD4">
        <w:rPr>
          <w:rFonts w:ascii="Times New Roman" w:hAnsi="Times New Roman" w:cs="Times New Roman"/>
          <w:b/>
          <w:i/>
          <w:sz w:val="24"/>
          <w:szCs w:val="24"/>
        </w:rPr>
        <w:t>inek encima</w:t>
      </w:r>
    </w:p>
    <w:p w:rsidR="000F7C58" w:rsidRPr="00217DD4" w:rsidRDefault="000F7C58" w:rsidP="000F7C58">
      <w:pPr>
        <w:jc w:val="both"/>
        <w:rPr>
          <w:rFonts w:ascii="Times New Roman" w:hAnsi="Times New Roman" w:cs="Times New Roman"/>
          <w:b/>
          <w:i/>
          <w:sz w:val="24"/>
          <w:szCs w:val="24"/>
        </w:rPr>
      </w:pPr>
    </w:p>
    <w:p w:rsidR="000F7C58" w:rsidRPr="00217DD4" w:rsidRDefault="000F7C58" w:rsidP="000F7C58">
      <w:pPr>
        <w:jc w:val="both"/>
        <w:rPr>
          <w:rFonts w:ascii="Times New Roman" w:hAnsi="Times New Roman" w:cs="Times New Roman"/>
          <w:sz w:val="24"/>
          <w:szCs w:val="24"/>
        </w:rPr>
      </w:pPr>
      <w:r w:rsidRPr="00217DD4">
        <w:rPr>
          <w:rFonts w:ascii="Times New Roman" w:hAnsi="Times New Roman" w:cs="Times New Roman"/>
          <w:sz w:val="24"/>
          <w:szCs w:val="24"/>
        </w:rPr>
        <w:t xml:space="preserve">V dve </w:t>
      </w:r>
      <w:r>
        <w:rPr>
          <w:rFonts w:ascii="Times New Roman" w:hAnsi="Times New Roman" w:cs="Times New Roman"/>
          <w:sz w:val="24"/>
          <w:szCs w:val="24"/>
        </w:rPr>
        <w:t>čisti epruveti nalij</w:t>
      </w:r>
      <w:r w:rsidRPr="00217DD4">
        <w:rPr>
          <w:rFonts w:ascii="Times New Roman" w:hAnsi="Times New Roman" w:cs="Times New Roman"/>
          <w:sz w:val="24"/>
          <w:szCs w:val="24"/>
        </w:rPr>
        <w:t xml:space="preserve"> enaki koli</w:t>
      </w:r>
      <w:r>
        <w:rPr>
          <w:rFonts w:ascii="Times New Roman" w:hAnsi="Times New Roman" w:cs="Times New Roman"/>
          <w:sz w:val="24"/>
          <w:szCs w:val="24"/>
        </w:rPr>
        <w:t>č</w:t>
      </w:r>
      <w:r w:rsidRPr="00217DD4">
        <w:rPr>
          <w:rFonts w:ascii="Times New Roman" w:hAnsi="Times New Roman" w:cs="Times New Roman"/>
          <w:sz w:val="24"/>
          <w:szCs w:val="24"/>
        </w:rPr>
        <w:t>ini (5 ml) H</w:t>
      </w:r>
      <w:r w:rsidRPr="00217DD4">
        <w:rPr>
          <w:rFonts w:ascii="Times New Roman" w:hAnsi="Times New Roman" w:cs="Times New Roman"/>
          <w:sz w:val="24"/>
          <w:szCs w:val="24"/>
          <w:vertAlign w:val="subscript"/>
        </w:rPr>
        <w:t>2</w:t>
      </w:r>
      <w:r w:rsidRPr="00217DD4">
        <w:rPr>
          <w:rFonts w:ascii="Times New Roman" w:hAnsi="Times New Roman" w:cs="Times New Roman"/>
          <w:sz w:val="24"/>
          <w:szCs w:val="24"/>
        </w:rPr>
        <w:t>O</w:t>
      </w:r>
      <w:r w:rsidRPr="00217DD4">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(to je približno </w:t>
      </w:r>
      <w:r w:rsidRPr="00217DD4">
        <w:rPr>
          <w:rFonts w:ascii="Times New Roman" w:hAnsi="Times New Roman" w:cs="Times New Roman"/>
          <w:sz w:val="24"/>
          <w:szCs w:val="24"/>
        </w:rPr>
        <w:t>2 cm</w:t>
      </w:r>
      <w:r>
        <w:rPr>
          <w:rFonts w:ascii="Times New Roman" w:hAnsi="Times New Roman" w:cs="Times New Roman"/>
          <w:sz w:val="24"/>
          <w:szCs w:val="24"/>
        </w:rPr>
        <w:t xml:space="preserve"> višine v epruveti). V eno dodaj</w:t>
      </w:r>
      <w:r w:rsidRPr="00217DD4">
        <w:rPr>
          <w:rFonts w:ascii="Times New Roman" w:hAnsi="Times New Roman" w:cs="Times New Roman"/>
          <w:sz w:val="24"/>
          <w:szCs w:val="24"/>
        </w:rPr>
        <w:t xml:space="preserve"> za riževo zrno velik koš</w:t>
      </w:r>
      <w:r>
        <w:rPr>
          <w:rFonts w:ascii="Times New Roman" w:hAnsi="Times New Roman" w:cs="Times New Roman"/>
          <w:sz w:val="24"/>
          <w:szCs w:val="24"/>
        </w:rPr>
        <w:t>č</w:t>
      </w:r>
      <w:r w:rsidRPr="00217DD4">
        <w:rPr>
          <w:rFonts w:ascii="Times New Roman" w:hAnsi="Times New Roman" w:cs="Times New Roman"/>
          <w:sz w:val="24"/>
          <w:szCs w:val="24"/>
        </w:rPr>
        <w:t>ek jeter, v drugo pa enako velik ko</w:t>
      </w:r>
      <w:r>
        <w:rPr>
          <w:rFonts w:ascii="Times New Roman" w:hAnsi="Times New Roman" w:cs="Times New Roman"/>
          <w:sz w:val="24"/>
          <w:szCs w:val="24"/>
        </w:rPr>
        <w:t>šč</w:t>
      </w:r>
      <w:r w:rsidRPr="00217DD4">
        <w:rPr>
          <w:rFonts w:ascii="Times New Roman" w:hAnsi="Times New Roman" w:cs="Times New Roman"/>
          <w:sz w:val="24"/>
          <w:szCs w:val="24"/>
        </w:rPr>
        <w:t>ek krompirja. Ko</w:t>
      </w:r>
      <w:r>
        <w:rPr>
          <w:rFonts w:ascii="Times New Roman" w:hAnsi="Times New Roman" w:cs="Times New Roman"/>
          <w:sz w:val="24"/>
          <w:szCs w:val="24"/>
        </w:rPr>
        <w:t>šč</w:t>
      </w:r>
      <w:r w:rsidRPr="00217DD4">
        <w:rPr>
          <w:rFonts w:ascii="Times New Roman" w:hAnsi="Times New Roman" w:cs="Times New Roman"/>
          <w:sz w:val="24"/>
          <w:szCs w:val="24"/>
        </w:rPr>
        <w:t>ek jeter drži v epruveti s pomo</w:t>
      </w:r>
      <w:r>
        <w:rPr>
          <w:rFonts w:ascii="Times New Roman" w:hAnsi="Times New Roman" w:cs="Times New Roman"/>
          <w:sz w:val="24"/>
          <w:szCs w:val="24"/>
        </w:rPr>
        <w:t>č</w:t>
      </w:r>
      <w:r w:rsidRPr="00217DD4">
        <w:rPr>
          <w:rFonts w:ascii="Times New Roman" w:hAnsi="Times New Roman" w:cs="Times New Roman"/>
          <w:sz w:val="24"/>
          <w:szCs w:val="24"/>
        </w:rPr>
        <w:t>jo pali</w:t>
      </w:r>
      <w:r>
        <w:rPr>
          <w:rFonts w:ascii="Times New Roman" w:hAnsi="Times New Roman" w:cs="Times New Roman"/>
          <w:sz w:val="24"/>
          <w:szCs w:val="24"/>
        </w:rPr>
        <w:t>č</w:t>
      </w:r>
      <w:r w:rsidRPr="00217DD4">
        <w:rPr>
          <w:rFonts w:ascii="Times New Roman" w:hAnsi="Times New Roman" w:cs="Times New Roman"/>
          <w:sz w:val="24"/>
          <w:szCs w:val="24"/>
        </w:rPr>
        <w:t>ice, dokler reakcija ne pote</w:t>
      </w:r>
      <w:r>
        <w:rPr>
          <w:rFonts w:ascii="Times New Roman" w:hAnsi="Times New Roman" w:cs="Times New Roman"/>
          <w:sz w:val="24"/>
          <w:szCs w:val="24"/>
        </w:rPr>
        <w:t>č</w:t>
      </w:r>
      <w:r w:rsidRPr="00217DD4">
        <w:rPr>
          <w:rFonts w:ascii="Times New Roman" w:hAnsi="Times New Roman" w:cs="Times New Roman"/>
          <w:sz w:val="24"/>
          <w:szCs w:val="24"/>
        </w:rPr>
        <w:t>e.</w:t>
      </w:r>
    </w:p>
    <w:p w:rsidR="000F7C58" w:rsidRPr="00217DD4" w:rsidRDefault="000F7C58" w:rsidP="000F7C58">
      <w:pPr>
        <w:jc w:val="both"/>
        <w:rPr>
          <w:rFonts w:ascii="Times New Roman" w:hAnsi="Times New Roman" w:cs="Times New Roman"/>
          <w:sz w:val="24"/>
          <w:szCs w:val="24"/>
        </w:rPr>
      </w:pPr>
    </w:p>
    <w:p w:rsidR="000F7C58" w:rsidRPr="008D5580" w:rsidRDefault="000F7C58" w:rsidP="000F7C58">
      <w:pPr>
        <w:pStyle w:val="Odstavekseznama"/>
        <w:widowControl w:val="0"/>
        <w:numPr>
          <w:ilvl w:val="1"/>
          <w:numId w:val="17"/>
        </w:numPr>
        <w:tabs>
          <w:tab w:val="left" w:pos="360"/>
        </w:tabs>
        <w:suppressAutoHyphen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8D5580">
        <w:rPr>
          <w:rFonts w:ascii="Times New Roman" w:hAnsi="Times New Roman" w:cs="Times New Roman"/>
          <w:b/>
          <w:i/>
          <w:sz w:val="24"/>
          <w:szCs w:val="24"/>
        </w:rPr>
        <w:t xml:space="preserve"> </w:t>
      </w:r>
      <w:proofErr w:type="spellStart"/>
      <w:r w:rsidRPr="008D5580">
        <w:rPr>
          <w:rFonts w:ascii="Times New Roman" w:hAnsi="Times New Roman" w:cs="Times New Roman"/>
          <w:b/>
          <w:i/>
          <w:sz w:val="24"/>
          <w:szCs w:val="24"/>
        </w:rPr>
        <w:t>Ponovna</w:t>
      </w:r>
      <w:proofErr w:type="spellEnd"/>
      <w:r w:rsidRPr="008D5580">
        <w:rPr>
          <w:rFonts w:ascii="Times New Roman" w:hAnsi="Times New Roman" w:cs="Times New Roman"/>
          <w:b/>
          <w:i/>
          <w:sz w:val="24"/>
          <w:szCs w:val="24"/>
        </w:rPr>
        <w:t xml:space="preserve"> </w:t>
      </w:r>
      <w:proofErr w:type="spellStart"/>
      <w:r w:rsidRPr="008D5580">
        <w:rPr>
          <w:rFonts w:ascii="Times New Roman" w:hAnsi="Times New Roman" w:cs="Times New Roman"/>
          <w:b/>
          <w:i/>
          <w:sz w:val="24"/>
          <w:szCs w:val="24"/>
        </w:rPr>
        <w:t>uporaba</w:t>
      </w:r>
      <w:proofErr w:type="spellEnd"/>
      <w:r w:rsidRPr="008D5580">
        <w:rPr>
          <w:rFonts w:ascii="Times New Roman" w:hAnsi="Times New Roman" w:cs="Times New Roman"/>
          <w:b/>
          <w:i/>
          <w:sz w:val="24"/>
          <w:szCs w:val="24"/>
        </w:rPr>
        <w:t xml:space="preserve"> </w:t>
      </w:r>
      <w:proofErr w:type="spellStart"/>
      <w:r w:rsidRPr="008D5580">
        <w:rPr>
          <w:rFonts w:ascii="Times New Roman" w:hAnsi="Times New Roman" w:cs="Times New Roman"/>
          <w:b/>
          <w:i/>
          <w:sz w:val="24"/>
          <w:szCs w:val="24"/>
        </w:rPr>
        <w:t>encima</w:t>
      </w:r>
      <w:proofErr w:type="spellEnd"/>
    </w:p>
    <w:p w:rsidR="000F7C58" w:rsidRPr="00217DD4" w:rsidRDefault="000F7C58" w:rsidP="000F7C58">
      <w:pPr>
        <w:jc w:val="both"/>
        <w:rPr>
          <w:rFonts w:ascii="Times New Roman" w:hAnsi="Times New Roman" w:cs="Times New Roman"/>
          <w:sz w:val="24"/>
          <w:szCs w:val="24"/>
          <w:vertAlign w:val="subscript"/>
        </w:rPr>
      </w:pPr>
      <w:r w:rsidRPr="00217DD4">
        <w:rPr>
          <w:rFonts w:ascii="Times New Roman" w:hAnsi="Times New Roman" w:cs="Times New Roman"/>
          <w:sz w:val="24"/>
          <w:szCs w:val="24"/>
        </w:rPr>
        <w:t>Teko</w:t>
      </w:r>
      <w:r>
        <w:rPr>
          <w:rFonts w:ascii="Times New Roman" w:hAnsi="Times New Roman" w:cs="Times New Roman"/>
          <w:sz w:val="24"/>
          <w:szCs w:val="24"/>
        </w:rPr>
        <w:t>č</w:t>
      </w:r>
      <w:r w:rsidRPr="00217DD4">
        <w:rPr>
          <w:rFonts w:ascii="Times New Roman" w:hAnsi="Times New Roman" w:cs="Times New Roman"/>
          <w:sz w:val="24"/>
          <w:szCs w:val="24"/>
        </w:rPr>
        <w:t xml:space="preserve">ino iz epruvete z jetri iz prejšnjega poskusa razdeli v 2 </w:t>
      </w:r>
      <w:r>
        <w:rPr>
          <w:rFonts w:ascii="Times New Roman" w:hAnsi="Times New Roman" w:cs="Times New Roman"/>
          <w:sz w:val="24"/>
          <w:szCs w:val="24"/>
        </w:rPr>
        <w:t>č</w:t>
      </w:r>
      <w:r w:rsidRPr="00217DD4">
        <w:rPr>
          <w:rFonts w:ascii="Times New Roman" w:hAnsi="Times New Roman" w:cs="Times New Roman"/>
          <w:sz w:val="24"/>
          <w:szCs w:val="24"/>
        </w:rPr>
        <w:t>isti epruveti. Tudi jetra razdelite na dva dela in dajte v vsako epruveto 1 koš</w:t>
      </w:r>
      <w:r>
        <w:rPr>
          <w:rFonts w:ascii="Times New Roman" w:hAnsi="Times New Roman" w:cs="Times New Roman"/>
          <w:sz w:val="24"/>
          <w:szCs w:val="24"/>
        </w:rPr>
        <w:t>č</w:t>
      </w:r>
      <w:r w:rsidRPr="00217DD4">
        <w:rPr>
          <w:rFonts w:ascii="Times New Roman" w:hAnsi="Times New Roman" w:cs="Times New Roman"/>
          <w:sz w:val="24"/>
          <w:szCs w:val="24"/>
        </w:rPr>
        <w:t>ek. V prvo epruveto dodajte še svež koš</w:t>
      </w:r>
      <w:r>
        <w:rPr>
          <w:rFonts w:ascii="Times New Roman" w:hAnsi="Times New Roman" w:cs="Times New Roman"/>
          <w:sz w:val="24"/>
          <w:szCs w:val="24"/>
        </w:rPr>
        <w:t>č</w:t>
      </w:r>
      <w:r w:rsidRPr="00217DD4">
        <w:rPr>
          <w:rFonts w:ascii="Times New Roman" w:hAnsi="Times New Roman" w:cs="Times New Roman"/>
          <w:sz w:val="24"/>
          <w:szCs w:val="24"/>
        </w:rPr>
        <w:t>ek jeter, v drugo pa dolijte še 1 ml svežega H</w:t>
      </w:r>
      <w:r w:rsidRPr="00217DD4">
        <w:rPr>
          <w:rFonts w:ascii="Times New Roman" w:hAnsi="Times New Roman" w:cs="Times New Roman"/>
          <w:sz w:val="24"/>
          <w:szCs w:val="24"/>
          <w:vertAlign w:val="subscript"/>
        </w:rPr>
        <w:t>2</w:t>
      </w:r>
      <w:r w:rsidRPr="00217DD4">
        <w:rPr>
          <w:rFonts w:ascii="Times New Roman" w:hAnsi="Times New Roman" w:cs="Times New Roman"/>
          <w:sz w:val="24"/>
          <w:szCs w:val="24"/>
        </w:rPr>
        <w:t>O</w:t>
      </w:r>
      <w:r w:rsidRPr="00217DD4">
        <w:rPr>
          <w:rFonts w:ascii="Times New Roman" w:hAnsi="Times New Roman" w:cs="Times New Roman"/>
          <w:sz w:val="24"/>
          <w:szCs w:val="24"/>
          <w:vertAlign w:val="subscript"/>
        </w:rPr>
        <w:t>2 .</w:t>
      </w:r>
    </w:p>
    <w:p w:rsidR="000F7C58" w:rsidRPr="00217DD4" w:rsidRDefault="000F7C58" w:rsidP="000F7C58">
      <w:pPr>
        <w:jc w:val="both"/>
        <w:rPr>
          <w:rFonts w:ascii="Times New Roman" w:hAnsi="Times New Roman" w:cs="Times New Roman"/>
          <w:sz w:val="24"/>
          <w:szCs w:val="24"/>
          <w:vertAlign w:val="subscript"/>
        </w:rPr>
      </w:pPr>
    </w:p>
    <w:p w:rsidR="000F7C58" w:rsidRPr="008D5580" w:rsidRDefault="000F7C58" w:rsidP="000F7C58">
      <w:pPr>
        <w:widowControl w:val="0"/>
        <w:tabs>
          <w:tab w:val="left" w:pos="360"/>
        </w:tabs>
        <w:suppressAutoHyphen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3.3</w:t>
      </w:r>
      <w:r w:rsidRPr="008D5580">
        <w:rPr>
          <w:rFonts w:ascii="Times New Roman" w:hAnsi="Times New Roman" w:cs="Times New Roman"/>
          <w:b/>
          <w:i/>
          <w:sz w:val="24"/>
          <w:szCs w:val="24"/>
        </w:rPr>
        <w:t xml:space="preserve"> Vpliv velikosti delcev na delovanje encima</w:t>
      </w:r>
    </w:p>
    <w:p w:rsidR="000F7C58" w:rsidRPr="00217DD4" w:rsidRDefault="000F7C58" w:rsidP="000F7C58">
      <w:pPr>
        <w:jc w:val="both"/>
        <w:rPr>
          <w:rFonts w:ascii="Times New Roman" w:hAnsi="Times New Roman" w:cs="Times New Roman"/>
          <w:sz w:val="24"/>
          <w:szCs w:val="24"/>
          <w:vertAlign w:val="subscript"/>
        </w:rPr>
      </w:pPr>
      <w:r w:rsidRPr="00217DD4">
        <w:rPr>
          <w:rFonts w:ascii="Times New Roman" w:hAnsi="Times New Roman" w:cs="Times New Roman"/>
          <w:sz w:val="24"/>
          <w:szCs w:val="24"/>
        </w:rPr>
        <w:t>Dajte nekaj koš</w:t>
      </w:r>
      <w:r>
        <w:rPr>
          <w:rFonts w:ascii="Times New Roman" w:hAnsi="Times New Roman" w:cs="Times New Roman"/>
          <w:sz w:val="24"/>
          <w:szCs w:val="24"/>
        </w:rPr>
        <w:t>č</w:t>
      </w:r>
      <w:r w:rsidRPr="00217DD4">
        <w:rPr>
          <w:rFonts w:ascii="Times New Roman" w:hAnsi="Times New Roman" w:cs="Times New Roman"/>
          <w:sz w:val="24"/>
          <w:szCs w:val="24"/>
        </w:rPr>
        <w:t>kov jeter v velikosti riževih zrn v eno in nekaj enako velikih koš</w:t>
      </w:r>
      <w:r>
        <w:rPr>
          <w:rFonts w:ascii="Times New Roman" w:hAnsi="Times New Roman" w:cs="Times New Roman"/>
          <w:sz w:val="24"/>
          <w:szCs w:val="24"/>
        </w:rPr>
        <w:t>č</w:t>
      </w:r>
      <w:r w:rsidRPr="00217DD4">
        <w:rPr>
          <w:rFonts w:ascii="Times New Roman" w:hAnsi="Times New Roman" w:cs="Times New Roman"/>
          <w:sz w:val="24"/>
          <w:szCs w:val="24"/>
        </w:rPr>
        <w:t>kov krompirja v drugo epruveto. V obe epruveti vsujte malo peska in ves material previdno zme</w:t>
      </w:r>
      <w:r>
        <w:rPr>
          <w:rFonts w:ascii="Times New Roman" w:hAnsi="Times New Roman" w:cs="Times New Roman"/>
          <w:sz w:val="24"/>
          <w:szCs w:val="24"/>
        </w:rPr>
        <w:t>č</w:t>
      </w:r>
      <w:r w:rsidRPr="00217DD4">
        <w:rPr>
          <w:rFonts w:ascii="Times New Roman" w:hAnsi="Times New Roman" w:cs="Times New Roman"/>
          <w:sz w:val="24"/>
          <w:szCs w:val="24"/>
        </w:rPr>
        <w:t>kajte s stekleno pali</w:t>
      </w:r>
      <w:r>
        <w:rPr>
          <w:rFonts w:ascii="Times New Roman" w:hAnsi="Times New Roman" w:cs="Times New Roman"/>
          <w:sz w:val="24"/>
          <w:szCs w:val="24"/>
        </w:rPr>
        <w:t>č</w:t>
      </w:r>
      <w:r w:rsidRPr="00217DD4">
        <w:rPr>
          <w:rFonts w:ascii="Times New Roman" w:hAnsi="Times New Roman" w:cs="Times New Roman"/>
          <w:sz w:val="24"/>
          <w:szCs w:val="24"/>
        </w:rPr>
        <w:t>ico. Nato dodajte še po dva ml H</w:t>
      </w:r>
      <w:r w:rsidRPr="00217DD4">
        <w:rPr>
          <w:rFonts w:ascii="Times New Roman" w:hAnsi="Times New Roman" w:cs="Times New Roman"/>
          <w:sz w:val="24"/>
          <w:szCs w:val="24"/>
          <w:vertAlign w:val="subscript"/>
        </w:rPr>
        <w:t>2</w:t>
      </w:r>
      <w:r w:rsidRPr="00217DD4">
        <w:rPr>
          <w:rFonts w:ascii="Times New Roman" w:hAnsi="Times New Roman" w:cs="Times New Roman"/>
          <w:sz w:val="24"/>
          <w:szCs w:val="24"/>
        </w:rPr>
        <w:t>O</w:t>
      </w:r>
      <w:r w:rsidRPr="00217DD4">
        <w:rPr>
          <w:rFonts w:ascii="Times New Roman" w:hAnsi="Times New Roman" w:cs="Times New Roman"/>
          <w:sz w:val="24"/>
          <w:szCs w:val="24"/>
          <w:vertAlign w:val="subscript"/>
        </w:rPr>
        <w:t>2.</w:t>
      </w:r>
    </w:p>
    <w:p w:rsidR="000F7C58" w:rsidRDefault="000F7C58" w:rsidP="000F7C58">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17DD4">
        <w:rPr>
          <w:rFonts w:ascii="Times New Roman" w:hAnsi="Times New Roman" w:cs="Times New Roman"/>
          <w:b/>
          <w:i/>
          <w:sz w:val="24"/>
          <w:szCs w:val="24"/>
        </w:rPr>
        <w:t xml:space="preserve"> </w:t>
      </w:r>
    </w:p>
    <w:p w:rsidR="000F7C58" w:rsidRPr="00217DD4" w:rsidRDefault="000F7C58" w:rsidP="000F7C58">
      <w:pPr>
        <w:widowControl w:val="0"/>
        <w:suppressAutoHyphens/>
        <w:overflowPunct w:val="0"/>
        <w:autoSpaceDE w:val="0"/>
        <w:autoSpaceDN w:val="0"/>
        <w:adjustRightInd w:val="0"/>
        <w:spacing w:after="0" w:line="240" w:lineRule="auto"/>
        <w:ind w:left="360"/>
        <w:jc w:val="both"/>
        <w:textAlignment w:val="baseline"/>
        <w:rPr>
          <w:rFonts w:ascii="Times New Roman" w:hAnsi="Times New Roman" w:cs="Times New Roman"/>
          <w:b/>
          <w:i/>
          <w:sz w:val="24"/>
          <w:szCs w:val="24"/>
        </w:rPr>
      </w:pPr>
      <w:r>
        <w:rPr>
          <w:rFonts w:ascii="Times New Roman" w:hAnsi="Times New Roman" w:cs="Times New Roman"/>
          <w:b/>
          <w:i/>
          <w:sz w:val="24"/>
          <w:szCs w:val="24"/>
        </w:rPr>
        <w:t xml:space="preserve">3.4 </w:t>
      </w:r>
      <w:r w:rsidRPr="00217DD4">
        <w:rPr>
          <w:rFonts w:ascii="Times New Roman" w:hAnsi="Times New Roman" w:cs="Times New Roman"/>
          <w:b/>
          <w:i/>
          <w:sz w:val="24"/>
          <w:szCs w:val="24"/>
        </w:rPr>
        <w:t>Vpliv temperature na delovanje encimov</w:t>
      </w:r>
    </w:p>
    <w:p w:rsidR="000F7C58" w:rsidRDefault="000F7C58" w:rsidP="000F7C58">
      <w:pPr>
        <w:jc w:val="both"/>
        <w:rPr>
          <w:rFonts w:ascii="Times New Roman" w:hAnsi="Times New Roman"/>
        </w:rPr>
      </w:pPr>
      <w:r w:rsidRPr="00217DD4">
        <w:rPr>
          <w:rFonts w:ascii="Times New Roman" w:hAnsi="Times New Roman" w:cs="Times New Roman"/>
          <w:sz w:val="24"/>
          <w:szCs w:val="24"/>
        </w:rPr>
        <w:t>Nekaj zme</w:t>
      </w:r>
      <w:r>
        <w:rPr>
          <w:rFonts w:ascii="Times New Roman" w:hAnsi="Times New Roman" w:cs="Times New Roman"/>
          <w:sz w:val="24"/>
          <w:szCs w:val="24"/>
        </w:rPr>
        <w:t>č</w:t>
      </w:r>
      <w:r w:rsidRPr="00217DD4">
        <w:rPr>
          <w:rFonts w:ascii="Times New Roman" w:hAnsi="Times New Roman" w:cs="Times New Roman"/>
          <w:sz w:val="24"/>
          <w:szCs w:val="24"/>
        </w:rPr>
        <w:t>kanih jeter na dnu epruvete postavi za 5 minut v vrelo vodo. Potem dodajte kuhanim</w:t>
      </w:r>
      <w:r>
        <w:rPr>
          <w:rFonts w:ascii="Times New Roman" w:hAnsi="Times New Roman"/>
        </w:rPr>
        <w:t xml:space="preserve"> jetrom pribli</w:t>
      </w:r>
      <w:r>
        <w:t>ž</w:t>
      </w:r>
      <w:r>
        <w:rPr>
          <w:rFonts w:ascii="Times New Roman" w:hAnsi="Times New Roman"/>
        </w:rPr>
        <w:t>no 1 ml sve</w:t>
      </w:r>
      <w:r>
        <w:t>ž</w:t>
      </w:r>
      <w:r>
        <w:rPr>
          <w:rFonts w:ascii="Times New Roman" w:hAnsi="Times New Roman"/>
        </w:rPr>
        <w:t>ega H</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2. </w:t>
      </w:r>
      <w:r>
        <w:rPr>
          <w:rFonts w:ascii="Times New Roman" w:hAnsi="Times New Roman"/>
        </w:rPr>
        <w:t xml:space="preserve"> Vzemi 2 epruveti in daj v vsako 1 ml H</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2. </w:t>
      </w:r>
      <w:r>
        <w:rPr>
          <w:rFonts w:ascii="Times New Roman" w:hAnsi="Times New Roman"/>
        </w:rPr>
        <w:t xml:space="preserve">Eno epruveto postavi za 5 minut v toplo vodno kopel (37 </w:t>
      </w:r>
      <w:r>
        <w:rPr>
          <w:rFonts w:ascii="Times New Roman" w:hAnsi="Times New Roman" w:cs="Times New Roman"/>
        </w:rPr>
        <w:t>°</w:t>
      </w:r>
      <w:r>
        <w:rPr>
          <w:rFonts w:ascii="Times New Roman" w:hAnsi="Times New Roman"/>
        </w:rPr>
        <w:t>C), drugo pa v ledeno. Potem vzemite obe epruveti iz njunih vodnih kopeli in v vsako dodajte ko</w:t>
      </w:r>
      <w:r>
        <w:t>šč</w:t>
      </w:r>
      <w:r>
        <w:rPr>
          <w:rFonts w:ascii="Times New Roman" w:hAnsi="Times New Roman"/>
        </w:rPr>
        <w:t>ek jeter.</w:t>
      </w:r>
    </w:p>
    <w:p w:rsidR="000F7C58" w:rsidRDefault="000F7C58" w:rsidP="000F7C58">
      <w:pPr>
        <w:jc w:val="both"/>
        <w:rPr>
          <w:rFonts w:ascii="Times New Roman" w:hAnsi="Times New Roman"/>
        </w:rPr>
      </w:pPr>
    </w:p>
    <w:p w:rsidR="000F7C58" w:rsidRDefault="000F7C58" w:rsidP="000F7C58">
      <w:pPr>
        <w:widowControl w:val="0"/>
        <w:suppressAutoHyphens/>
        <w:overflowPunct w:val="0"/>
        <w:autoSpaceDE w:val="0"/>
        <w:autoSpaceDN w:val="0"/>
        <w:adjustRightInd w:val="0"/>
        <w:spacing w:after="0" w:line="240" w:lineRule="auto"/>
        <w:jc w:val="both"/>
        <w:textAlignment w:val="baseline"/>
        <w:rPr>
          <w:rFonts w:ascii="Times New Roman" w:hAnsi="Times New Roman"/>
          <w:b/>
          <w:i/>
        </w:rPr>
      </w:pPr>
      <w:r>
        <w:rPr>
          <w:rFonts w:ascii="Times New Roman" w:hAnsi="Times New Roman"/>
          <w:b/>
          <w:i/>
        </w:rPr>
        <w:lastRenderedPageBreak/>
        <w:t>3.5 Vpliv pH na delovanje encima</w:t>
      </w:r>
    </w:p>
    <w:p w:rsidR="000F7C58" w:rsidRPr="008D5580" w:rsidRDefault="000F7C58" w:rsidP="000F7C58">
      <w:pPr>
        <w:jc w:val="both"/>
        <w:rPr>
          <w:rFonts w:ascii="Times New Roman" w:hAnsi="Times New Roman"/>
        </w:rPr>
      </w:pPr>
      <w:r>
        <w:rPr>
          <w:rFonts w:ascii="Times New Roman" w:hAnsi="Times New Roman"/>
        </w:rPr>
        <w:t xml:space="preserve">V vsako izmed treh </w:t>
      </w:r>
      <w:r>
        <w:t>č</w:t>
      </w:r>
      <w:r>
        <w:rPr>
          <w:rFonts w:ascii="Times New Roman" w:hAnsi="Times New Roman"/>
        </w:rPr>
        <w:t>istih epruvet dajte majhen ko</w:t>
      </w:r>
      <w:r>
        <w:t>šč</w:t>
      </w:r>
      <w:r>
        <w:rPr>
          <w:rFonts w:ascii="Times New Roman" w:hAnsi="Times New Roman"/>
        </w:rPr>
        <w:t>ek jeter in malo peska ter vse skupaj zme</w:t>
      </w:r>
      <w:r>
        <w:t>č</w:t>
      </w:r>
      <w:r>
        <w:rPr>
          <w:rFonts w:ascii="Times New Roman" w:hAnsi="Times New Roman"/>
        </w:rPr>
        <w:t>kaj s stekleno pali</w:t>
      </w:r>
      <w:r>
        <w:t>č</w:t>
      </w:r>
      <w:r>
        <w:rPr>
          <w:rFonts w:ascii="Times New Roman" w:hAnsi="Times New Roman"/>
        </w:rPr>
        <w:t>ico. V prvo epruveto dodajte 2 ml destilirane vode, v drugo 2 ml natrijevega hidroksida in v tretjo 2 ml klorovodikove kisline. Zapi</w:t>
      </w:r>
      <w:r>
        <w:t>š</w:t>
      </w:r>
      <w:r>
        <w:rPr>
          <w:rFonts w:ascii="Times New Roman" w:hAnsi="Times New Roman"/>
        </w:rPr>
        <w:t xml:space="preserve">ite si pH vsake epruvete. V vsako epruveto vlijte </w:t>
      </w:r>
      <w:r>
        <w:t>š</w:t>
      </w:r>
      <w:r>
        <w:rPr>
          <w:rFonts w:ascii="Times New Roman" w:hAnsi="Times New Roman"/>
        </w:rPr>
        <w:t>e 2 ml H</w:t>
      </w:r>
      <w:r>
        <w:rPr>
          <w:rFonts w:ascii="Times New Roman" w:hAnsi="Times New Roman"/>
          <w:vertAlign w:val="subscript"/>
        </w:rPr>
        <w:t>2</w:t>
      </w:r>
      <w:r>
        <w:rPr>
          <w:rFonts w:ascii="Times New Roman" w:hAnsi="Times New Roman"/>
        </w:rPr>
        <w:t>O</w:t>
      </w:r>
      <w:r>
        <w:rPr>
          <w:rFonts w:ascii="Times New Roman" w:hAnsi="Times New Roman"/>
          <w:vertAlign w:val="subscript"/>
        </w:rPr>
        <w:t>2.</w:t>
      </w:r>
      <w:r>
        <w:rPr>
          <w:rFonts w:ascii="Times New Roman" w:hAnsi="Times New Roman"/>
        </w:rPr>
        <w:t xml:space="preserve"> </w:t>
      </w:r>
    </w:p>
    <w:p w:rsidR="000F7C58" w:rsidRPr="008D5580" w:rsidRDefault="000F7C58" w:rsidP="000F7C58">
      <w:pPr>
        <w:pStyle w:val="Odstavekseznama"/>
        <w:widowControl w:val="0"/>
        <w:numPr>
          <w:ilvl w:val="1"/>
          <w:numId w:val="20"/>
        </w:numPr>
        <w:tabs>
          <w:tab w:val="left" w:pos="360"/>
        </w:tabs>
        <w:suppressAutoHyphens/>
        <w:overflowPunct w:val="0"/>
        <w:autoSpaceDE w:val="0"/>
        <w:autoSpaceDN w:val="0"/>
        <w:adjustRightInd w:val="0"/>
        <w:spacing w:after="0" w:line="240" w:lineRule="auto"/>
        <w:jc w:val="both"/>
        <w:textAlignment w:val="baseline"/>
        <w:rPr>
          <w:rFonts w:ascii="Times New Roman" w:hAnsi="Times New Roman"/>
          <w:b/>
          <w:i/>
        </w:rPr>
      </w:pPr>
      <w:proofErr w:type="spellStart"/>
      <w:r w:rsidRPr="008D5580">
        <w:rPr>
          <w:rFonts w:ascii="Times New Roman" w:hAnsi="Times New Roman"/>
          <w:b/>
          <w:i/>
        </w:rPr>
        <w:t>Produkti</w:t>
      </w:r>
      <w:proofErr w:type="spellEnd"/>
      <w:r w:rsidRPr="008D5580">
        <w:rPr>
          <w:rFonts w:ascii="Times New Roman" w:hAnsi="Times New Roman"/>
          <w:b/>
          <w:i/>
        </w:rPr>
        <w:t xml:space="preserve"> </w:t>
      </w:r>
      <w:proofErr w:type="spellStart"/>
      <w:r w:rsidRPr="008D5580">
        <w:rPr>
          <w:rFonts w:ascii="Times New Roman" w:hAnsi="Times New Roman"/>
          <w:b/>
          <w:i/>
        </w:rPr>
        <w:t>reakcije</w:t>
      </w:r>
      <w:proofErr w:type="spellEnd"/>
    </w:p>
    <w:p w:rsidR="000F7C58" w:rsidRDefault="000F7C58" w:rsidP="000F7C58">
      <w:pPr>
        <w:ind w:left="360"/>
        <w:jc w:val="both"/>
        <w:rPr>
          <w:rFonts w:ascii="Times New Roman" w:hAnsi="Times New Roman"/>
        </w:rPr>
      </w:pPr>
      <w:r>
        <w:rPr>
          <w:rFonts w:ascii="Times New Roman" w:hAnsi="Times New Roman"/>
        </w:rPr>
        <w:t xml:space="preserve">Plitvo posodo napolni z vodo do treh </w:t>
      </w:r>
      <w:r>
        <w:t>č</w:t>
      </w:r>
      <w:r>
        <w:rPr>
          <w:rFonts w:ascii="Times New Roman" w:hAnsi="Times New Roman"/>
        </w:rPr>
        <w:t xml:space="preserve">etrtin. Napolni z vodo </w:t>
      </w:r>
      <w:r>
        <w:t>š</w:t>
      </w:r>
      <w:r>
        <w:rPr>
          <w:rFonts w:ascii="Times New Roman" w:hAnsi="Times New Roman"/>
        </w:rPr>
        <w:t>e dve ve</w:t>
      </w:r>
      <w:r>
        <w:t>č</w:t>
      </w:r>
      <w:r>
        <w:rPr>
          <w:rFonts w:ascii="Times New Roman" w:hAnsi="Times New Roman"/>
        </w:rPr>
        <w:t>ji epruveti in ju obrni v plitvo posodo – ustje epruvet mora biti pod vodno gladino. Prosti konec cevi, ki je obrnjen na zama</w:t>
      </w:r>
      <w:r>
        <w:t>š</w:t>
      </w:r>
      <w:r>
        <w:rPr>
          <w:rFonts w:ascii="Times New Roman" w:hAnsi="Times New Roman"/>
        </w:rPr>
        <w:t>ek, vtakni pod vodo v ustje epruvete. V terilnici zme</w:t>
      </w:r>
      <w:r>
        <w:t>č</w:t>
      </w:r>
      <w:r>
        <w:rPr>
          <w:rFonts w:ascii="Times New Roman" w:hAnsi="Times New Roman"/>
        </w:rPr>
        <w:t>kaj pribli</w:t>
      </w:r>
      <w:r>
        <w:t>ž</w:t>
      </w:r>
      <w:r>
        <w:rPr>
          <w:rFonts w:ascii="Times New Roman" w:hAnsi="Times New Roman"/>
        </w:rPr>
        <w:t>no 1 cm</w:t>
      </w:r>
      <w:r>
        <w:rPr>
          <w:rFonts w:ascii="Times New Roman" w:hAnsi="Times New Roman"/>
          <w:vertAlign w:val="superscript"/>
        </w:rPr>
        <w:t>3</w:t>
      </w:r>
      <w:r>
        <w:rPr>
          <w:rFonts w:ascii="Times New Roman" w:hAnsi="Times New Roman"/>
        </w:rPr>
        <w:t xml:space="preserve"> jeter z enako koli</w:t>
      </w:r>
      <w:r>
        <w:t>č</w:t>
      </w:r>
      <w:r>
        <w:rPr>
          <w:rFonts w:ascii="Times New Roman" w:hAnsi="Times New Roman"/>
        </w:rPr>
        <w:t>ino drobnega peska. Me</w:t>
      </w:r>
      <w:r>
        <w:t>š</w:t>
      </w:r>
      <w:r>
        <w:rPr>
          <w:rFonts w:ascii="Times New Roman" w:hAnsi="Times New Roman"/>
        </w:rPr>
        <w:t>anico daj v 250 ml erlenmajerico in dolij 100 ml vodikovega peroksida. Po petih sekundah zama</w:t>
      </w:r>
      <w:r>
        <w:t>š</w:t>
      </w:r>
      <w:r>
        <w:rPr>
          <w:rFonts w:ascii="Times New Roman" w:hAnsi="Times New Roman"/>
        </w:rPr>
        <w:t>i erlenmajerico z zama</w:t>
      </w:r>
      <w:r>
        <w:t>š</w:t>
      </w:r>
      <w:r>
        <w:rPr>
          <w:rFonts w:ascii="Times New Roman" w:hAnsi="Times New Roman"/>
        </w:rPr>
        <w:t>kom, na katerega je pritrjena cevka. Zberi dve epruveti plina. Ko je prva epruveta polna, prestavite cevko v ustje druge.</w:t>
      </w:r>
    </w:p>
    <w:p w:rsidR="000F7C58" w:rsidRDefault="000F7C58" w:rsidP="000F7C58">
      <w:pPr>
        <w:keepNext/>
        <w:ind w:left="360"/>
        <w:jc w:val="both"/>
      </w:pPr>
      <w:r>
        <w:rPr>
          <w:noProof/>
          <w:lang w:eastAsia="sl-SI"/>
        </w:rPr>
        <w:drawing>
          <wp:inline distT="0" distB="0" distL="0" distR="0" wp14:anchorId="7D58C273" wp14:editId="5128A246">
            <wp:extent cx="2859405" cy="1597025"/>
            <wp:effectExtent l="19050" t="0" r="0" b="0"/>
            <wp:docPr id="4" name="Slika 1" descr="https://encrypted-tbn1.gstatic.com/images?q=tbn:ANd9GcTpMvuGlt6hUAVGcV2GrmnVmCdess5PvqgRocVw1njQrx9eo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pMvuGlt6hUAVGcV2GrmnVmCdess5PvqgRocVw1njQrx9eoCcG"/>
                    <pic:cNvPicPr>
                      <a:picLocks noChangeAspect="1" noChangeArrowheads="1"/>
                    </pic:cNvPicPr>
                  </pic:nvPicPr>
                  <pic:blipFill>
                    <a:blip r:embed="rId6" cstate="print"/>
                    <a:srcRect/>
                    <a:stretch>
                      <a:fillRect/>
                    </a:stretch>
                  </pic:blipFill>
                  <pic:spPr bwMode="auto">
                    <a:xfrm>
                      <a:off x="0" y="0"/>
                      <a:ext cx="2859405" cy="1597025"/>
                    </a:xfrm>
                    <a:prstGeom prst="rect">
                      <a:avLst/>
                    </a:prstGeom>
                    <a:noFill/>
                    <a:ln w="9525">
                      <a:noFill/>
                      <a:miter lim="800000"/>
                      <a:headEnd/>
                      <a:tailEnd/>
                    </a:ln>
                  </pic:spPr>
                </pic:pic>
              </a:graphicData>
            </a:graphic>
          </wp:inline>
        </w:drawing>
      </w:r>
    </w:p>
    <w:p w:rsidR="000F7C58" w:rsidRPr="0067030C" w:rsidRDefault="000F7C58" w:rsidP="000F7C58">
      <w:pPr>
        <w:pStyle w:val="Napis"/>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proofErr w:type="spellStart"/>
      <w:r w:rsidRPr="0067030C">
        <w:rPr>
          <w:rFonts w:ascii="Times New Roman" w:hAnsi="Times New Roman" w:cs="Times New Roman"/>
          <w:b w:val="0"/>
          <w:color w:val="auto"/>
          <w:sz w:val="20"/>
          <w:szCs w:val="20"/>
        </w:rPr>
        <w:t>Slika</w:t>
      </w:r>
      <w:proofErr w:type="spellEnd"/>
      <w:r w:rsidRPr="0067030C">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fldChar w:fldCharType="begin"/>
      </w:r>
      <w:r>
        <w:rPr>
          <w:rFonts w:ascii="Times New Roman" w:hAnsi="Times New Roman" w:cs="Times New Roman"/>
          <w:b w:val="0"/>
          <w:color w:val="auto"/>
          <w:sz w:val="20"/>
          <w:szCs w:val="20"/>
        </w:rPr>
        <w:instrText xml:space="preserve"> SEQ Slika \* ARABIC </w:instrText>
      </w:r>
      <w:r>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5</w:t>
      </w:r>
      <w:r>
        <w:rPr>
          <w:rFonts w:ascii="Times New Roman" w:hAnsi="Times New Roman" w:cs="Times New Roman"/>
          <w:b w:val="0"/>
          <w:color w:val="auto"/>
          <w:sz w:val="20"/>
          <w:szCs w:val="20"/>
        </w:rPr>
        <w:fldChar w:fldCharType="end"/>
      </w:r>
      <w:r w:rsidRPr="0067030C">
        <w:rPr>
          <w:rFonts w:ascii="Times New Roman" w:hAnsi="Times New Roman" w:cs="Times New Roman"/>
          <w:b w:val="0"/>
          <w:color w:val="auto"/>
          <w:sz w:val="20"/>
          <w:szCs w:val="20"/>
        </w:rPr>
        <w:t xml:space="preserve">: </w:t>
      </w:r>
      <w:proofErr w:type="spellStart"/>
      <w:r w:rsidRPr="0067030C">
        <w:rPr>
          <w:rFonts w:ascii="Times New Roman" w:hAnsi="Times New Roman" w:cs="Times New Roman"/>
          <w:b w:val="0"/>
          <w:color w:val="auto"/>
          <w:sz w:val="20"/>
          <w:szCs w:val="20"/>
        </w:rPr>
        <w:t>Shema</w:t>
      </w:r>
      <w:proofErr w:type="spellEnd"/>
      <w:r w:rsidRPr="0067030C">
        <w:rPr>
          <w:rFonts w:ascii="Times New Roman" w:hAnsi="Times New Roman" w:cs="Times New Roman"/>
          <w:b w:val="0"/>
          <w:color w:val="auto"/>
          <w:sz w:val="20"/>
          <w:szCs w:val="20"/>
        </w:rPr>
        <w:t xml:space="preserve"> </w:t>
      </w:r>
      <w:proofErr w:type="spellStart"/>
      <w:r w:rsidRPr="0067030C">
        <w:rPr>
          <w:rFonts w:ascii="Times New Roman" w:hAnsi="Times New Roman" w:cs="Times New Roman"/>
          <w:b w:val="0"/>
          <w:color w:val="auto"/>
          <w:sz w:val="20"/>
          <w:szCs w:val="20"/>
        </w:rPr>
        <w:t>eksperimenta</w:t>
      </w:r>
      <w:proofErr w:type="spellEnd"/>
      <w:r>
        <w:rPr>
          <w:rFonts w:ascii="Times New Roman" w:hAnsi="Times New Roman" w:cs="Times New Roman"/>
          <w:b w:val="0"/>
          <w:color w:val="auto"/>
          <w:sz w:val="20"/>
          <w:szCs w:val="20"/>
        </w:rPr>
        <w:t xml:space="preserve">      (</w:t>
      </w:r>
      <w:r w:rsidRPr="0067030C">
        <w:rPr>
          <w:rFonts w:ascii="Times New Roman" w:hAnsi="Times New Roman" w:cs="Times New Roman"/>
          <w:b w:val="0"/>
          <w:color w:val="auto"/>
          <w:sz w:val="20"/>
          <w:szCs w:val="20"/>
        </w:rPr>
        <w:t>http://www.dijaski.net/gradivo/bio_vaj_delovanje_enostavnih_katalizatorjev_48?r=1</w:t>
      </w:r>
      <w:r>
        <w:rPr>
          <w:rFonts w:ascii="Times New Roman" w:hAnsi="Times New Roman" w:cs="Times New Roman"/>
          <w:b w:val="0"/>
          <w:color w:val="auto"/>
          <w:sz w:val="20"/>
          <w:szCs w:val="20"/>
        </w:rPr>
        <w:t>)</w:t>
      </w:r>
    </w:p>
    <w:p w:rsidR="000F7C58" w:rsidRDefault="000F7C58" w:rsidP="000F7C58">
      <w:pPr>
        <w:jc w:val="both"/>
        <w:rPr>
          <w:rFonts w:ascii="Times New Roman" w:hAnsi="Times New Roman"/>
        </w:rPr>
      </w:pPr>
    </w:p>
    <w:p w:rsidR="000F7C58" w:rsidRDefault="000F7C58" w:rsidP="000F7C58">
      <w:pPr>
        <w:widowControl w:val="0"/>
        <w:numPr>
          <w:ilvl w:val="0"/>
          <w:numId w:val="18"/>
        </w:numPr>
        <w:tabs>
          <w:tab w:val="left" w:pos="360"/>
        </w:tabs>
        <w:suppressAutoHyphens/>
        <w:overflowPunct w:val="0"/>
        <w:autoSpaceDE w:val="0"/>
        <w:autoSpaceDN w:val="0"/>
        <w:adjustRightInd w:val="0"/>
        <w:spacing w:after="0" w:line="240" w:lineRule="auto"/>
        <w:ind w:left="360"/>
        <w:jc w:val="both"/>
        <w:textAlignment w:val="baseline"/>
        <w:rPr>
          <w:rFonts w:ascii="Times New Roman" w:hAnsi="Times New Roman"/>
          <w:b/>
        </w:rPr>
      </w:pPr>
      <w:r>
        <w:rPr>
          <w:rFonts w:ascii="Times New Roman" w:hAnsi="Times New Roman"/>
          <w:b/>
        </w:rPr>
        <w:t>.7  Dokazovanje produktov reakcije</w:t>
      </w:r>
    </w:p>
    <w:p w:rsidR="000F7C58" w:rsidRDefault="000F7C58" w:rsidP="000F7C58">
      <w:pPr>
        <w:ind w:left="360"/>
        <w:jc w:val="both"/>
        <w:rPr>
          <w:rFonts w:ascii="Times New Roman" w:hAnsi="Times New Roman"/>
        </w:rPr>
      </w:pPr>
      <w:r>
        <w:rPr>
          <w:rFonts w:ascii="Times New Roman" w:hAnsi="Times New Roman"/>
        </w:rPr>
        <w:t>Vzemite prvo epruveto s plinom in jo obrnite z ustjem navzdol. K ustju pribli</w:t>
      </w:r>
      <w:r>
        <w:t>ž</w:t>
      </w:r>
      <w:r>
        <w:rPr>
          <w:rFonts w:ascii="Times New Roman" w:hAnsi="Times New Roman"/>
        </w:rPr>
        <w:t>ajte gore</w:t>
      </w:r>
      <w:r>
        <w:t>č</w:t>
      </w:r>
      <w:r>
        <w:rPr>
          <w:rFonts w:ascii="Times New Roman" w:hAnsi="Times New Roman"/>
        </w:rPr>
        <w:t>o v</w:t>
      </w:r>
      <w:r>
        <w:t>ž</w:t>
      </w:r>
      <w:r>
        <w:rPr>
          <w:rFonts w:ascii="Times New Roman" w:hAnsi="Times New Roman"/>
        </w:rPr>
        <w:t>igalico. Drugo epruveto s plinom obrnite z ustjem navzgor. V ustje vtaknite tale</w:t>
      </w:r>
      <w:r>
        <w:t>č</w:t>
      </w:r>
      <w:r>
        <w:rPr>
          <w:rFonts w:ascii="Times New Roman" w:hAnsi="Times New Roman"/>
        </w:rPr>
        <w:t>o trsko.</w:t>
      </w:r>
    </w:p>
    <w:p w:rsidR="000F7C58" w:rsidRPr="0067030C" w:rsidRDefault="000F7C58" w:rsidP="000F7C58">
      <w:pPr>
        <w:jc w:val="both"/>
        <w:rPr>
          <w:rFonts w:ascii="Times New Roman" w:hAnsi="Times New Roman"/>
          <w:b/>
        </w:rPr>
      </w:pPr>
      <w:r>
        <w:rPr>
          <w:rFonts w:ascii="Times New Roman" w:hAnsi="Times New Roman"/>
          <w:b/>
        </w:rPr>
        <w:t>REZULTATI</w:t>
      </w:r>
    </w:p>
    <w:p w:rsidR="000F7C58" w:rsidRDefault="000F7C58" w:rsidP="000F7C58">
      <w:pPr>
        <w:ind w:left="360"/>
        <w:jc w:val="both"/>
        <w:rPr>
          <w:rFonts w:ascii="Times New Roman" w:hAnsi="Times New Roman"/>
          <w:b/>
          <w:i/>
        </w:rPr>
      </w:pPr>
      <w:r>
        <w:rPr>
          <w:rFonts w:ascii="Times New Roman" w:hAnsi="Times New Roman"/>
          <w:b/>
          <w:i/>
        </w:rPr>
        <w:t>1. U</w:t>
      </w:r>
      <w:r>
        <w:rPr>
          <w:b/>
          <w:i/>
        </w:rPr>
        <w:t>č</w:t>
      </w:r>
      <w:r>
        <w:rPr>
          <w:rFonts w:ascii="Times New Roman" w:hAnsi="Times New Roman"/>
          <w:b/>
          <w:i/>
        </w:rPr>
        <w:t>inek encima</w:t>
      </w:r>
    </w:p>
    <w:p w:rsidR="000F7C58" w:rsidRDefault="000F7C58" w:rsidP="000F7C58">
      <w:pPr>
        <w:ind w:left="360"/>
        <w:jc w:val="both"/>
        <w:rPr>
          <w:rFonts w:ascii="Times New Roman" w:hAnsi="Times New Roman"/>
        </w:rPr>
      </w:pPr>
      <w:r>
        <w:rPr>
          <w:rFonts w:ascii="Times New Roman" w:hAnsi="Times New Roman"/>
        </w:rPr>
        <w:t>1.1 Zapi</w:t>
      </w:r>
      <w:r>
        <w:t>š</w:t>
      </w:r>
      <w:r>
        <w:rPr>
          <w:rFonts w:ascii="Times New Roman" w:hAnsi="Times New Roman"/>
        </w:rPr>
        <w:t>ite snovi v epruveti 1 in 2 ter ocenite in zapi</w:t>
      </w:r>
      <w:r>
        <w:t>š</w:t>
      </w:r>
      <w:r>
        <w:rPr>
          <w:rFonts w:ascii="Times New Roman" w:hAnsi="Times New Roman"/>
        </w:rPr>
        <w:t>ite hitrost reakcije v preglednico.</w:t>
      </w:r>
    </w:p>
    <w:p w:rsidR="000F7C58" w:rsidRPr="00A9311D" w:rsidRDefault="000F7C58" w:rsidP="000F7C58">
      <w:pPr>
        <w:jc w:val="both"/>
        <w:rPr>
          <w:rFonts w:ascii="Times New Roman" w:hAnsi="Times New Roman"/>
        </w:rPr>
      </w:pPr>
      <w:r w:rsidRPr="00A9311D">
        <w:rPr>
          <w:rFonts w:ascii="Times New Roman" w:hAnsi="Times New Roman" w:cs="Times New Roman"/>
          <w:noProof/>
          <w:sz w:val="20"/>
          <w:szCs w:val="20"/>
        </w:rPr>
        <w:t>Preglednica 1: Rezultati vaje 3.1</w:t>
      </w:r>
    </w:p>
    <w:tbl>
      <w:tblPr>
        <w:tblW w:w="9237" w:type="dxa"/>
        <w:tblInd w:w="-112" w:type="dxa"/>
        <w:tblLayout w:type="fixed"/>
        <w:tblCellMar>
          <w:left w:w="0" w:type="dxa"/>
          <w:right w:w="0" w:type="dxa"/>
        </w:tblCellMar>
        <w:tblLook w:val="0000" w:firstRow="0" w:lastRow="0" w:firstColumn="0" w:lastColumn="0" w:noHBand="0" w:noVBand="0"/>
      </w:tblPr>
      <w:tblGrid>
        <w:gridCol w:w="1548"/>
        <w:gridCol w:w="5400"/>
        <w:gridCol w:w="2289"/>
      </w:tblGrid>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Epruveta</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Dodane snovi</w:t>
            </w: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r>
              <w:rPr>
                <w:rFonts w:ascii="Times New Roman" w:hAnsi="Times New Roman"/>
              </w:rPr>
              <w:t>Hitrost reakcije</w:t>
            </w: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1</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2</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bl>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b/>
          <w:i/>
        </w:rPr>
      </w:pPr>
      <w:r>
        <w:rPr>
          <w:rFonts w:ascii="Times New Roman" w:hAnsi="Times New Roman"/>
          <w:b/>
          <w:i/>
        </w:rPr>
        <w:t>2. Ponovna uporaba encima</w:t>
      </w:r>
    </w:p>
    <w:p w:rsidR="000F7C58" w:rsidRDefault="000F7C58" w:rsidP="000F7C58">
      <w:pPr>
        <w:ind w:left="360"/>
        <w:jc w:val="both"/>
        <w:rPr>
          <w:rFonts w:ascii="Times New Roman" w:hAnsi="Times New Roman"/>
        </w:rPr>
      </w:pPr>
      <w:r>
        <w:rPr>
          <w:rFonts w:ascii="Times New Roman" w:hAnsi="Times New Roman"/>
        </w:rPr>
        <w:t>2.1 Zapi</w:t>
      </w:r>
      <w:r>
        <w:t>š</w:t>
      </w:r>
      <w:r>
        <w:rPr>
          <w:rFonts w:ascii="Times New Roman" w:hAnsi="Times New Roman"/>
        </w:rPr>
        <w:t>i snovi v epruveti 1 in 2 ter ocenite in zapi</w:t>
      </w:r>
      <w:r>
        <w:t>š</w:t>
      </w:r>
      <w:r>
        <w:rPr>
          <w:rFonts w:ascii="Times New Roman" w:hAnsi="Times New Roman"/>
        </w:rPr>
        <w:t>ite hitrost reakcije v preglednico.</w:t>
      </w:r>
    </w:p>
    <w:p w:rsidR="000F7C58" w:rsidRDefault="000F7C58" w:rsidP="000F7C58">
      <w:pPr>
        <w:ind w:left="360"/>
        <w:jc w:val="both"/>
        <w:rPr>
          <w:rFonts w:ascii="Times New Roman" w:hAnsi="Times New Roman"/>
        </w:rPr>
      </w:pPr>
    </w:p>
    <w:p w:rsidR="000F7C58" w:rsidRPr="00A9311D" w:rsidRDefault="000F7C58" w:rsidP="000F7C58">
      <w:pPr>
        <w:pStyle w:val="Napis"/>
        <w:keepNext/>
        <w:rPr>
          <w:rFonts w:ascii="Times New Roman" w:hAnsi="Times New Roman" w:cs="Times New Roman"/>
          <w:b w:val="0"/>
          <w:color w:val="auto"/>
          <w:sz w:val="20"/>
          <w:szCs w:val="20"/>
        </w:rPr>
      </w:pPr>
      <w:proofErr w:type="spellStart"/>
      <w:r w:rsidRPr="00A9311D">
        <w:rPr>
          <w:rFonts w:ascii="Times New Roman" w:hAnsi="Times New Roman" w:cs="Times New Roman"/>
          <w:b w:val="0"/>
          <w:color w:val="auto"/>
          <w:sz w:val="20"/>
          <w:szCs w:val="20"/>
        </w:rPr>
        <w:t>Preglednica</w:t>
      </w:r>
      <w:proofErr w:type="spellEnd"/>
      <w:r w:rsidRPr="00A9311D">
        <w:rPr>
          <w:rFonts w:ascii="Times New Roman" w:hAnsi="Times New Roman" w:cs="Times New Roman"/>
          <w:b w:val="0"/>
          <w:color w:val="auto"/>
          <w:sz w:val="20"/>
          <w:szCs w:val="20"/>
        </w:rPr>
        <w:t xml:space="preserve"> 2: </w:t>
      </w:r>
      <w:proofErr w:type="spellStart"/>
      <w:r w:rsidRPr="00A9311D">
        <w:rPr>
          <w:rFonts w:ascii="Times New Roman" w:hAnsi="Times New Roman" w:cs="Times New Roman"/>
          <w:b w:val="0"/>
          <w:color w:val="auto"/>
          <w:sz w:val="20"/>
          <w:szCs w:val="20"/>
        </w:rPr>
        <w:t>Rezultati</w:t>
      </w:r>
      <w:proofErr w:type="spellEnd"/>
      <w:r w:rsidRPr="00A9311D">
        <w:rPr>
          <w:rFonts w:ascii="Times New Roman" w:hAnsi="Times New Roman" w:cs="Times New Roman"/>
          <w:b w:val="0"/>
          <w:color w:val="auto"/>
          <w:sz w:val="20"/>
          <w:szCs w:val="20"/>
        </w:rPr>
        <w:t xml:space="preserve"> </w:t>
      </w:r>
      <w:proofErr w:type="spellStart"/>
      <w:r w:rsidRPr="00A9311D">
        <w:rPr>
          <w:rFonts w:ascii="Times New Roman" w:hAnsi="Times New Roman" w:cs="Times New Roman"/>
          <w:b w:val="0"/>
          <w:color w:val="auto"/>
          <w:sz w:val="20"/>
          <w:szCs w:val="20"/>
        </w:rPr>
        <w:t>vaje</w:t>
      </w:r>
      <w:proofErr w:type="spellEnd"/>
      <w:r w:rsidRPr="00A9311D">
        <w:rPr>
          <w:rFonts w:ascii="Times New Roman" w:hAnsi="Times New Roman" w:cs="Times New Roman"/>
          <w:b w:val="0"/>
          <w:color w:val="auto"/>
          <w:sz w:val="20"/>
          <w:szCs w:val="20"/>
        </w:rPr>
        <w:t xml:space="preserve"> 3.2</w:t>
      </w:r>
    </w:p>
    <w:tbl>
      <w:tblPr>
        <w:tblW w:w="9237" w:type="dxa"/>
        <w:tblInd w:w="-112" w:type="dxa"/>
        <w:tblLayout w:type="fixed"/>
        <w:tblCellMar>
          <w:left w:w="0" w:type="dxa"/>
          <w:right w:w="0" w:type="dxa"/>
        </w:tblCellMar>
        <w:tblLook w:val="0000" w:firstRow="0" w:lastRow="0" w:firstColumn="0" w:lastColumn="0" w:noHBand="0" w:noVBand="0"/>
      </w:tblPr>
      <w:tblGrid>
        <w:gridCol w:w="1548"/>
        <w:gridCol w:w="5400"/>
        <w:gridCol w:w="2289"/>
      </w:tblGrid>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Epruveta</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Dodane snovi</w:t>
            </w: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r>
              <w:rPr>
                <w:rFonts w:ascii="Times New Roman" w:hAnsi="Times New Roman"/>
              </w:rPr>
              <w:t>Hitrost reakcije</w:t>
            </w: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1</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2</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bl>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p>
    <w:p w:rsidR="000F7C58" w:rsidRDefault="000F7C58" w:rsidP="000F7C58">
      <w:pPr>
        <w:jc w:val="both"/>
        <w:rPr>
          <w:rFonts w:ascii="Times New Roman" w:hAnsi="Times New Roman"/>
        </w:rPr>
      </w:pPr>
    </w:p>
    <w:p w:rsidR="000F7C58" w:rsidRDefault="000F7C58" w:rsidP="000F7C58">
      <w:pPr>
        <w:ind w:left="360"/>
        <w:jc w:val="both"/>
        <w:rPr>
          <w:rFonts w:ascii="Times New Roman" w:hAnsi="Times New Roman"/>
          <w:b/>
          <w:i/>
        </w:rPr>
      </w:pPr>
      <w:r>
        <w:rPr>
          <w:rFonts w:ascii="Times New Roman" w:hAnsi="Times New Roman"/>
          <w:b/>
          <w:i/>
        </w:rPr>
        <w:t>3. Vpliv velikosti delcev na delovanje encima</w:t>
      </w:r>
    </w:p>
    <w:p w:rsidR="000F7C58" w:rsidRDefault="000F7C58" w:rsidP="000F7C58">
      <w:pPr>
        <w:ind w:left="360"/>
        <w:jc w:val="both"/>
        <w:rPr>
          <w:rFonts w:ascii="Times New Roman" w:hAnsi="Times New Roman"/>
        </w:rPr>
      </w:pPr>
      <w:r>
        <w:rPr>
          <w:rFonts w:ascii="Times New Roman" w:hAnsi="Times New Roman"/>
        </w:rPr>
        <w:t>3.1 Zapi</w:t>
      </w:r>
      <w:r>
        <w:t>š</w:t>
      </w:r>
      <w:r>
        <w:rPr>
          <w:rFonts w:ascii="Times New Roman" w:hAnsi="Times New Roman"/>
        </w:rPr>
        <w:t>ite snovi v epruveti 1 in 2 ter ocenite in zapi</w:t>
      </w:r>
      <w:r>
        <w:t>š</w:t>
      </w:r>
      <w:r>
        <w:rPr>
          <w:rFonts w:ascii="Times New Roman" w:hAnsi="Times New Roman"/>
        </w:rPr>
        <w:t>ite hitrost reakcije v preglednico.</w:t>
      </w:r>
    </w:p>
    <w:p w:rsidR="000F7C58" w:rsidRDefault="000F7C58" w:rsidP="000F7C58">
      <w:pPr>
        <w:ind w:left="360"/>
        <w:jc w:val="both"/>
        <w:rPr>
          <w:rFonts w:ascii="Times New Roman" w:hAnsi="Times New Roman"/>
        </w:rPr>
      </w:pPr>
    </w:p>
    <w:p w:rsidR="000F7C58" w:rsidRPr="00A9311D" w:rsidRDefault="000F7C58" w:rsidP="000F7C58">
      <w:pPr>
        <w:pStyle w:val="Napis"/>
        <w:keepNext/>
        <w:rPr>
          <w:rFonts w:ascii="Times New Roman" w:hAnsi="Times New Roman" w:cs="Times New Roman"/>
          <w:b w:val="0"/>
          <w:color w:val="auto"/>
          <w:sz w:val="20"/>
          <w:szCs w:val="20"/>
        </w:rPr>
      </w:pPr>
      <w:proofErr w:type="spellStart"/>
      <w:r w:rsidRPr="00A9311D">
        <w:rPr>
          <w:rFonts w:ascii="Times New Roman" w:hAnsi="Times New Roman" w:cs="Times New Roman"/>
          <w:b w:val="0"/>
          <w:color w:val="auto"/>
          <w:sz w:val="20"/>
          <w:szCs w:val="20"/>
        </w:rPr>
        <w:t>Preglednica</w:t>
      </w:r>
      <w:proofErr w:type="spellEnd"/>
      <w:r w:rsidRPr="00A9311D">
        <w:rPr>
          <w:rFonts w:ascii="Times New Roman" w:hAnsi="Times New Roman" w:cs="Times New Roman"/>
          <w:b w:val="0"/>
          <w:color w:val="auto"/>
          <w:sz w:val="20"/>
          <w:szCs w:val="20"/>
        </w:rPr>
        <w:t xml:space="preserve"> 3: </w:t>
      </w:r>
      <w:proofErr w:type="spellStart"/>
      <w:r w:rsidRPr="00A9311D">
        <w:rPr>
          <w:rFonts w:ascii="Times New Roman" w:hAnsi="Times New Roman" w:cs="Times New Roman"/>
          <w:b w:val="0"/>
          <w:color w:val="auto"/>
          <w:sz w:val="20"/>
          <w:szCs w:val="20"/>
        </w:rPr>
        <w:t>Rezultati</w:t>
      </w:r>
      <w:proofErr w:type="spellEnd"/>
      <w:r w:rsidRPr="00A9311D">
        <w:rPr>
          <w:rFonts w:ascii="Times New Roman" w:hAnsi="Times New Roman" w:cs="Times New Roman"/>
          <w:b w:val="0"/>
          <w:color w:val="auto"/>
          <w:sz w:val="20"/>
          <w:szCs w:val="20"/>
        </w:rPr>
        <w:t xml:space="preserve"> </w:t>
      </w:r>
      <w:proofErr w:type="spellStart"/>
      <w:r w:rsidRPr="00A9311D">
        <w:rPr>
          <w:rFonts w:ascii="Times New Roman" w:hAnsi="Times New Roman" w:cs="Times New Roman"/>
          <w:b w:val="0"/>
          <w:color w:val="auto"/>
          <w:sz w:val="20"/>
          <w:szCs w:val="20"/>
        </w:rPr>
        <w:t>vaje</w:t>
      </w:r>
      <w:proofErr w:type="spellEnd"/>
      <w:r w:rsidRPr="00A9311D">
        <w:rPr>
          <w:rFonts w:ascii="Times New Roman" w:hAnsi="Times New Roman" w:cs="Times New Roman"/>
          <w:b w:val="0"/>
          <w:color w:val="auto"/>
          <w:sz w:val="20"/>
          <w:szCs w:val="20"/>
        </w:rPr>
        <w:t xml:space="preserve"> 3.3</w:t>
      </w:r>
    </w:p>
    <w:tbl>
      <w:tblPr>
        <w:tblW w:w="9237" w:type="dxa"/>
        <w:tblInd w:w="-112" w:type="dxa"/>
        <w:tblLayout w:type="fixed"/>
        <w:tblCellMar>
          <w:left w:w="0" w:type="dxa"/>
          <w:right w:w="0" w:type="dxa"/>
        </w:tblCellMar>
        <w:tblLook w:val="0000" w:firstRow="0" w:lastRow="0" w:firstColumn="0" w:lastColumn="0" w:noHBand="0" w:noVBand="0"/>
      </w:tblPr>
      <w:tblGrid>
        <w:gridCol w:w="1548"/>
        <w:gridCol w:w="5400"/>
        <w:gridCol w:w="2289"/>
      </w:tblGrid>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Epruveta</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Dodane snovi</w:t>
            </w: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r>
              <w:rPr>
                <w:rFonts w:ascii="Times New Roman" w:hAnsi="Times New Roman"/>
              </w:rPr>
              <w:t>Hitrost reakcije</w:t>
            </w: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1</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2</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bl>
    <w:p w:rsidR="000F7C58" w:rsidRDefault="000F7C58" w:rsidP="000F7C58">
      <w:pPr>
        <w:jc w:val="both"/>
        <w:rPr>
          <w:rFonts w:ascii="Times New Roman" w:hAnsi="Times New Roman"/>
        </w:rPr>
      </w:pPr>
    </w:p>
    <w:p w:rsidR="000F7C58" w:rsidRDefault="000F7C58" w:rsidP="000F7C58">
      <w:pPr>
        <w:ind w:left="360"/>
        <w:jc w:val="both"/>
        <w:rPr>
          <w:rFonts w:ascii="Times New Roman" w:hAnsi="Times New Roman"/>
          <w:b/>
          <w:i/>
        </w:rPr>
      </w:pPr>
      <w:proofErr w:type="spellStart"/>
      <w:r>
        <w:rPr>
          <w:rFonts w:ascii="Times New Roman" w:hAnsi="Times New Roman"/>
          <w:b/>
          <w:i/>
        </w:rPr>
        <w:t>4.Vpliv</w:t>
      </w:r>
      <w:proofErr w:type="spellEnd"/>
      <w:r>
        <w:rPr>
          <w:rFonts w:ascii="Times New Roman" w:hAnsi="Times New Roman"/>
          <w:b/>
          <w:i/>
        </w:rPr>
        <w:t xml:space="preserve"> temperature na delovanje encimov</w:t>
      </w:r>
    </w:p>
    <w:p w:rsidR="000F7C58" w:rsidRDefault="000F7C58" w:rsidP="000F7C58">
      <w:pPr>
        <w:ind w:left="360"/>
        <w:jc w:val="both"/>
        <w:rPr>
          <w:rFonts w:ascii="Times New Roman" w:hAnsi="Times New Roman"/>
        </w:rPr>
      </w:pPr>
      <w:r>
        <w:rPr>
          <w:rFonts w:ascii="Times New Roman" w:hAnsi="Times New Roman"/>
        </w:rPr>
        <w:t>4.1 Zapi</w:t>
      </w:r>
      <w:r>
        <w:t>š</w:t>
      </w:r>
      <w:r>
        <w:rPr>
          <w:rFonts w:ascii="Times New Roman" w:hAnsi="Times New Roman"/>
        </w:rPr>
        <w:t>i snovi v epruveti 1 in 2 ter ocenite in zapi</w:t>
      </w:r>
      <w:r>
        <w:t>š</w:t>
      </w:r>
      <w:r>
        <w:rPr>
          <w:rFonts w:ascii="Times New Roman" w:hAnsi="Times New Roman"/>
        </w:rPr>
        <w:t>ite hitrost reakcije v preglednico.</w:t>
      </w:r>
    </w:p>
    <w:p w:rsidR="000F7C58" w:rsidRPr="00A9311D" w:rsidRDefault="000F7C58" w:rsidP="000F7C58">
      <w:pPr>
        <w:pStyle w:val="Napis"/>
        <w:keepNext/>
        <w:rPr>
          <w:rFonts w:ascii="Times New Roman" w:hAnsi="Times New Roman" w:cs="Times New Roman"/>
          <w:b w:val="0"/>
          <w:color w:val="auto"/>
          <w:sz w:val="20"/>
          <w:szCs w:val="20"/>
        </w:rPr>
      </w:pPr>
      <w:proofErr w:type="spellStart"/>
      <w:r w:rsidRPr="00A9311D">
        <w:rPr>
          <w:rFonts w:ascii="Times New Roman" w:hAnsi="Times New Roman" w:cs="Times New Roman"/>
          <w:b w:val="0"/>
          <w:color w:val="auto"/>
          <w:sz w:val="20"/>
          <w:szCs w:val="20"/>
        </w:rPr>
        <w:t>Preglednica</w:t>
      </w:r>
      <w:proofErr w:type="spellEnd"/>
      <w:r w:rsidRPr="00A9311D">
        <w:rPr>
          <w:rFonts w:ascii="Times New Roman" w:hAnsi="Times New Roman" w:cs="Times New Roman"/>
          <w:b w:val="0"/>
          <w:color w:val="auto"/>
          <w:sz w:val="20"/>
          <w:szCs w:val="20"/>
        </w:rPr>
        <w:t xml:space="preserve"> 4: </w:t>
      </w:r>
      <w:proofErr w:type="spellStart"/>
      <w:r w:rsidRPr="00A9311D">
        <w:rPr>
          <w:rFonts w:ascii="Times New Roman" w:hAnsi="Times New Roman" w:cs="Times New Roman"/>
          <w:b w:val="0"/>
          <w:color w:val="auto"/>
          <w:sz w:val="20"/>
          <w:szCs w:val="20"/>
        </w:rPr>
        <w:t>Rezultati</w:t>
      </w:r>
      <w:proofErr w:type="spellEnd"/>
      <w:r w:rsidRPr="00A9311D">
        <w:rPr>
          <w:rFonts w:ascii="Times New Roman" w:hAnsi="Times New Roman" w:cs="Times New Roman"/>
          <w:b w:val="0"/>
          <w:color w:val="auto"/>
          <w:sz w:val="20"/>
          <w:szCs w:val="20"/>
        </w:rPr>
        <w:t xml:space="preserve"> </w:t>
      </w:r>
      <w:proofErr w:type="spellStart"/>
      <w:r w:rsidRPr="00A9311D">
        <w:rPr>
          <w:rFonts w:ascii="Times New Roman" w:hAnsi="Times New Roman" w:cs="Times New Roman"/>
          <w:b w:val="0"/>
          <w:color w:val="auto"/>
          <w:sz w:val="20"/>
          <w:szCs w:val="20"/>
        </w:rPr>
        <w:t>vaje</w:t>
      </w:r>
      <w:proofErr w:type="spellEnd"/>
      <w:r w:rsidRPr="00A9311D">
        <w:rPr>
          <w:rFonts w:ascii="Times New Roman" w:hAnsi="Times New Roman" w:cs="Times New Roman"/>
          <w:b w:val="0"/>
          <w:color w:val="auto"/>
          <w:sz w:val="20"/>
          <w:szCs w:val="20"/>
        </w:rPr>
        <w:t xml:space="preserve"> 3.4</w:t>
      </w:r>
    </w:p>
    <w:tbl>
      <w:tblPr>
        <w:tblW w:w="9237" w:type="dxa"/>
        <w:tblInd w:w="-112" w:type="dxa"/>
        <w:tblLayout w:type="fixed"/>
        <w:tblCellMar>
          <w:left w:w="0" w:type="dxa"/>
          <w:right w:w="0" w:type="dxa"/>
        </w:tblCellMar>
        <w:tblLook w:val="0000" w:firstRow="0" w:lastRow="0" w:firstColumn="0" w:lastColumn="0" w:noHBand="0" w:noVBand="0"/>
      </w:tblPr>
      <w:tblGrid>
        <w:gridCol w:w="1548"/>
        <w:gridCol w:w="5400"/>
        <w:gridCol w:w="2289"/>
      </w:tblGrid>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Epruveta</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Dodane snovi</w:t>
            </w: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r>
              <w:rPr>
                <w:rFonts w:ascii="Times New Roman" w:hAnsi="Times New Roman"/>
              </w:rPr>
              <w:t>Hitrost reakcije</w:t>
            </w: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1</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2</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bl>
    <w:p w:rsidR="000F7C58" w:rsidRDefault="000F7C58" w:rsidP="000F7C58">
      <w:pPr>
        <w:jc w:val="both"/>
        <w:rPr>
          <w:rFonts w:ascii="Times New Roman" w:hAnsi="Times New Roman"/>
        </w:rPr>
      </w:pPr>
    </w:p>
    <w:p w:rsidR="000F7C58" w:rsidRDefault="000F7C58" w:rsidP="000F7C58">
      <w:pPr>
        <w:ind w:left="360"/>
        <w:jc w:val="both"/>
        <w:rPr>
          <w:rFonts w:ascii="Times New Roman" w:hAnsi="Times New Roman"/>
          <w:b/>
          <w:i/>
        </w:rPr>
      </w:pPr>
      <w:r>
        <w:rPr>
          <w:rFonts w:ascii="Times New Roman" w:hAnsi="Times New Roman"/>
          <w:b/>
          <w:i/>
        </w:rPr>
        <w:t>5. Vpliv pH na delovanje encimov</w:t>
      </w:r>
    </w:p>
    <w:p w:rsidR="000F7C58" w:rsidRDefault="000F7C58" w:rsidP="000F7C58">
      <w:pPr>
        <w:ind w:left="360"/>
        <w:jc w:val="both"/>
        <w:rPr>
          <w:rFonts w:ascii="Times New Roman" w:hAnsi="Times New Roman"/>
        </w:rPr>
      </w:pPr>
      <w:r>
        <w:rPr>
          <w:rFonts w:ascii="Times New Roman" w:hAnsi="Times New Roman"/>
        </w:rPr>
        <w:t>5.1 Zapi</w:t>
      </w:r>
      <w:r>
        <w:t>š</w:t>
      </w:r>
      <w:r>
        <w:rPr>
          <w:rFonts w:ascii="Times New Roman" w:hAnsi="Times New Roman"/>
        </w:rPr>
        <w:t>ite snovi v epruveti 1 in 2 ter ocenite in zapi</w:t>
      </w:r>
      <w:r>
        <w:t>š</w:t>
      </w:r>
      <w:r>
        <w:rPr>
          <w:rFonts w:ascii="Times New Roman" w:hAnsi="Times New Roman"/>
        </w:rPr>
        <w:t>ite hitrost reakcije v preglednico.</w:t>
      </w:r>
    </w:p>
    <w:p w:rsidR="000F7C58" w:rsidRDefault="000F7C58" w:rsidP="000F7C58">
      <w:pPr>
        <w:pStyle w:val="Napis"/>
        <w:keepNext/>
        <w:rPr>
          <w:rFonts w:ascii="Times New Roman" w:hAnsi="Times New Roman"/>
          <w:b w:val="0"/>
          <w:bCs w:val="0"/>
          <w:color w:val="auto"/>
          <w:sz w:val="22"/>
          <w:szCs w:val="22"/>
        </w:rPr>
      </w:pPr>
    </w:p>
    <w:p w:rsidR="000F7C58" w:rsidRPr="00A9311D" w:rsidRDefault="000F7C58" w:rsidP="000F7C58">
      <w:pPr>
        <w:pStyle w:val="Napis"/>
        <w:keepNext/>
        <w:rPr>
          <w:rFonts w:ascii="Times New Roman" w:hAnsi="Times New Roman" w:cs="Times New Roman"/>
          <w:b w:val="0"/>
          <w:color w:val="auto"/>
          <w:sz w:val="20"/>
          <w:szCs w:val="20"/>
        </w:rPr>
      </w:pPr>
      <w:proofErr w:type="spellStart"/>
      <w:r w:rsidRPr="00A9311D">
        <w:rPr>
          <w:rFonts w:ascii="Times New Roman" w:hAnsi="Times New Roman" w:cs="Times New Roman"/>
          <w:b w:val="0"/>
          <w:color w:val="auto"/>
          <w:sz w:val="20"/>
          <w:szCs w:val="20"/>
        </w:rPr>
        <w:t>Preglednica</w:t>
      </w:r>
      <w:proofErr w:type="spellEnd"/>
      <w:r w:rsidRPr="00A9311D">
        <w:rPr>
          <w:rFonts w:ascii="Times New Roman" w:hAnsi="Times New Roman" w:cs="Times New Roman"/>
          <w:b w:val="0"/>
          <w:color w:val="auto"/>
          <w:sz w:val="20"/>
          <w:szCs w:val="20"/>
        </w:rPr>
        <w:t xml:space="preserve"> 5: </w:t>
      </w:r>
      <w:proofErr w:type="spellStart"/>
      <w:r w:rsidRPr="00A9311D">
        <w:rPr>
          <w:rFonts w:ascii="Times New Roman" w:hAnsi="Times New Roman" w:cs="Times New Roman"/>
          <w:b w:val="0"/>
          <w:color w:val="auto"/>
          <w:sz w:val="20"/>
          <w:szCs w:val="20"/>
        </w:rPr>
        <w:t>Rezultati</w:t>
      </w:r>
      <w:proofErr w:type="spellEnd"/>
      <w:r w:rsidRPr="00A9311D">
        <w:rPr>
          <w:rFonts w:ascii="Times New Roman" w:hAnsi="Times New Roman" w:cs="Times New Roman"/>
          <w:b w:val="0"/>
          <w:color w:val="auto"/>
          <w:sz w:val="20"/>
          <w:szCs w:val="20"/>
        </w:rPr>
        <w:t xml:space="preserve"> </w:t>
      </w:r>
      <w:proofErr w:type="spellStart"/>
      <w:r w:rsidRPr="00A9311D">
        <w:rPr>
          <w:rFonts w:ascii="Times New Roman" w:hAnsi="Times New Roman" w:cs="Times New Roman"/>
          <w:b w:val="0"/>
          <w:color w:val="auto"/>
          <w:sz w:val="20"/>
          <w:szCs w:val="20"/>
        </w:rPr>
        <w:t>vaje</w:t>
      </w:r>
      <w:proofErr w:type="spellEnd"/>
      <w:r w:rsidRPr="00A9311D">
        <w:rPr>
          <w:rFonts w:ascii="Times New Roman" w:hAnsi="Times New Roman" w:cs="Times New Roman"/>
          <w:b w:val="0"/>
          <w:color w:val="auto"/>
          <w:sz w:val="20"/>
          <w:szCs w:val="20"/>
        </w:rPr>
        <w:t xml:space="preserve"> 3.5</w:t>
      </w:r>
    </w:p>
    <w:tbl>
      <w:tblPr>
        <w:tblW w:w="9237" w:type="dxa"/>
        <w:tblInd w:w="-112" w:type="dxa"/>
        <w:tblLayout w:type="fixed"/>
        <w:tblCellMar>
          <w:left w:w="0" w:type="dxa"/>
          <w:right w:w="0" w:type="dxa"/>
        </w:tblCellMar>
        <w:tblLook w:val="0000" w:firstRow="0" w:lastRow="0" w:firstColumn="0" w:lastColumn="0" w:noHBand="0" w:noVBand="0"/>
      </w:tblPr>
      <w:tblGrid>
        <w:gridCol w:w="1548"/>
        <w:gridCol w:w="5400"/>
        <w:gridCol w:w="2289"/>
      </w:tblGrid>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Epruveta</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Dodane snovi</w:t>
            </w: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r>
              <w:rPr>
                <w:rFonts w:ascii="Times New Roman" w:hAnsi="Times New Roman"/>
              </w:rPr>
              <w:t>Hitrost reakcije</w:t>
            </w: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lastRenderedPageBreak/>
              <w:t>1</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2</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r w:rsidR="000F7C58" w:rsidTr="00917C1A">
        <w:tc>
          <w:tcPr>
            <w:tcW w:w="1548"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r>
              <w:rPr>
                <w:rFonts w:ascii="Times New Roman" w:hAnsi="Times New Roman"/>
              </w:rPr>
              <w:t>3</w:t>
            </w:r>
          </w:p>
        </w:tc>
        <w:tc>
          <w:tcPr>
            <w:tcW w:w="5400" w:type="dxa"/>
            <w:tcBorders>
              <w:top w:val="single" w:sz="6" w:space="0" w:color="000000"/>
              <w:left w:val="single" w:sz="6" w:space="0" w:color="000000"/>
              <w:bottom w:val="single" w:sz="6" w:space="0" w:color="000000"/>
            </w:tcBorders>
          </w:tcPr>
          <w:p w:rsidR="000F7C58" w:rsidRDefault="000F7C58" w:rsidP="00917C1A">
            <w:pPr>
              <w:jc w:val="center"/>
              <w:rPr>
                <w:rFonts w:ascii="Times New Roman" w:hAnsi="Times New Roman"/>
              </w:rPr>
            </w:pPr>
          </w:p>
        </w:tc>
        <w:tc>
          <w:tcPr>
            <w:tcW w:w="2289" w:type="dxa"/>
            <w:tcBorders>
              <w:top w:val="single" w:sz="6" w:space="0" w:color="000000"/>
              <w:left w:val="single" w:sz="6" w:space="0" w:color="000000"/>
              <w:bottom w:val="single" w:sz="6" w:space="0" w:color="000000"/>
              <w:right w:val="single" w:sz="6" w:space="0" w:color="000000"/>
            </w:tcBorders>
          </w:tcPr>
          <w:p w:rsidR="000F7C58" w:rsidRDefault="000F7C58" w:rsidP="00917C1A">
            <w:pPr>
              <w:jc w:val="center"/>
              <w:rPr>
                <w:rFonts w:ascii="Times New Roman" w:hAnsi="Times New Roman"/>
              </w:rPr>
            </w:pPr>
          </w:p>
        </w:tc>
      </w:tr>
    </w:tbl>
    <w:p w:rsidR="000F7C58" w:rsidRDefault="000F7C58" w:rsidP="000F7C58">
      <w:pPr>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Pr="00A9311D" w:rsidRDefault="000F7C58" w:rsidP="000F7C58">
      <w:pPr>
        <w:ind w:left="360"/>
        <w:jc w:val="both"/>
        <w:rPr>
          <w:rFonts w:ascii="Times New Roman" w:hAnsi="Times New Roman"/>
          <w:b/>
        </w:rPr>
      </w:pPr>
      <w:r w:rsidRPr="00A9311D">
        <w:rPr>
          <w:rFonts w:ascii="Times New Roman" w:hAnsi="Times New Roman"/>
          <w:b/>
        </w:rPr>
        <w:t>VPRAŠANJA</w:t>
      </w:r>
    </w:p>
    <w:p w:rsidR="000F7C58" w:rsidRDefault="000F7C58" w:rsidP="000F7C58">
      <w:pPr>
        <w:pStyle w:val="Odstavekseznama"/>
        <w:numPr>
          <w:ilvl w:val="0"/>
          <w:numId w:val="21"/>
        </w:numPr>
        <w:jc w:val="both"/>
        <w:rPr>
          <w:rFonts w:ascii="Times New Roman" w:hAnsi="Times New Roman"/>
        </w:rPr>
      </w:pPr>
      <w:r>
        <w:rPr>
          <w:rFonts w:ascii="Times New Roman" w:hAnsi="Times New Roman"/>
        </w:rPr>
        <w:t xml:space="preserve">Od </w:t>
      </w:r>
      <w:proofErr w:type="spellStart"/>
      <w:r>
        <w:rPr>
          <w:rFonts w:ascii="Times New Roman" w:hAnsi="Times New Roman"/>
        </w:rPr>
        <w:t>kod</w:t>
      </w:r>
      <w:proofErr w:type="spellEnd"/>
      <w:r>
        <w:rPr>
          <w:rFonts w:ascii="Times New Roman" w:hAnsi="Times New Roman"/>
        </w:rPr>
        <w:t xml:space="preserve"> </w:t>
      </w:r>
      <w:proofErr w:type="spellStart"/>
      <w:r>
        <w:rPr>
          <w:rFonts w:ascii="Times New Roman" w:hAnsi="Times New Roman"/>
        </w:rPr>
        <w:t>izhaja</w:t>
      </w:r>
      <w:proofErr w:type="spellEnd"/>
      <w:r>
        <w:rPr>
          <w:rFonts w:ascii="Times New Roman" w:hAnsi="Times New Roman"/>
        </w:rPr>
        <w:t xml:space="preserve"> </w:t>
      </w:r>
      <w:proofErr w:type="spellStart"/>
      <w:r>
        <w:rPr>
          <w:rFonts w:ascii="Times New Roman" w:hAnsi="Times New Roman"/>
        </w:rPr>
        <w:t>encim</w:t>
      </w:r>
      <w:proofErr w:type="spellEnd"/>
      <w:r>
        <w:rPr>
          <w:rFonts w:ascii="Times New Roman" w:hAnsi="Times New Roman"/>
        </w:rPr>
        <w:t xml:space="preserve"> </w:t>
      </w:r>
      <w:proofErr w:type="spellStart"/>
      <w:r>
        <w:rPr>
          <w:rFonts w:ascii="Times New Roman" w:hAnsi="Times New Roman"/>
        </w:rPr>
        <w:t>katalaza</w:t>
      </w:r>
      <w:proofErr w:type="spellEnd"/>
      <w:r>
        <w:rPr>
          <w:rFonts w:ascii="Times New Roman" w:hAnsi="Times New Roman"/>
        </w:rPr>
        <w:t xml:space="preserve">, </w:t>
      </w:r>
      <w:proofErr w:type="spellStart"/>
      <w:r>
        <w:rPr>
          <w:rFonts w:ascii="Times New Roman" w:hAnsi="Times New Roman"/>
        </w:rPr>
        <w:t>ki</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proofErr w:type="gramStart"/>
      <w:r>
        <w:rPr>
          <w:rFonts w:ascii="Times New Roman" w:hAnsi="Times New Roman"/>
        </w:rPr>
        <w:t>ga</w:t>
      </w:r>
      <w:proofErr w:type="spellEnd"/>
      <w:r>
        <w:rPr>
          <w:rFonts w:ascii="Times New Roman" w:hAnsi="Times New Roman"/>
        </w:rPr>
        <w:t xml:space="preserve">  </w:t>
      </w:r>
      <w:proofErr w:type="spellStart"/>
      <w:r>
        <w:rPr>
          <w:rFonts w:ascii="Times New Roman" w:hAnsi="Times New Roman"/>
        </w:rPr>
        <w:t>uporabil</w:t>
      </w:r>
      <w:proofErr w:type="spellEnd"/>
      <w:proofErr w:type="gramEnd"/>
      <w:r>
        <w:rPr>
          <w:rFonts w:ascii="Times New Roman" w:hAnsi="Times New Roman"/>
        </w:rPr>
        <w:t xml:space="preserve">-/a v </w:t>
      </w:r>
      <w:proofErr w:type="spellStart"/>
      <w:r>
        <w:rPr>
          <w:rFonts w:ascii="Times New Roman" w:hAnsi="Times New Roman"/>
        </w:rPr>
        <w:t>vaji</w:t>
      </w:r>
      <w:proofErr w:type="spellEnd"/>
      <w:r>
        <w:rPr>
          <w:rFonts w:ascii="Times New Roman" w:hAnsi="Times New Roman"/>
        </w:rPr>
        <w:t>?</w:t>
      </w:r>
    </w:p>
    <w:p w:rsidR="000F7C58" w:rsidRDefault="000F7C58" w:rsidP="000F7C58">
      <w:pPr>
        <w:pStyle w:val="Odstavekseznama"/>
        <w:numPr>
          <w:ilvl w:val="0"/>
          <w:numId w:val="21"/>
        </w:numPr>
        <w:jc w:val="both"/>
        <w:rPr>
          <w:rFonts w:ascii="Times New Roman" w:hAnsi="Times New Roman"/>
        </w:rPr>
      </w:pPr>
      <w:proofErr w:type="spellStart"/>
      <w:r>
        <w:rPr>
          <w:rFonts w:ascii="Times New Roman" w:hAnsi="Times New Roman"/>
        </w:rPr>
        <w:t>Katera</w:t>
      </w:r>
      <w:proofErr w:type="spellEnd"/>
      <w:r>
        <w:rPr>
          <w:rFonts w:ascii="Times New Roman" w:hAnsi="Times New Roman"/>
        </w:rPr>
        <w:t xml:space="preserve"> </w:t>
      </w:r>
      <w:proofErr w:type="spellStart"/>
      <w:r>
        <w:rPr>
          <w:rFonts w:ascii="Times New Roman" w:hAnsi="Times New Roman"/>
        </w:rPr>
        <w:t>snov</w:t>
      </w:r>
      <w:proofErr w:type="spellEnd"/>
      <w:r>
        <w:rPr>
          <w:rFonts w:ascii="Times New Roman" w:hAnsi="Times New Roman"/>
        </w:rPr>
        <w:t xml:space="preserve"> se je </w:t>
      </w:r>
      <w:proofErr w:type="spellStart"/>
      <w:r>
        <w:rPr>
          <w:rFonts w:ascii="Times New Roman" w:hAnsi="Times New Roman"/>
        </w:rPr>
        <w:t>spremenila</w:t>
      </w:r>
      <w:proofErr w:type="spellEnd"/>
      <w:r>
        <w:rPr>
          <w:rFonts w:ascii="Times New Roman" w:hAnsi="Times New Roman"/>
        </w:rPr>
        <w:t xml:space="preserve"> </w:t>
      </w:r>
      <w:proofErr w:type="spellStart"/>
      <w:r>
        <w:rPr>
          <w:rFonts w:ascii="Times New Roman" w:hAnsi="Times New Roman"/>
        </w:rPr>
        <w:t>pri</w:t>
      </w:r>
      <w:proofErr w:type="spellEnd"/>
      <w:r>
        <w:rPr>
          <w:rFonts w:ascii="Times New Roman" w:hAnsi="Times New Roman"/>
        </w:rPr>
        <w:t xml:space="preserve"> </w:t>
      </w:r>
      <w:proofErr w:type="spellStart"/>
      <w:r>
        <w:rPr>
          <w:rFonts w:ascii="Times New Roman" w:hAnsi="Times New Roman"/>
        </w:rPr>
        <w:t>reakciji</w:t>
      </w:r>
      <w:proofErr w:type="spellEnd"/>
      <w:r>
        <w:rPr>
          <w:rFonts w:ascii="Times New Roman" w:hAnsi="Times New Roman"/>
        </w:rPr>
        <w:t xml:space="preserve"> med </w:t>
      </w:r>
      <w:proofErr w:type="gramStart"/>
      <w:r>
        <w:rPr>
          <w:rFonts w:ascii="Times New Roman" w:hAnsi="Times New Roman"/>
        </w:rPr>
        <w:t>H</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2 </w:t>
      </w:r>
      <w:r>
        <w:rPr>
          <w:rFonts w:ascii="Times New Roman" w:hAnsi="Times New Roman"/>
        </w:rPr>
        <w:t xml:space="preserve"> in</w:t>
      </w:r>
      <w:proofErr w:type="gramEnd"/>
      <w:r>
        <w:rPr>
          <w:rFonts w:ascii="Times New Roman" w:hAnsi="Times New Roman"/>
        </w:rPr>
        <w:t xml:space="preserve"> </w:t>
      </w:r>
      <w:proofErr w:type="spellStart"/>
      <w:r>
        <w:rPr>
          <w:rFonts w:ascii="Times New Roman" w:hAnsi="Times New Roman"/>
        </w:rPr>
        <w:t>jetri</w:t>
      </w:r>
      <w:proofErr w:type="spellEnd"/>
      <w:r>
        <w:rPr>
          <w:rFonts w:ascii="Times New Roman" w:hAnsi="Times New Roman"/>
        </w:rPr>
        <w:t>: H</w:t>
      </w:r>
      <w:r>
        <w:rPr>
          <w:rFonts w:ascii="Times New Roman" w:hAnsi="Times New Roman"/>
          <w:vertAlign w:val="subscript"/>
        </w:rPr>
        <w:t>2</w:t>
      </w:r>
      <w:r>
        <w:rPr>
          <w:rFonts w:ascii="Times New Roman" w:hAnsi="Times New Roman"/>
        </w:rPr>
        <w:t>O</w:t>
      </w:r>
      <w:r>
        <w:rPr>
          <w:rFonts w:ascii="Times New Roman" w:hAnsi="Times New Roman"/>
          <w:vertAlign w:val="subscript"/>
        </w:rPr>
        <w:t>2</w:t>
      </w:r>
      <w:r>
        <w:rPr>
          <w:rFonts w:ascii="Times New Roman" w:hAnsi="Times New Roman"/>
        </w:rPr>
        <w:t xml:space="preserve">, </w:t>
      </w:r>
      <w:proofErr w:type="spellStart"/>
      <w:r>
        <w:rPr>
          <w:rFonts w:ascii="Times New Roman" w:hAnsi="Times New Roman"/>
        </w:rPr>
        <w:t>jetra</w:t>
      </w:r>
      <w:proofErr w:type="spellEnd"/>
      <w:r>
        <w:rPr>
          <w:rFonts w:ascii="Times New Roman" w:hAnsi="Times New Roman"/>
        </w:rPr>
        <w:t xml:space="preserve"> </w:t>
      </w:r>
      <w:proofErr w:type="spellStart"/>
      <w:r>
        <w:rPr>
          <w:rFonts w:ascii="Times New Roman" w:hAnsi="Times New Roman"/>
        </w:rPr>
        <w:t>ali</w:t>
      </w:r>
      <w:proofErr w:type="spellEnd"/>
      <w:r>
        <w:rPr>
          <w:rFonts w:ascii="Times New Roman" w:hAnsi="Times New Roman"/>
        </w:rPr>
        <w:t xml:space="preserve"> </w:t>
      </w:r>
      <w:proofErr w:type="spellStart"/>
      <w:r>
        <w:rPr>
          <w:rFonts w:ascii="Times New Roman" w:hAnsi="Times New Roman"/>
        </w:rPr>
        <w:t>obe</w:t>
      </w:r>
      <w:proofErr w:type="spellEnd"/>
      <w:r>
        <w:rPr>
          <w:rFonts w:ascii="Times New Roman" w:hAnsi="Times New Roman"/>
        </w:rPr>
        <w:t xml:space="preserve">? </w:t>
      </w:r>
      <w:proofErr w:type="spellStart"/>
      <w:r>
        <w:rPr>
          <w:rFonts w:ascii="Times New Roman" w:hAnsi="Times New Roman"/>
        </w:rPr>
        <w:t>Odgovori</w:t>
      </w:r>
      <w:proofErr w:type="spellEnd"/>
      <w:r>
        <w:rPr>
          <w:rFonts w:ascii="Times New Roman" w:hAnsi="Times New Roman"/>
        </w:rPr>
        <w:t xml:space="preserve"> s </w:t>
      </w:r>
      <w:proofErr w:type="spellStart"/>
      <w:r>
        <w:rPr>
          <w:rFonts w:ascii="Times New Roman" w:hAnsi="Times New Roman"/>
        </w:rPr>
        <w:t>pomo</w:t>
      </w:r>
      <w:r>
        <w:t>č</w:t>
      </w:r>
      <w:r>
        <w:rPr>
          <w:rFonts w:ascii="Times New Roman" w:hAnsi="Times New Roman"/>
        </w:rPr>
        <w:t>jo</w:t>
      </w:r>
      <w:proofErr w:type="spellEnd"/>
      <w:r>
        <w:rPr>
          <w:rFonts w:ascii="Times New Roman" w:hAnsi="Times New Roman"/>
        </w:rPr>
        <w:t xml:space="preserve"> </w:t>
      </w:r>
      <w:proofErr w:type="spellStart"/>
      <w:r>
        <w:rPr>
          <w:rFonts w:ascii="Times New Roman" w:hAnsi="Times New Roman"/>
        </w:rPr>
        <w:t>ugotovitev</w:t>
      </w:r>
      <w:proofErr w:type="spellEnd"/>
      <w:r>
        <w:rPr>
          <w:rFonts w:ascii="Times New Roman" w:hAnsi="Times New Roman"/>
        </w:rPr>
        <w:t xml:space="preserve"> </w:t>
      </w:r>
      <w:proofErr w:type="spellStart"/>
      <w:r>
        <w:rPr>
          <w:rFonts w:ascii="Times New Roman" w:hAnsi="Times New Roman"/>
        </w:rPr>
        <w:t>pri</w:t>
      </w:r>
      <w:proofErr w:type="spellEnd"/>
      <w:r>
        <w:rPr>
          <w:rFonts w:ascii="Times New Roman" w:hAnsi="Times New Roman"/>
        </w:rPr>
        <w:t xml:space="preserve"> </w:t>
      </w:r>
      <w:proofErr w:type="spellStart"/>
      <w:r>
        <w:rPr>
          <w:rFonts w:ascii="Times New Roman" w:hAnsi="Times New Roman"/>
        </w:rPr>
        <w:t>postopku</w:t>
      </w:r>
      <w:proofErr w:type="spellEnd"/>
      <w:r>
        <w:rPr>
          <w:rFonts w:ascii="Times New Roman" w:hAnsi="Times New Roman"/>
        </w:rPr>
        <w:t xml:space="preserve"> 3.</w:t>
      </w:r>
    </w:p>
    <w:p w:rsidR="000F7C58" w:rsidRDefault="000F7C58" w:rsidP="000F7C58">
      <w:pPr>
        <w:pStyle w:val="Odstavekseznama"/>
        <w:numPr>
          <w:ilvl w:val="0"/>
          <w:numId w:val="21"/>
        </w:numPr>
        <w:jc w:val="both"/>
        <w:rPr>
          <w:rFonts w:ascii="Times New Roman" w:hAnsi="Times New Roman"/>
        </w:rPr>
      </w:pPr>
      <w:proofErr w:type="spellStart"/>
      <w:r>
        <w:rPr>
          <w:rFonts w:ascii="Times New Roman" w:hAnsi="Times New Roman"/>
        </w:rPr>
        <w:t>Pojasni</w:t>
      </w:r>
      <w:proofErr w:type="spellEnd"/>
      <w:r>
        <w:rPr>
          <w:rFonts w:ascii="Times New Roman" w:hAnsi="Times New Roman"/>
        </w:rPr>
        <w:t xml:space="preserve"> </w:t>
      </w:r>
      <w:proofErr w:type="spellStart"/>
      <w:r>
        <w:rPr>
          <w:rFonts w:ascii="Times New Roman" w:hAnsi="Times New Roman"/>
        </w:rPr>
        <w:t>vpliv</w:t>
      </w:r>
      <w:proofErr w:type="spellEnd"/>
      <w:r>
        <w:rPr>
          <w:rFonts w:ascii="Times New Roman" w:hAnsi="Times New Roman"/>
        </w:rPr>
        <w:t xml:space="preserve"> </w:t>
      </w:r>
      <w:proofErr w:type="spellStart"/>
      <w:r>
        <w:rPr>
          <w:rFonts w:ascii="Times New Roman" w:hAnsi="Times New Roman"/>
        </w:rPr>
        <w:t>okoljskih</w:t>
      </w:r>
      <w:proofErr w:type="spellEnd"/>
      <w:r>
        <w:rPr>
          <w:rFonts w:ascii="Times New Roman" w:hAnsi="Times New Roman"/>
        </w:rPr>
        <w:t xml:space="preserve"> </w:t>
      </w:r>
      <w:proofErr w:type="spellStart"/>
      <w:proofErr w:type="gramStart"/>
      <w:r>
        <w:rPr>
          <w:rFonts w:ascii="Times New Roman" w:hAnsi="Times New Roman"/>
        </w:rPr>
        <w:t>dejavnikov</w:t>
      </w:r>
      <w:proofErr w:type="spellEnd"/>
      <w:r>
        <w:rPr>
          <w:rFonts w:ascii="Times New Roman" w:hAnsi="Times New Roman"/>
        </w:rPr>
        <w:t xml:space="preserve">  (</w:t>
      </w:r>
      <w:proofErr w:type="gramEnd"/>
      <w:r>
        <w:rPr>
          <w:rFonts w:ascii="Times New Roman" w:hAnsi="Times New Roman"/>
        </w:rPr>
        <w:t xml:space="preserve">pH </w:t>
      </w:r>
      <w:proofErr w:type="spellStart"/>
      <w:r>
        <w:rPr>
          <w:rFonts w:ascii="Times New Roman" w:hAnsi="Times New Roman"/>
        </w:rPr>
        <w:t>medija</w:t>
      </w:r>
      <w:proofErr w:type="spellEnd"/>
      <w:r>
        <w:rPr>
          <w:rFonts w:ascii="Times New Roman" w:hAnsi="Times New Roman"/>
        </w:rPr>
        <w:t xml:space="preserve">, temperature)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delovanje</w:t>
      </w:r>
      <w:proofErr w:type="spellEnd"/>
      <w:r>
        <w:rPr>
          <w:rFonts w:ascii="Times New Roman" w:hAnsi="Times New Roman"/>
        </w:rPr>
        <w:t xml:space="preserve"> </w:t>
      </w:r>
      <w:proofErr w:type="spellStart"/>
      <w:r>
        <w:rPr>
          <w:rFonts w:ascii="Times New Roman" w:hAnsi="Times New Roman"/>
        </w:rPr>
        <w:t>katalaze</w:t>
      </w:r>
      <w:proofErr w:type="spellEnd"/>
      <w:r>
        <w:rPr>
          <w:rFonts w:ascii="Times New Roman" w:hAnsi="Times New Roman"/>
        </w:rPr>
        <w:t>.</w:t>
      </w:r>
    </w:p>
    <w:p w:rsidR="000F7C58" w:rsidRDefault="000F7C58" w:rsidP="000F7C58">
      <w:pPr>
        <w:pStyle w:val="Odstavekseznama"/>
        <w:numPr>
          <w:ilvl w:val="0"/>
          <w:numId w:val="21"/>
        </w:numPr>
        <w:jc w:val="both"/>
        <w:rPr>
          <w:rFonts w:ascii="Times New Roman" w:hAnsi="Times New Roman"/>
        </w:rPr>
      </w:pPr>
      <w:proofErr w:type="spellStart"/>
      <w:r>
        <w:rPr>
          <w:rFonts w:ascii="Times New Roman" w:hAnsi="Times New Roman"/>
        </w:rPr>
        <w:t>Kako</w:t>
      </w:r>
      <w:proofErr w:type="spellEnd"/>
      <w:r>
        <w:rPr>
          <w:rFonts w:ascii="Times New Roman" w:hAnsi="Times New Roman"/>
        </w:rPr>
        <w:t xml:space="preserve"> </w:t>
      </w:r>
      <w:proofErr w:type="spellStart"/>
      <w:r>
        <w:rPr>
          <w:rFonts w:ascii="Times New Roman" w:hAnsi="Times New Roman"/>
        </w:rPr>
        <w:t>sta</w:t>
      </w:r>
      <w:proofErr w:type="spellEnd"/>
      <w:r>
        <w:rPr>
          <w:rFonts w:ascii="Times New Roman" w:hAnsi="Times New Roman"/>
        </w:rPr>
        <w:t xml:space="preserve"> </w:t>
      </w:r>
      <w:proofErr w:type="spellStart"/>
      <w:r>
        <w:rPr>
          <w:rFonts w:ascii="Times New Roman" w:hAnsi="Times New Roman"/>
        </w:rPr>
        <w:t>povezana</w:t>
      </w:r>
      <w:proofErr w:type="spellEnd"/>
      <w:r>
        <w:rPr>
          <w:rFonts w:ascii="Times New Roman" w:hAnsi="Times New Roman"/>
        </w:rPr>
        <w:t xml:space="preserve"> </w:t>
      </w:r>
      <w:proofErr w:type="spellStart"/>
      <w:r>
        <w:rPr>
          <w:rFonts w:ascii="Times New Roman" w:hAnsi="Times New Roman"/>
        </w:rPr>
        <w:t>velikost</w:t>
      </w:r>
      <w:proofErr w:type="spellEnd"/>
      <w:r>
        <w:rPr>
          <w:rFonts w:ascii="Times New Roman" w:hAnsi="Times New Roman"/>
        </w:rPr>
        <w:t xml:space="preserve"> </w:t>
      </w:r>
      <w:proofErr w:type="spellStart"/>
      <w:r>
        <w:rPr>
          <w:rFonts w:ascii="Times New Roman" w:hAnsi="Times New Roman"/>
        </w:rPr>
        <w:t>koščkov</w:t>
      </w:r>
      <w:proofErr w:type="spellEnd"/>
      <w:r>
        <w:rPr>
          <w:rFonts w:ascii="Times New Roman" w:hAnsi="Times New Roman"/>
        </w:rPr>
        <w:t xml:space="preserve"> </w:t>
      </w:r>
      <w:proofErr w:type="spellStart"/>
      <w:r>
        <w:rPr>
          <w:rFonts w:ascii="Times New Roman" w:hAnsi="Times New Roman"/>
        </w:rPr>
        <w:t>jeter</w:t>
      </w:r>
      <w:proofErr w:type="spellEnd"/>
      <w:r>
        <w:rPr>
          <w:rFonts w:ascii="Times New Roman" w:hAnsi="Times New Roman"/>
        </w:rPr>
        <w:t xml:space="preserve"> in </w:t>
      </w:r>
      <w:proofErr w:type="spellStart"/>
      <w:r>
        <w:rPr>
          <w:rFonts w:ascii="Times New Roman" w:hAnsi="Times New Roman"/>
        </w:rPr>
        <w:t>krompirja</w:t>
      </w:r>
      <w:proofErr w:type="spellEnd"/>
      <w:r>
        <w:rPr>
          <w:rFonts w:ascii="Times New Roman" w:hAnsi="Times New Roman"/>
        </w:rPr>
        <w:t xml:space="preserve"> </w:t>
      </w:r>
      <w:proofErr w:type="spellStart"/>
      <w:r>
        <w:rPr>
          <w:rFonts w:ascii="Times New Roman" w:hAnsi="Times New Roman"/>
        </w:rPr>
        <w:t>ter</w:t>
      </w:r>
      <w:proofErr w:type="spellEnd"/>
      <w:r>
        <w:rPr>
          <w:rFonts w:ascii="Times New Roman" w:hAnsi="Times New Roman"/>
        </w:rPr>
        <w:t xml:space="preserve"> </w:t>
      </w:r>
      <w:proofErr w:type="spellStart"/>
      <w:r>
        <w:rPr>
          <w:rFonts w:ascii="Times New Roman" w:hAnsi="Times New Roman"/>
        </w:rPr>
        <w:t>hitrost</w:t>
      </w:r>
      <w:proofErr w:type="spellEnd"/>
      <w:r>
        <w:rPr>
          <w:rFonts w:ascii="Times New Roman" w:hAnsi="Times New Roman"/>
        </w:rPr>
        <w:t xml:space="preserve"> </w:t>
      </w:r>
      <w:proofErr w:type="spellStart"/>
      <w:r>
        <w:rPr>
          <w:rFonts w:ascii="Times New Roman" w:hAnsi="Times New Roman"/>
        </w:rPr>
        <w:t>razgradnje</w:t>
      </w:r>
      <w:proofErr w:type="spellEnd"/>
      <w:r>
        <w:rPr>
          <w:rFonts w:ascii="Times New Roman" w:hAnsi="Times New Roman"/>
        </w:rPr>
        <w:t xml:space="preserve"> </w:t>
      </w:r>
      <w:proofErr w:type="spellStart"/>
      <w:r>
        <w:rPr>
          <w:rFonts w:ascii="Times New Roman" w:hAnsi="Times New Roman"/>
        </w:rPr>
        <w:t>vodikovega</w:t>
      </w:r>
      <w:proofErr w:type="spellEnd"/>
      <w:r>
        <w:rPr>
          <w:rFonts w:ascii="Times New Roman" w:hAnsi="Times New Roman"/>
        </w:rPr>
        <w:t xml:space="preserve"> </w:t>
      </w:r>
      <w:proofErr w:type="spellStart"/>
      <w:r>
        <w:rPr>
          <w:rFonts w:ascii="Times New Roman" w:hAnsi="Times New Roman"/>
        </w:rPr>
        <w:t>peroksida</w:t>
      </w:r>
      <w:proofErr w:type="spellEnd"/>
      <w:r>
        <w:rPr>
          <w:rFonts w:ascii="Times New Roman" w:hAnsi="Times New Roman"/>
        </w:rPr>
        <w:t>?</w:t>
      </w:r>
    </w:p>
    <w:p w:rsidR="000F7C58" w:rsidRDefault="000F7C58" w:rsidP="000F7C58">
      <w:pPr>
        <w:pStyle w:val="Odstavekseznama"/>
        <w:numPr>
          <w:ilvl w:val="0"/>
          <w:numId w:val="21"/>
        </w:numPr>
        <w:jc w:val="both"/>
        <w:rPr>
          <w:rFonts w:ascii="Times New Roman" w:hAnsi="Times New Roman"/>
        </w:rPr>
      </w:pPr>
      <w:proofErr w:type="spellStart"/>
      <w:r>
        <w:rPr>
          <w:rFonts w:ascii="Times New Roman" w:hAnsi="Times New Roman"/>
        </w:rPr>
        <w:t>Katera</w:t>
      </w:r>
      <w:proofErr w:type="spellEnd"/>
      <w:r>
        <w:rPr>
          <w:rFonts w:ascii="Times New Roman" w:hAnsi="Times New Roman"/>
        </w:rPr>
        <w:t xml:space="preserve"> </w:t>
      </w:r>
      <w:proofErr w:type="spellStart"/>
      <w:r>
        <w:rPr>
          <w:rFonts w:ascii="Times New Roman" w:hAnsi="Times New Roman"/>
        </w:rPr>
        <w:t>snov</w:t>
      </w:r>
      <w:proofErr w:type="spellEnd"/>
      <w:r>
        <w:rPr>
          <w:rFonts w:ascii="Times New Roman" w:hAnsi="Times New Roman"/>
        </w:rPr>
        <w:t xml:space="preserve"> </w:t>
      </w:r>
      <w:proofErr w:type="spellStart"/>
      <w:r>
        <w:rPr>
          <w:rFonts w:ascii="Times New Roman" w:hAnsi="Times New Roman"/>
        </w:rPr>
        <w:t>ostane</w:t>
      </w:r>
      <w:proofErr w:type="spellEnd"/>
      <w:r>
        <w:rPr>
          <w:rFonts w:ascii="Times New Roman" w:hAnsi="Times New Roman"/>
        </w:rPr>
        <w:t xml:space="preserve"> v </w:t>
      </w:r>
      <w:proofErr w:type="spellStart"/>
      <w:r>
        <w:rPr>
          <w:rFonts w:ascii="Times New Roman" w:hAnsi="Times New Roman"/>
        </w:rPr>
        <w:t>erlenamajerici</w:t>
      </w:r>
      <w:proofErr w:type="spellEnd"/>
      <w:r>
        <w:rPr>
          <w:rFonts w:ascii="Times New Roman" w:hAnsi="Times New Roman"/>
        </w:rPr>
        <w:t xml:space="preserve"> </w:t>
      </w:r>
      <w:proofErr w:type="spellStart"/>
      <w:r>
        <w:rPr>
          <w:rFonts w:ascii="Times New Roman" w:hAnsi="Times New Roman"/>
        </w:rPr>
        <w:t>po</w:t>
      </w:r>
      <w:proofErr w:type="spellEnd"/>
      <w:r>
        <w:rPr>
          <w:rFonts w:ascii="Times New Roman" w:hAnsi="Times New Roman"/>
        </w:rPr>
        <w:t xml:space="preserve"> </w:t>
      </w:r>
      <w:proofErr w:type="spellStart"/>
      <w:r>
        <w:rPr>
          <w:rFonts w:ascii="Times New Roman" w:hAnsi="Times New Roman"/>
        </w:rPr>
        <w:t>kon</w:t>
      </w:r>
      <w:r>
        <w:t>č</w:t>
      </w:r>
      <w:r>
        <w:rPr>
          <w:rFonts w:ascii="Times New Roman" w:hAnsi="Times New Roman"/>
        </w:rPr>
        <w:t>ani</w:t>
      </w:r>
      <w:proofErr w:type="spellEnd"/>
      <w:r>
        <w:rPr>
          <w:rFonts w:ascii="Times New Roman" w:hAnsi="Times New Roman"/>
        </w:rPr>
        <w:t xml:space="preserve"> </w:t>
      </w:r>
      <w:proofErr w:type="spellStart"/>
      <w:r>
        <w:rPr>
          <w:rFonts w:ascii="Times New Roman" w:hAnsi="Times New Roman"/>
        </w:rPr>
        <w:t>reakciji</w:t>
      </w:r>
      <w:proofErr w:type="spellEnd"/>
      <w:r>
        <w:rPr>
          <w:rFonts w:ascii="Times New Roman" w:hAnsi="Times New Roman"/>
        </w:rPr>
        <w:t xml:space="preserve">, </w:t>
      </w:r>
      <w:proofErr w:type="spellStart"/>
      <w:proofErr w:type="gramStart"/>
      <w:r>
        <w:t>č</w:t>
      </w:r>
      <w:r>
        <w:rPr>
          <w:rFonts w:ascii="Times New Roman" w:hAnsi="Times New Roman"/>
        </w:rPr>
        <w:t>e</w:t>
      </w:r>
      <w:proofErr w:type="spellEnd"/>
      <w:proofErr w:type="gramEnd"/>
      <w:r>
        <w:rPr>
          <w:rFonts w:ascii="Times New Roman" w:hAnsi="Times New Roman"/>
        </w:rPr>
        <w:t xml:space="preserve"> </w:t>
      </w:r>
      <w:proofErr w:type="spellStart"/>
      <w:r>
        <w:rPr>
          <w:rFonts w:ascii="Times New Roman" w:hAnsi="Times New Roman"/>
        </w:rPr>
        <w:t>odstranimo</w:t>
      </w:r>
      <w:proofErr w:type="spellEnd"/>
      <w:r>
        <w:rPr>
          <w:rFonts w:ascii="Times New Roman" w:hAnsi="Times New Roman"/>
        </w:rPr>
        <w:t xml:space="preserve"> </w:t>
      </w:r>
      <w:proofErr w:type="spellStart"/>
      <w:r>
        <w:rPr>
          <w:rFonts w:ascii="Times New Roman" w:hAnsi="Times New Roman"/>
        </w:rPr>
        <w:t>jetra</w:t>
      </w:r>
      <w:proofErr w:type="spellEnd"/>
      <w:r>
        <w:rPr>
          <w:rFonts w:ascii="Times New Roman" w:hAnsi="Times New Roman"/>
        </w:rPr>
        <w:t xml:space="preserve"> in </w:t>
      </w:r>
      <w:proofErr w:type="spellStart"/>
      <w:r>
        <w:rPr>
          <w:rFonts w:ascii="Times New Roman" w:hAnsi="Times New Roman"/>
        </w:rPr>
        <w:t>pesek</w:t>
      </w:r>
      <w:proofErr w:type="spellEnd"/>
      <w:r>
        <w:rPr>
          <w:rFonts w:ascii="Times New Roman" w:hAnsi="Times New Roman"/>
        </w:rPr>
        <w:t>?</w:t>
      </w:r>
    </w:p>
    <w:p w:rsidR="000F7C58" w:rsidRDefault="000F7C58" w:rsidP="000F7C58">
      <w:pPr>
        <w:pStyle w:val="Odstavekseznama"/>
        <w:numPr>
          <w:ilvl w:val="0"/>
          <w:numId w:val="21"/>
        </w:numPr>
        <w:jc w:val="both"/>
        <w:rPr>
          <w:rFonts w:ascii="Times New Roman" w:hAnsi="Times New Roman"/>
        </w:rPr>
      </w:pPr>
      <w:r>
        <w:rPr>
          <w:rFonts w:ascii="Times New Roman" w:hAnsi="Times New Roman"/>
        </w:rPr>
        <w:t xml:space="preserve">Na </w:t>
      </w:r>
      <w:proofErr w:type="spellStart"/>
      <w:r>
        <w:rPr>
          <w:rFonts w:ascii="Times New Roman" w:hAnsi="Times New Roman"/>
        </w:rPr>
        <w:t>osnovi</w:t>
      </w:r>
      <w:proofErr w:type="spellEnd"/>
      <w:r>
        <w:rPr>
          <w:rFonts w:ascii="Times New Roman" w:hAnsi="Times New Roman"/>
        </w:rPr>
        <w:t xml:space="preserve"> </w:t>
      </w:r>
      <w:proofErr w:type="spellStart"/>
      <w:r>
        <w:rPr>
          <w:rFonts w:ascii="Times New Roman" w:hAnsi="Times New Roman"/>
        </w:rPr>
        <w:t>produktov</w:t>
      </w:r>
      <w:proofErr w:type="spellEnd"/>
      <w:r>
        <w:rPr>
          <w:rFonts w:ascii="Times New Roman" w:hAnsi="Times New Roman"/>
        </w:rPr>
        <w:t xml:space="preserve"> </w:t>
      </w:r>
      <w:proofErr w:type="spellStart"/>
      <w:r>
        <w:rPr>
          <w:rFonts w:ascii="Times New Roman" w:hAnsi="Times New Roman"/>
        </w:rPr>
        <w:t>reakcije</w:t>
      </w:r>
      <w:proofErr w:type="spellEnd"/>
      <w:r>
        <w:rPr>
          <w:rFonts w:ascii="Times New Roman" w:hAnsi="Times New Roman"/>
        </w:rPr>
        <w:t xml:space="preserve"> </w:t>
      </w:r>
      <w:proofErr w:type="spellStart"/>
      <w:r>
        <w:rPr>
          <w:rFonts w:ascii="Times New Roman" w:hAnsi="Times New Roman"/>
        </w:rPr>
        <w:t>pojasni</w:t>
      </w:r>
      <w:proofErr w:type="spellEnd"/>
      <w:r>
        <w:rPr>
          <w:rFonts w:ascii="Times New Roman" w:hAnsi="Times New Roman"/>
        </w:rPr>
        <w:t xml:space="preserve"> </w:t>
      </w:r>
      <w:proofErr w:type="spellStart"/>
      <w:r>
        <w:rPr>
          <w:rFonts w:ascii="Times New Roman" w:hAnsi="Times New Roman"/>
        </w:rPr>
        <w:t>vlogo</w:t>
      </w:r>
      <w:proofErr w:type="spellEnd"/>
      <w:r>
        <w:rPr>
          <w:rFonts w:ascii="Times New Roman" w:hAnsi="Times New Roman"/>
        </w:rPr>
        <w:t xml:space="preserve"> </w:t>
      </w:r>
      <w:proofErr w:type="spellStart"/>
      <w:r>
        <w:rPr>
          <w:rFonts w:ascii="Times New Roman" w:hAnsi="Times New Roman"/>
        </w:rPr>
        <w:t>katalaze</w:t>
      </w:r>
      <w:proofErr w:type="spellEnd"/>
      <w:r>
        <w:rPr>
          <w:rFonts w:ascii="Times New Roman" w:hAnsi="Times New Roman"/>
        </w:rPr>
        <w:t xml:space="preserve"> v </w:t>
      </w:r>
      <w:proofErr w:type="spellStart"/>
      <w:r>
        <w:rPr>
          <w:rFonts w:ascii="Times New Roman" w:hAnsi="Times New Roman"/>
        </w:rPr>
        <w:t>celicah</w:t>
      </w:r>
      <w:proofErr w:type="spellEnd"/>
      <w:r>
        <w:rPr>
          <w:rFonts w:ascii="Times New Roman" w:hAnsi="Times New Roman"/>
        </w:rPr>
        <w:t xml:space="preserve"> </w:t>
      </w:r>
      <w:proofErr w:type="spellStart"/>
      <w:r>
        <w:rPr>
          <w:rFonts w:ascii="Times New Roman" w:hAnsi="Times New Roman"/>
        </w:rPr>
        <w:t>krompirja</w:t>
      </w:r>
      <w:proofErr w:type="spellEnd"/>
      <w:r>
        <w:rPr>
          <w:rFonts w:ascii="Times New Roman" w:hAnsi="Times New Roman"/>
        </w:rPr>
        <w:t xml:space="preserve">, </w:t>
      </w:r>
      <w:proofErr w:type="spellStart"/>
      <w:r>
        <w:rPr>
          <w:rFonts w:ascii="Times New Roman" w:hAnsi="Times New Roman"/>
        </w:rPr>
        <w:t>jeter</w:t>
      </w:r>
      <w:proofErr w:type="spellEnd"/>
      <w:r>
        <w:rPr>
          <w:rFonts w:ascii="Times New Roman" w:hAnsi="Times New Roman"/>
        </w:rPr>
        <w:t xml:space="preserve">, </w:t>
      </w:r>
      <w:proofErr w:type="spellStart"/>
      <w:r>
        <w:rPr>
          <w:rFonts w:ascii="Times New Roman" w:hAnsi="Times New Roman"/>
        </w:rPr>
        <w:t>kvasovk</w:t>
      </w:r>
      <w:proofErr w:type="spellEnd"/>
      <w:r>
        <w:rPr>
          <w:rFonts w:ascii="Times New Roman" w:hAnsi="Times New Roman"/>
        </w:rPr>
        <w:t xml:space="preserve"> </w:t>
      </w:r>
      <w:proofErr w:type="spellStart"/>
      <w:r>
        <w:rPr>
          <w:rFonts w:ascii="Times New Roman" w:hAnsi="Times New Roman"/>
        </w:rPr>
        <w:t>pri</w:t>
      </w:r>
      <w:proofErr w:type="spellEnd"/>
      <w:r>
        <w:rPr>
          <w:rFonts w:ascii="Times New Roman" w:hAnsi="Times New Roman"/>
        </w:rPr>
        <w:t xml:space="preserve"> </w:t>
      </w:r>
      <w:proofErr w:type="spellStart"/>
      <w:r>
        <w:rPr>
          <w:rFonts w:ascii="Times New Roman" w:hAnsi="Times New Roman"/>
        </w:rPr>
        <w:t>odstranjevanju</w:t>
      </w:r>
      <w:proofErr w:type="spellEnd"/>
      <w:r>
        <w:rPr>
          <w:rFonts w:ascii="Times New Roman" w:hAnsi="Times New Roman"/>
        </w:rPr>
        <w:t xml:space="preserve"> </w:t>
      </w:r>
      <w:proofErr w:type="spellStart"/>
      <w:r>
        <w:rPr>
          <w:rFonts w:ascii="Times New Roman" w:hAnsi="Times New Roman"/>
        </w:rPr>
        <w:t>strupenega</w:t>
      </w:r>
      <w:proofErr w:type="spellEnd"/>
      <w:r>
        <w:rPr>
          <w:rFonts w:ascii="Times New Roman" w:hAnsi="Times New Roman"/>
        </w:rPr>
        <w:t xml:space="preserve"> </w:t>
      </w:r>
      <w:proofErr w:type="spellStart"/>
      <w:r>
        <w:rPr>
          <w:rFonts w:ascii="Times New Roman" w:hAnsi="Times New Roman"/>
        </w:rPr>
        <w:t>vodikovega</w:t>
      </w:r>
      <w:proofErr w:type="spellEnd"/>
      <w:r>
        <w:rPr>
          <w:rFonts w:ascii="Times New Roman" w:hAnsi="Times New Roman"/>
        </w:rPr>
        <w:t xml:space="preserve"> </w:t>
      </w:r>
      <w:proofErr w:type="spellStart"/>
      <w:r>
        <w:rPr>
          <w:rFonts w:ascii="Times New Roman" w:hAnsi="Times New Roman"/>
        </w:rPr>
        <w:t>peroksida</w:t>
      </w:r>
      <w:proofErr w:type="spellEnd"/>
      <w:r>
        <w:rPr>
          <w:rFonts w:ascii="Times New Roman" w:hAnsi="Times New Roman"/>
        </w:rPr>
        <w:t>.</w:t>
      </w:r>
    </w:p>
    <w:p w:rsidR="000F7C58" w:rsidRPr="00A9311D" w:rsidRDefault="000F7C58" w:rsidP="000F7C58">
      <w:pPr>
        <w:pStyle w:val="Odstavekseznama"/>
        <w:numPr>
          <w:ilvl w:val="0"/>
          <w:numId w:val="21"/>
        </w:numPr>
        <w:jc w:val="both"/>
        <w:rPr>
          <w:rFonts w:ascii="Times New Roman" w:hAnsi="Times New Roman"/>
        </w:rPr>
      </w:pPr>
      <w:r>
        <w:rPr>
          <w:rFonts w:ascii="Times New Roman" w:hAnsi="Times New Roman"/>
        </w:rPr>
        <w:t xml:space="preserve">Na </w:t>
      </w:r>
      <w:proofErr w:type="spellStart"/>
      <w:r>
        <w:rPr>
          <w:rFonts w:ascii="Times New Roman" w:hAnsi="Times New Roman"/>
        </w:rPr>
        <w:t>osnovi</w:t>
      </w:r>
      <w:proofErr w:type="spellEnd"/>
      <w:r>
        <w:rPr>
          <w:rFonts w:ascii="Times New Roman" w:hAnsi="Times New Roman"/>
        </w:rPr>
        <w:t xml:space="preserve"> </w:t>
      </w:r>
      <w:proofErr w:type="spellStart"/>
      <w:r>
        <w:rPr>
          <w:rFonts w:ascii="Times New Roman" w:hAnsi="Times New Roman"/>
        </w:rPr>
        <w:t>eksperimentov</w:t>
      </w:r>
      <w:proofErr w:type="spellEnd"/>
      <w:r>
        <w:rPr>
          <w:rFonts w:ascii="Times New Roman" w:hAnsi="Times New Roman"/>
        </w:rPr>
        <w:t xml:space="preserve">, </w:t>
      </w:r>
      <w:proofErr w:type="spellStart"/>
      <w:r>
        <w:rPr>
          <w:rFonts w:ascii="Times New Roman" w:hAnsi="Times New Roman"/>
        </w:rPr>
        <w:t>ki</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jih</w:t>
      </w:r>
      <w:proofErr w:type="spellEnd"/>
      <w:r>
        <w:rPr>
          <w:rFonts w:ascii="Times New Roman" w:hAnsi="Times New Roman"/>
        </w:rPr>
        <w:t xml:space="preserve"> </w:t>
      </w:r>
      <w:proofErr w:type="spellStart"/>
      <w:r>
        <w:rPr>
          <w:rFonts w:ascii="Times New Roman" w:hAnsi="Times New Roman"/>
        </w:rPr>
        <w:t>izvedel</w:t>
      </w:r>
      <w:proofErr w:type="spellEnd"/>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oblikuj</w:t>
      </w:r>
      <w:proofErr w:type="spellEnd"/>
      <w:r>
        <w:rPr>
          <w:rFonts w:ascii="Times New Roman" w:hAnsi="Times New Roman"/>
        </w:rPr>
        <w:t xml:space="preserve"> pet </w:t>
      </w:r>
      <w:proofErr w:type="spellStart"/>
      <w:r>
        <w:rPr>
          <w:rFonts w:ascii="Times New Roman" w:hAnsi="Times New Roman"/>
        </w:rPr>
        <w:t>sklepov</w:t>
      </w:r>
      <w:proofErr w:type="spellEnd"/>
      <w:r>
        <w:rPr>
          <w:rFonts w:ascii="Times New Roman" w:hAnsi="Times New Roman"/>
        </w:rPr>
        <w:t xml:space="preserve"> o </w:t>
      </w:r>
      <w:proofErr w:type="spellStart"/>
      <w:r>
        <w:rPr>
          <w:rFonts w:ascii="Times New Roman" w:hAnsi="Times New Roman"/>
        </w:rPr>
        <w:t>delovanju</w:t>
      </w:r>
      <w:proofErr w:type="spellEnd"/>
      <w:r>
        <w:rPr>
          <w:rFonts w:ascii="Times New Roman" w:hAnsi="Times New Roman"/>
        </w:rPr>
        <w:t xml:space="preserve"> </w:t>
      </w:r>
      <w:proofErr w:type="spellStart"/>
      <w:r>
        <w:rPr>
          <w:rFonts w:ascii="Times New Roman" w:hAnsi="Times New Roman"/>
        </w:rPr>
        <w:t>encimov</w:t>
      </w:r>
      <w:proofErr w:type="spellEnd"/>
      <w:r>
        <w:rPr>
          <w:rFonts w:ascii="Times New Roman" w:hAnsi="Times New Roman"/>
        </w:rPr>
        <w:t>.</w:t>
      </w:r>
    </w:p>
    <w:p w:rsidR="000F7C58" w:rsidRDefault="000F7C58" w:rsidP="000F7C58">
      <w:pPr>
        <w:ind w:left="360"/>
        <w:jc w:val="both"/>
        <w:rPr>
          <w:rFonts w:ascii="Times New Roman" w:hAnsi="Times New Roman"/>
        </w:rPr>
      </w:pPr>
    </w:p>
    <w:p w:rsidR="000F7C58" w:rsidRDefault="000F7C58" w:rsidP="000F7C58">
      <w:pPr>
        <w:jc w:val="both"/>
        <w:rPr>
          <w:rFonts w:ascii="Times New Roman" w:hAnsi="Times New Roman"/>
        </w:rPr>
      </w:pPr>
      <w:r>
        <w:rPr>
          <w:rFonts w:ascii="Times New Roman" w:hAnsi="Times New Roman"/>
        </w:rPr>
        <w:t>Delovanje encimov je v celici natančno regulirano. Po prebranem besedilu v učbeniku Biologija celica in genetika na str. 104 in 105 reši spodnji nalogi.</w:t>
      </w:r>
    </w:p>
    <w:p w:rsidR="000F7C58" w:rsidRDefault="000F7C58" w:rsidP="000F7C58">
      <w:pPr>
        <w:pStyle w:val="Odstavekseznama"/>
        <w:numPr>
          <w:ilvl w:val="0"/>
          <w:numId w:val="22"/>
        </w:numPr>
        <w:jc w:val="both"/>
        <w:rPr>
          <w:rFonts w:ascii="Times New Roman" w:hAnsi="Times New Roman"/>
        </w:rPr>
      </w:pPr>
      <w:r>
        <w:rPr>
          <w:rFonts w:ascii="Times New Roman" w:hAnsi="Times New Roman"/>
        </w:rPr>
        <w:t xml:space="preserve">V </w:t>
      </w:r>
      <w:proofErr w:type="spellStart"/>
      <w:r>
        <w:rPr>
          <w:rFonts w:ascii="Times New Roman" w:hAnsi="Times New Roman"/>
        </w:rPr>
        <w:t>celici</w:t>
      </w:r>
      <w:proofErr w:type="spellEnd"/>
      <w:r>
        <w:rPr>
          <w:rFonts w:ascii="Times New Roman" w:hAnsi="Times New Roman"/>
        </w:rPr>
        <w:t xml:space="preserve"> so </w:t>
      </w:r>
      <w:proofErr w:type="spellStart"/>
      <w:r>
        <w:rPr>
          <w:rFonts w:ascii="Times New Roman" w:hAnsi="Times New Roman"/>
        </w:rPr>
        <w:t>encimi</w:t>
      </w:r>
      <w:proofErr w:type="spellEnd"/>
      <w:r>
        <w:rPr>
          <w:rFonts w:ascii="Times New Roman" w:hAnsi="Times New Roman"/>
        </w:rPr>
        <w:t xml:space="preserve"> </w:t>
      </w:r>
      <w:proofErr w:type="spellStart"/>
      <w:r>
        <w:rPr>
          <w:rFonts w:ascii="Times New Roman" w:hAnsi="Times New Roman"/>
        </w:rPr>
        <w:t>povezani</w:t>
      </w:r>
      <w:proofErr w:type="spellEnd"/>
      <w:r>
        <w:rPr>
          <w:rFonts w:ascii="Times New Roman" w:hAnsi="Times New Roman"/>
        </w:rPr>
        <w:t xml:space="preserve"> v </w:t>
      </w:r>
      <w:proofErr w:type="spellStart"/>
      <w:r>
        <w:rPr>
          <w:rFonts w:ascii="Times New Roman" w:hAnsi="Times New Roman"/>
        </w:rPr>
        <w:t>zaporeja</w:t>
      </w:r>
      <w:proofErr w:type="spellEnd"/>
      <w:r>
        <w:rPr>
          <w:rFonts w:ascii="Times New Roman" w:hAnsi="Times New Roman"/>
        </w:rPr>
        <w:t xml:space="preserve"> </w:t>
      </w:r>
      <w:proofErr w:type="spellStart"/>
      <w:r>
        <w:rPr>
          <w:rFonts w:ascii="Times New Roman" w:hAnsi="Times New Roman"/>
        </w:rPr>
        <w:t>encimskih</w:t>
      </w:r>
      <w:proofErr w:type="spellEnd"/>
      <w:r>
        <w:rPr>
          <w:rFonts w:ascii="Times New Roman" w:hAnsi="Times New Roman"/>
        </w:rPr>
        <w:t xml:space="preserve"> </w:t>
      </w:r>
      <w:proofErr w:type="spellStart"/>
      <w:r>
        <w:rPr>
          <w:rFonts w:ascii="Times New Roman" w:hAnsi="Times New Roman"/>
        </w:rPr>
        <w:t>reakcij</w:t>
      </w:r>
      <w:proofErr w:type="spellEnd"/>
      <w:r>
        <w:rPr>
          <w:rFonts w:ascii="Times New Roman" w:hAnsi="Times New Roman"/>
        </w:rPr>
        <w:t xml:space="preserve">, </w:t>
      </w:r>
      <w:proofErr w:type="spellStart"/>
      <w:r>
        <w:rPr>
          <w:rFonts w:ascii="Times New Roman" w:hAnsi="Times New Roman"/>
        </w:rPr>
        <w:t>ki</w:t>
      </w:r>
      <w:proofErr w:type="spellEnd"/>
      <w:r>
        <w:rPr>
          <w:rFonts w:ascii="Times New Roman" w:hAnsi="Times New Roman"/>
        </w:rPr>
        <w:t xml:space="preserve"> </w:t>
      </w:r>
      <w:proofErr w:type="spellStart"/>
      <w:r>
        <w:rPr>
          <w:rFonts w:ascii="Times New Roman" w:hAnsi="Times New Roman"/>
        </w:rPr>
        <w:t>jih</w:t>
      </w:r>
      <w:proofErr w:type="spellEnd"/>
      <w:r>
        <w:rPr>
          <w:rFonts w:ascii="Times New Roman" w:hAnsi="Times New Roman"/>
        </w:rPr>
        <w:t xml:space="preserve"> </w:t>
      </w:r>
      <w:proofErr w:type="spellStart"/>
      <w:r>
        <w:rPr>
          <w:rFonts w:ascii="Times New Roman" w:hAnsi="Times New Roman"/>
        </w:rPr>
        <w:t>imenujemo</w:t>
      </w:r>
      <w:proofErr w:type="spellEnd"/>
      <w:r>
        <w:rPr>
          <w:rFonts w:ascii="Times New Roman" w:hAnsi="Times New Roman"/>
        </w:rPr>
        <w:t xml:space="preserve"> </w:t>
      </w:r>
      <w:proofErr w:type="spellStart"/>
      <w:r>
        <w:rPr>
          <w:rFonts w:ascii="Times New Roman" w:hAnsi="Times New Roman"/>
        </w:rPr>
        <w:t>tudi</w:t>
      </w:r>
      <w:proofErr w:type="spellEnd"/>
      <w:r>
        <w:rPr>
          <w:rFonts w:ascii="Times New Roman" w:hAnsi="Times New Roman"/>
        </w:rPr>
        <w:t xml:space="preserve"> </w:t>
      </w:r>
      <w:proofErr w:type="spellStart"/>
      <w:r>
        <w:rPr>
          <w:rFonts w:ascii="Times New Roman" w:hAnsi="Times New Roman"/>
        </w:rPr>
        <w:t>presnovne</w:t>
      </w:r>
      <w:proofErr w:type="spellEnd"/>
      <w:r>
        <w:rPr>
          <w:rFonts w:ascii="Times New Roman" w:hAnsi="Times New Roman"/>
        </w:rPr>
        <w:t xml:space="preserve"> </w:t>
      </w:r>
      <w:proofErr w:type="spellStart"/>
      <w:proofErr w:type="gramStart"/>
      <w:r>
        <w:rPr>
          <w:rFonts w:ascii="Times New Roman" w:hAnsi="Times New Roman"/>
        </w:rPr>
        <w:t>ali</w:t>
      </w:r>
      <w:proofErr w:type="spellEnd"/>
      <w:proofErr w:type="gramEnd"/>
      <w:r>
        <w:rPr>
          <w:rFonts w:ascii="Times New Roman" w:hAnsi="Times New Roman"/>
        </w:rPr>
        <w:t xml:space="preserve"> </w:t>
      </w:r>
      <w:proofErr w:type="spellStart"/>
      <w:r>
        <w:rPr>
          <w:rFonts w:ascii="Times New Roman" w:hAnsi="Times New Roman"/>
        </w:rPr>
        <w:t>metabolne</w:t>
      </w:r>
      <w:proofErr w:type="spellEnd"/>
      <w:r>
        <w:rPr>
          <w:rFonts w:ascii="Times New Roman" w:hAnsi="Times New Roman"/>
        </w:rPr>
        <w:t xml:space="preserve"> </w:t>
      </w:r>
      <w:proofErr w:type="spellStart"/>
      <w:r>
        <w:rPr>
          <w:rFonts w:ascii="Times New Roman" w:hAnsi="Times New Roman"/>
        </w:rPr>
        <w:t>poti</w:t>
      </w:r>
      <w:proofErr w:type="spellEnd"/>
      <w:r>
        <w:rPr>
          <w:rFonts w:ascii="Times New Roman" w:hAnsi="Times New Roman"/>
        </w:rPr>
        <w:t xml:space="preserve">. </w:t>
      </w:r>
      <w:proofErr w:type="spellStart"/>
      <w:r>
        <w:rPr>
          <w:rFonts w:ascii="Times New Roman" w:hAnsi="Times New Roman"/>
        </w:rPr>
        <w:t>Produkt</w:t>
      </w:r>
      <w:proofErr w:type="spellEnd"/>
      <w:r>
        <w:rPr>
          <w:rFonts w:ascii="Times New Roman" w:hAnsi="Times New Roman"/>
        </w:rPr>
        <w:t xml:space="preserve"> </w:t>
      </w:r>
      <w:proofErr w:type="spellStart"/>
      <w:r>
        <w:rPr>
          <w:rFonts w:ascii="Times New Roman" w:hAnsi="Times New Roman"/>
        </w:rPr>
        <w:t>ene</w:t>
      </w:r>
      <w:proofErr w:type="spellEnd"/>
      <w:r>
        <w:rPr>
          <w:rFonts w:ascii="Times New Roman" w:hAnsi="Times New Roman"/>
        </w:rPr>
        <w:t xml:space="preserve"> </w:t>
      </w:r>
      <w:proofErr w:type="spellStart"/>
      <w:r>
        <w:rPr>
          <w:rFonts w:ascii="Times New Roman" w:hAnsi="Times New Roman"/>
        </w:rPr>
        <w:t>reakcije</w:t>
      </w:r>
      <w:proofErr w:type="spellEnd"/>
      <w:r>
        <w:rPr>
          <w:rFonts w:ascii="Times New Roman" w:hAnsi="Times New Roman"/>
        </w:rPr>
        <w:t xml:space="preserve"> je </w:t>
      </w:r>
      <w:proofErr w:type="spellStart"/>
      <w:proofErr w:type="gramStart"/>
      <w:r>
        <w:rPr>
          <w:rFonts w:ascii="Times New Roman" w:hAnsi="Times New Roman"/>
        </w:rPr>
        <w:t>substrat</w:t>
      </w:r>
      <w:proofErr w:type="spellEnd"/>
      <w:r>
        <w:rPr>
          <w:rFonts w:ascii="Times New Roman" w:hAnsi="Times New Roman"/>
        </w:rPr>
        <w:t xml:space="preserve">  </w:t>
      </w:r>
      <w:proofErr w:type="spellStart"/>
      <w:r>
        <w:rPr>
          <w:rFonts w:ascii="Times New Roman" w:hAnsi="Times New Roman"/>
        </w:rPr>
        <w:t>za</w:t>
      </w:r>
      <w:proofErr w:type="spellEnd"/>
      <w:proofErr w:type="gramEnd"/>
      <w:r>
        <w:rPr>
          <w:rFonts w:ascii="Times New Roman" w:hAnsi="Times New Roman"/>
        </w:rPr>
        <w:t xml:space="preserve"> </w:t>
      </w:r>
      <w:proofErr w:type="spellStart"/>
      <w:r>
        <w:rPr>
          <w:rFonts w:ascii="Times New Roman" w:hAnsi="Times New Roman"/>
        </w:rPr>
        <w:t>naslednjo</w:t>
      </w:r>
      <w:proofErr w:type="spellEnd"/>
      <w:r>
        <w:rPr>
          <w:rFonts w:ascii="Times New Roman" w:hAnsi="Times New Roman"/>
        </w:rPr>
        <w:t xml:space="preserve"> </w:t>
      </w:r>
      <w:proofErr w:type="spellStart"/>
      <w:r>
        <w:rPr>
          <w:rFonts w:ascii="Times New Roman" w:hAnsi="Times New Roman"/>
        </w:rPr>
        <w:t>reakcijo</w:t>
      </w:r>
      <w:proofErr w:type="spellEnd"/>
      <w:r>
        <w:rPr>
          <w:rFonts w:ascii="Times New Roman" w:hAnsi="Times New Roman"/>
        </w:rPr>
        <w:t xml:space="preserve">. </w:t>
      </w:r>
      <w:proofErr w:type="spellStart"/>
      <w:r>
        <w:rPr>
          <w:rFonts w:ascii="Times New Roman" w:hAnsi="Times New Roman"/>
        </w:rPr>
        <w:t>Eno</w:t>
      </w:r>
      <w:proofErr w:type="spellEnd"/>
      <w:r>
        <w:rPr>
          <w:rFonts w:ascii="Times New Roman" w:hAnsi="Times New Roman"/>
        </w:rPr>
        <w:t xml:space="preserve"> </w:t>
      </w:r>
      <w:proofErr w:type="spellStart"/>
      <w:r>
        <w:rPr>
          <w:rFonts w:ascii="Times New Roman" w:hAnsi="Times New Roman"/>
        </w:rPr>
        <w:t>takšnih</w:t>
      </w:r>
      <w:proofErr w:type="spellEnd"/>
      <w:r>
        <w:rPr>
          <w:rFonts w:ascii="Times New Roman" w:hAnsi="Times New Roman"/>
        </w:rPr>
        <w:t xml:space="preserve"> </w:t>
      </w:r>
      <w:proofErr w:type="spellStart"/>
      <w:r>
        <w:rPr>
          <w:rFonts w:ascii="Times New Roman" w:hAnsi="Times New Roman"/>
        </w:rPr>
        <w:t>presnovnih</w:t>
      </w:r>
      <w:proofErr w:type="spellEnd"/>
      <w:r>
        <w:rPr>
          <w:rFonts w:ascii="Times New Roman" w:hAnsi="Times New Roman"/>
        </w:rPr>
        <w:t xml:space="preserve"> </w:t>
      </w:r>
      <w:proofErr w:type="spellStart"/>
      <w:r>
        <w:rPr>
          <w:rFonts w:ascii="Times New Roman" w:hAnsi="Times New Roman"/>
        </w:rPr>
        <w:t>poti</w:t>
      </w:r>
      <w:proofErr w:type="spellEnd"/>
      <w:r>
        <w:rPr>
          <w:rFonts w:ascii="Times New Roman" w:hAnsi="Times New Roman"/>
        </w:rPr>
        <w:t xml:space="preserve"> </w:t>
      </w:r>
      <w:proofErr w:type="spellStart"/>
      <w:r>
        <w:rPr>
          <w:rFonts w:ascii="Times New Roman" w:hAnsi="Times New Roman"/>
        </w:rPr>
        <w:t>predstavlja</w:t>
      </w:r>
      <w:proofErr w:type="spellEnd"/>
      <w:r>
        <w:rPr>
          <w:rFonts w:ascii="Times New Roman" w:hAnsi="Times New Roman"/>
        </w:rPr>
        <w:t xml:space="preserve"> </w:t>
      </w:r>
      <w:proofErr w:type="spellStart"/>
      <w:r>
        <w:rPr>
          <w:rFonts w:ascii="Times New Roman" w:hAnsi="Times New Roman"/>
        </w:rPr>
        <w:t>tudi</w:t>
      </w:r>
      <w:proofErr w:type="spellEnd"/>
      <w:r>
        <w:rPr>
          <w:rFonts w:ascii="Times New Roman" w:hAnsi="Times New Roman"/>
        </w:rPr>
        <w:t xml:space="preserve"> </w:t>
      </w:r>
      <w:proofErr w:type="spellStart"/>
      <w:r>
        <w:rPr>
          <w:rFonts w:ascii="Times New Roman" w:hAnsi="Times New Roman"/>
        </w:rPr>
        <w:t>spodnja</w:t>
      </w:r>
      <w:proofErr w:type="spellEnd"/>
      <w:r>
        <w:rPr>
          <w:rFonts w:ascii="Times New Roman" w:hAnsi="Times New Roman"/>
        </w:rPr>
        <w:t xml:space="preserve"> </w:t>
      </w:r>
      <w:proofErr w:type="spellStart"/>
      <w:r>
        <w:rPr>
          <w:rFonts w:ascii="Times New Roman" w:hAnsi="Times New Roman"/>
        </w:rPr>
        <w:t>shema</w:t>
      </w:r>
      <w:proofErr w:type="spellEnd"/>
      <w:r>
        <w:rPr>
          <w:rFonts w:ascii="Times New Roman" w:hAnsi="Times New Roman"/>
        </w:rPr>
        <w:t>.</w:t>
      </w:r>
    </w:p>
    <w:p w:rsidR="000F7C58" w:rsidRDefault="000F7C58" w:rsidP="000F7C58">
      <w:pPr>
        <w:pStyle w:val="Odstavekseznama"/>
        <w:keepNext/>
        <w:jc w:val="both"/>
      </w:pPr>
      <w:r>
        <w:rPr>
          <w:rFonts w:ascii="Times New Roman" w:hAnsi="Times New Roman"/>
          <w:noProof/>
          <w:lang w:val="sl-SI" w:eastAsia="sl-SI" w:bidi="ar-SA"/>
        </w:rPr>
        <w:drawing>
          <wp:inline distT="0" distB="0" distL="0" distR="0" wp14:anchorId="5F6E2BEE" wp14:editId="20983FC6">
            <wp:extent cx="4217670" cy="1158875"/>
            <wp:effectExtent l="19050" t="0" r="0"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17670" cy="1158875"/>
                    </a:xfrm>
                    <a:prstGeom prst="rect">
                      <a:avLst/>
                    </a:prstGeom>
                    <a:noFill/>
                    <a:ln w="9525">
                      <a:noFill/>
                      <a:miter lim="800000"/>
                      <a:headEnd/>
                      <a:tailEnd/>
                    </a:ln>
                  </pic:spPr>
                </pic:pic>
              </a:graphicData>
            </a:graphic>
          </wp:inline>
        </w:drawing>
      </w:r>
    </w:p>
    <w:p w:rsidR="000F7C58" w:rsidRPr="00BE40EF" w:rsidRDefault="000F7C58" w:rsidP="000F7C58">
      <w:pPr>
        <w:pStyle w:val="Napis"/>
        <w:rPr>
          <w:rFonts w:ascii="Times New Roman" w:hAnsi="Times New Roman" w:cs="Times New Roman"/>
          <w:b w:val="0"/>
          <w:color w:val="auto"/>
        </w:rPr>
      </w:pPr>
      <w:r w:rsidRPr="00BE40EF">
        <w:t xml:space="preserve">             </w:t>
      </w:r>
      <w:proofErr w:type="spellStart"/>
      <w:r w:rsidRPr="00BE40EF">
        <w:rPr>
          <w:rFonts w:ascii="Times New Roman" w:hAnsi="Times New Roman" w:cs="Times New Roman"/>
          <w:b w:val="0"/>
          <w:color w:val="auto"/>
        </w:rPr>
        <w:t>Slika</w:t>
      </w:r>
      <w:proofErr w:type="spellEnd"/>
      <w:r w:rsidRPr="00BE40EF">
        <w:rPr>
          <w:rFonts w:ascii="Times New Roman" w:hAnsi="Times New Roman" w:cs="Times New Roman"/>
          <w:b w:val="0"/>
          <w:color w:val="auto"/>
        </w:rPr>
        <w:t xml:space="preserve"> </w:t>
      </w:r>
      <w:r w:rsidRPr="00BE40EF">
        <w:rPr>
          <w:rFonts w:ascii="Times New Roman" w:hAnsi="Times New Roman" w:cs="Times New Roman"/>
          <w:b w:val="0"/>
          <w:color w:val="auto"/>
        </w:rPr>
        <w:fldChar w:fldCharType="begin"/>
      </w:r>
      <w:r w:rsidRPr="00BE40EF">
        <w:rPr>
          <w:rFonts w:ascii="Times New Roman" w:hAnsi="Times New Roman" w:cs="Times New Roman"/>
          <w:b w:val="0"/>
          <w:color w:val="auto"/>
        </w:rPr>
        <w:instrText xml:space="preserve"> SEQ Slika \* ARABIC </w:instrText>
      </w:r>
      <w:r w:rsidRPr="00BE40EF">
        <w:rPr>
          <w:rFonts w:ascii="Times New Roman" w:hAnsi="Times New Roman" w:cs="Times New Roman"/>
          <w:b w:val="0"/>
          <w:color w:val="auto"/>
        </w:rPr>
        <w:fldChar w:fldCharType="separate"/>
      </w:r>
      <w:r w:rsidRPr="00BE40EF">
        <w:rPr>
          <w:rFonts w:ascii="Times New Roman" w:hAnsi="Times New Roman" w:cs="Times New Roman"/>
          <w:b w:val="0"/>
          <w:noProof/>
          <w:color w:val="auto"/>
        </w:rPr>
        <w:t>6</w:t>
      </w:r>
      <w:r w:rsidRPr="00BE40EF">
        <w:rPr>
          <w:rFonts w:ascii="Times New Roman" w:hAnsi="Times New Roman" w:cs="Times New Roman"/>
          <w:b w:val="0"/>
          <w:color w:val="auto"/>
        </w:rPr>
        <w:fldChar w:fldCharType="end"/>
      </w:r>
      <w:r w:rsidRPr="00BE40EF">
        <w:rPr>
          <w:rFonts w:ascii="Times New Roman" w:hAnsi="Times New Roman" w:cs="Times New Roman"/>
          <w:b w:val="0"/>
          <w:color w:val="auto"/>
        </w:rPr>
        <w:t xml:space="preserve">: </w:t>
      </w:r>
      <w:proofErr w:type="spellStart"/>
      <w:r w:rsidRPr="00BE40EF">
        <w:rPr>
          <w:rFonts w:ascii="Times New Roman" w:hAnsi="Times New Roman" w:cs="Times New Roman"/>
          <w:b w:val="0"/>
          <w:color w:val="auto"/>
        </w:rPr>
        <w:t>Zaporedje</w:t>
      </w:r>
      <w:proofErr w:type="spellEnd"/>
      <w:r w:rsidRPr="00BE40EF">
        <w:rPr>
          <w:rFonts w:ascii="Times New Roman" w:hAnsi="Times New Roman" w:cs="Times New Roman"/>
          <w:b w:val="0"/>
          <w:color w:val="auto"/>
        </w:rPr>
        <w:t xml:space="preserve"> </w:t>
      </w:r>
      <w:proofErr w:type="spellStart"/>
      <w:r w:rsidRPr="00BE40EF">
        <w:rPr>
          <w:rFonts w:ascii="Times New Roman" w:hAnsi="Times New Roman" w:cs="Times New Roman"/>
          <w:b w:val="0"/>
          <w:color w:val="auto"/>
        </w:rPr>
        <w:t>encimskih</w:t>
      </w:r>
      <w:proofErr w:type="spellEnd"/>
      <w:r w:rsidRPr="00BE40EF">
        <w:rPr>
          <w:rFonts w:ascii="Times New Roman" w:hAnsi="Times New Roman" w:cs="Times New Roman"/>
          <w:b w:val="0"/>
          <w:color w:val="auto"/>
        </w:rPr>
        <w:t xml:space="preserve"> </w:t>
      </w:r>
      <w:proofErr w:type="spellStart"/>
      <w:r w:rsidRPr="00BE40EF">
        <w:rPr>
          <w:rFonts w:ascii="Times New Roman" w:hAnsi="Times New Roman" w:cs="Times New Roman"/>
          <w:b w:val="0"/>
          <w:color w:val="auto"/>
        </w:rPr>
        <w:t>reakcij</w:t>
      </w:r>
      <w:proofErr w:type="spellEnd"/>
      <w:r w:rsidRPr="00BE40EF">
        <w:rPr>
          <w:rFonts w:ascii="Times New Roman" w:hAnsi="Times New Roman" w:cs="Times New Roman"/>
          <w:b w:val="0"/>
          <w:color w:val="auto"/>
        </w:rPr>
        <w:t xml:space="preserve"> (http://www.mikeblaber.org/oldwine/BCH4053/Lecture26/Lecture26.htm)</w:t>
      </w:r>
    </w:p>
    <w:p w:rsidR="000F7C58" w:rsidRPr="00921B74" w:rsidRDefault="000F7C58" w:rsidP="000F7C58">
      <w:pPr>
        <w:pStyle w:val="Odstavekseznama"/>
        <w:jc w:val="both"/>
        <w:rPr>
          <w:rFonts w:ascii="Times New Roman" w:hAnsi="Times New Roman"/>
        </w:rPr>
      </w:pPr>
      <w:proofErr w:type="spellStart"/>
      <w:proofErr w:type="gramStart"/>
      <w:r>
        <w:rPr>
          <w:rFonts w:ascii="Times New Roman" w:hAnsi="Times New Roman"/>
        </w:rPr>
        <w:t>Razloži</w:t>
      </w:r>
      <w:proofErr w:type="spellEnd"/>
      <w:r>
        <w:rPr>
          <w:rFonts w:ascii="Times New Roman" w:hAnsi="Times New Roman"/>
        </w:rPr>
        <w:t xml:space="preserve">, </w:t>
      </w:r>
      <w:proofErr w:type="spellStart"/>
      <w:r>
        <w:rPr>
          <w:rFonts w:ascii="Times New Roman" w:hAnsi="Times New Roman"/>
        </w:rPr>
        <w:t>kdaj</w:t>
      </w:r>
      <w:proofErr w:type="spellEnd"/>
      <w:r>
        <w:rPr>
          <w:rFonts w:ascii="Times New Roman" w:hAnsi="Times New Roman"/>
        </w:rPr>
        <w:t xml:space="preserve"> </w:t>
      </w:r>
      <w:proofErr w:type="spellStart"/>
      <w:r>
        <w:rPr>
          <w:rFonts w:ascii="Times New Roman" w:hAnsi="Times New Roman"/>
        </w:rPr>
        <w:t>bosta</w:t>
      </w:r>
      <w:proofErr w:type="spellEnd"/>
      <w:r>
        <w:rPr>
          <w:rFonts w:ascii="Times New Roman" w:hAnsi="Times New Roman"/>
        </w:rPr>
        <w:t xml:space="preserve"> </w:t>
      </w:r>
      <w:proofErr w:type="spellStart"/>
      <w:r>
        <w:rPr>
          <w:rFonts w:ascii="Times New Roman" w:hAnsi="Times New Roman"/>
        </w:rPr>
        <w:t>delovala</w:t>
      </w:r>
      <w:proofErr w:type="spellEnd"/>
      <w:r>
        <w:rPr>
          <w:rFonts w:ascii="Times New Roman" w:hAnsi="Times New Roman"/>
        </w:rPr>
        <w:t xml:space="preserve"> </w:t>
      </w:r>
      <w:proofErr w:type="spellStart"/>
      <w:r>
        <w:rPr>
          <w:rFonts w:ascii="Times New Roman" w:hAnsi="Times New Roman"/>
        </w:rPr>
        <w:t>encima</w:t>
      </w:r>
      <w:proofErr w:type="spellEnd"/>
      <w:r>
        <w:rPr>
          <w:rFonts w:ascii="Times New Roman" w:hAnsi="Times New Roman"/>
        </w:rPr>
        <w:t xml:space="preserve"> 1 in </w:t>
      </w:r>
      <w:proofErr w:type="spellStart"/>
      <w:r>
        <w:rPr>
          <w:rFonts w:ascii="Times New Roman" w:hAnsi="Times New Roman"/>
        </w:rPr>
        <w:t>encim</w:t>
      </w:r>
      <w:proofErr w:type="spellEnd"/>
      <w:r>
        <w:rPr>
          <w:rFonts w:ascii="Times New Roman" w:hAnsi="Times New Roman"/>
        </w:rPr>
        <w:t xml:space="preserve"> 2.</w:t>
      </w:r>
      <w:proofErr w:type="gramEnd"/>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0F7C58" w:rsidRDefault="000F7C58" w:rsidP="000F7C58">
      <w:pPr>
        <w:ind w:left="360"/>
        <w:jc w:val="both"/>
        <w:rPr>
          <w:rFonts w:ascii="Times New Roman" w:hAnsi="Times New Roman"/>
        </w:rPr>
      </w:pPr>
    </w:p>
    <w:p w:rsidR="001B51DC" w:rsidRDefault="001B51DC" w:rsidP="001B51DC">
      <w:pPr>
        <w:jc w:val="center"/>
      </w:pPr>
    </w:p>
    <w:sectPr w:rsidR="001B5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82D6D8"/>
    <w:lvl w:ilvl="0">
      <w:numFmt w:val="bullet"/>
      <w:lvlText w:val="*"/>
      <w:lvlJc w:val="left"/>
    </w:lvl>
  </w:abstractNum>
  <w:abstractNum w:abstractNumId="1">
    <w:nsid w:val="07C23B6B"/>
    <w:multiLevelType w:val="multilevel"/>
    <w:tmpl w:val="BCACA0B0"/>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233A3"/>
    <w:multiLevelType w:val="singleLevel"/>
    <w:tmpl w:val="4708853C"/>
    <w:lvl w:ilvl="0">
      <w:start w:val="3"/>
      <w:numFmt w:val="decimal"/>
      <w:lvlText w:val="%1"/>
      <w:legacy w:legacy="1" w:legacySpace="0" w:legacyIndent="0"/>
      <w:lvlJc w:val="left"/>
    </w:lvl>
  </w:abstractNum>
  <w:abstractNum w:abstractNumId="3">
    <w:nsid w:val="3B30562F"/>
    <w:multiLevelType w:val="multilevel"/>
    <w:tmpl w:val="26C6D7DE"/>
    <w:lvl w:ilvl="0">
      <w:start w:val="3"/>
      <w:numFmt w:val="decimal"/>
      <w:lvlText w:val="%1"/>
      <w:legacy w:legacy="1" w:legacySpace="0" w:legacyIndent="0"/>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D33DDC"/>
    <w:multiLevelType w:val="hybridMultilevel"/>
    <w:tmpl w:val="DF96F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2DD75D7"/>
    <w:multiLevelType w:val="hybridMultilevel"/>
    <w:tmpl w:val="F6E2E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A4B0262"/>
    <w:multiLevelType w:val="singleLevel"/>
    <w:tmpl w:val="22AC99F4"/>
    <w:lvl w:ilvl="0">
      <w:start w:val="1"/>
      <w:numFmt w:val="decimal"/>
      <w:lvlText w:val="%1."/>
      <w:legacy w:legacy="1" w:legacySpace="0" w:legacyIndent="0"/>
      <w:lvlJc w:val="left"/>
    </w:lvl>
  </w:abstractNum>
  <w:abstractNum w:abstractNumId="7">
    <w:nsid w:val="7BEB29D8"/>
    <w:multiLevelType w:val="hybridMultilevel"/>
    <w:tmpl w:val="3CE21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6"/>
  </w:num>
  <w:num w:numId="17">
    <w:abstractNumId w:val="3"/>
  </w:num>
  <w:num w:numId="18">
    <w:abstractNumId w:val="2"/>
  </w:num>
  <w:num w:numId="19">
    <w:abstractNumId w:val="7"/>
  </w:num>
  <w:num w:numId="20">
    <w:abstractNumId w:val="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DC"/>
    <w:rsid w:val="000F7C58"/>
    <w:rsid w:val="001B51DC"/>
    <w:rsid w:val="00501DE2"/>
    <w:rsid w:val="005B62F0"/>
    <w:rsid w:val="00A56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7C58"/>
    <w:pPr>
      <w:ind w:left="720"/>
      <w:contextualSpacing/>
    </w:pPr>
    <w:rPr>
      <w:rFonts w:asciiTheme="majorHAnsi" w:hAnsiTheme="majorHAnsi" w:cstheme="majorBidi"/>
      <w:lang w:val="en-US" w:bidi="en-US"/>
    </w:rPr>
  </w:style>
  <w:style w:type="paragraph" w:styleId="Napis">
    <w:name w:val="caption"/>
    <w:basedOn w:val="Navaden"/>
    <w:next w:val="Navaden"/>
    <w:uiPriority w:val="35"/>
    <w:unhideWhenUsed/>
    <w:rsid w:val="000F7C58"/>
    <w:pPr>
      <w:spacing w:line="240" w:lineRule="auto"/>
    </w:pPr>
    <w:rPr>
      <w:rFonts w:asciiTheme="majorHAnsi" w:hAnsiTheme="majorHAnsi" w:cstheme="majorBidi"/>
      <w:b/>
      <w:bCs/>
      <w:color w:val="4F81BD" w:themeColor="accent1"/>
      <w:sz w:val="18"/>
      <w:szCs w:val="18"/>
      <w:lang w:val="en-US" w:bidi="en-US"/>
    </w:rPr>
  </w:style>
  <w:style w:type="paragraph" w:customStyle="1" w:styleId="Vsebinatabele">
    <w:name w:val="Vsebina tabele"/>
    <w:basedOn w:val="Navaden"/>
    <w:rsid w:val="000F7C5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sl-SI"/>
    </w:rPr>
  </w:style>
  <w:style w:type="paragraph" w:styleId="Besedilooblaka">
    <w:name w:val="Balloon Text"/>
    <w:basedOn w:val="Navaden"/>
    <w:link w:val="BesedilooblakaZnak"/>
    <w:uiPriority w:val="99"/>
    <w:semiHidden/>
    <w:unhideWhenUsed/>
    <w:rsid w:val="000F7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7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7C58"/>
    <w:pPr>
      <w:ind w:left="720"/>
      <w:contextualSpacing/>
    </w:pPr>
    <w:rPr>
      <w:rFonts w:asciiTheme="majorHAnsi" w:hAnsiTheme="majorHAnsi" w:cstheme="majorBidi"/>
      <w:lang w:val="en-US" w:bidi="en-US"/>
    </w:rPr>
  </w:style>
  <w:style w:type="paragraph" w:styleId="Napis">
    <w:name w:val="caption"/>
    <w:basedOn w:val="Navaden"/>
    <w:next w:val="Navaden"/>
    <w:uiPriority w:val="35"/>
    <w:unhideWhenUsed/>
    <w:rsid w:val="000F7C58"/>
    <w:pPr>
      <w:spacing w:line="240" w:lineRule="auto"/>
    </w:pPr>
    <w:rPr>
      <w:rFonts w:asciiTheme="majorHAnsi" w:hAnsiTheme="majorHAnsi" w:cstheme="majorBidi"/>
      <w:b/>
      <w:bCs/>
      <w:color w:val="4F81BD" w:themeColor="accent1"/>
      <w:sz w:val="18"/>
      <w:szCs w:val="18"/>
      <w:lang w:val="en-US" w:bidi="en-US"/>
    </w:rPr>
  </w:style>
  <w:style w:type="paragraph" w:customStyle="1" w:styleId="Vsebinatabele">
    <w:name w:val="Vsebina tabele"/>
    <w:basedOn w:val="Navaden"/>
    <w:rsid w:val="000F7C5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sl-SI"/>
    </w:rPr>
  </w:style>
  <w:style w:type="paragraph" w:styleId="Besedilooblaka">
    <w:name w:val="Balloon Text"/>
    <w:basedOn w:val="Navaden"/>
    <w:link w:val="BesedilooblakaZnak"/>
    <w:uiPriority w:val="99"/>
    <w:semiHidden/>
    <w:unhideWhenUsed/>
    <w:rsid w:val="000F7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7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Valentina1</dc:creator>
  <cp:lastModifiedBy>Valentina1</cp:lastModifiedBy>
  <cp:revision>3</cp:revision>
  <dcterms:created xsi:type="dcterms:W3CDTF">2018-10-23T21:46:00Z</dcterms:created>
  <dcterms:modified xsi:type="dcterms:W3CDTF">2018-10-23T21:54:00Z</dcterms:modified>
</cp:coreProperties>
</file>